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508" w:rsidRPr="00B34C88" w:rsidRDefault="004B7508" w:rsidP="004B7508">
      <w:pPr>
        <w:widowControl/>
        <w:suppressAutoHyphens w:val="0"/>
        <w:ind w:left="5940"/>
        <w:jc w:val="both"/>
        <w:rPr>
          <w:rFonts w:eastAsia="Times New Roman"/>
          <w:kern w:val="0"/>
        </w:rPr>
      </w:pPr>
      <w:r w:rsidRPr="00B34C88">
        <w:rPr>
          <w:rFonts w:eastAsia="Times New Roman"/>
          <w:kern w:val="0"/>
        </w:rPr>
        <w:t>Приложение к постановлению</w:t>
      </w:r>
    </w:p>
    <w:p w:rsidR="004B7508" w:rsidRPr="00B34C88" w:rsidRDefault="004B7508" w:rsidP="004B7508">
      <w:pPr>
        <w:widowControl/>
        <w:suppressAutoHyphens w:val="0"/>
        <w:ind w:left="5940"/>
        <w:jc w:val="both"/>
        <w:rPr>
          <w:rFonts w:eastAsia="Times New Roman"/>
          <w:kern w:val="0"/>
        </w:rPr>
      </w:pPr>
      <w:proofErr w:type="gramStart"/>
      <w:r w:rsidRPr="00B34C88">
        <w:rPr>
          <w:rFonts w:eastAsia="Times New Roman"/>
          <w:kern w:val="0"/>
        </w:rPr>
        <w:t>администрации  Балаковского</w:t>
      </w:r>
      <w:proofErr w:type="gramEnd"/>
    </w:p>
    <w:p w:rsidR="004B7508" w:rsidRPr="00B34C88" w:rsidRDefault="004B7508" w:rsidP="004B7508">
      <w:pPr>
        <w:widowControl/>
        <w:suppressAutoHyphens w:val="0"/>
        <w:ind w:left="5940"/>
        <w:jc w:val="both"/>
        <w:rPr>
          <w:rFonts w:eastAsia="Times New Roman"/>
          <w:kern w:val="0"/>
        </w:rPr>
      </w:pPr>
      <w:proofErr w:type="gramStart"/>
      <w:r w:rsidRPr="00B34C88">
        <w:rPr>
          <w:rFonts w:eastAsia="Times New Roman"/>
          <w:kern w:val="0"/>
        </w:rPr>
        <w:t>муниципального  района</w:t>
      </w:r>
      <w:proofErr w:type="gramEnd"/>
      <w:r>
        <w:rPr>
          <w:rFonts w:eastAsia="Times New Roman"/>
          <w:kern w:val="0"/>
        </w:rPr>
        <w:t xml:space="preserve"> от 09.03.2022г. №812</w:t>
      </w:r>
    </w:p>
    <w:p w:rsidR="004B7508" w:rsidRDefault="004B7508" w:rsidP="004B7508">
      <w:pPr>
        <w:suppressAutoHyphens w:val="0"/>
        <w:jc w:val="center"/>
        <w:rPr>
          <w:rFonts w:eastAsia="Times New Roman"/>
          <w:b/>
          <w:kern w:val="0"/>
          <w:lang w:eastAsia="zh-CN"/>
        </w:rPr>
      </w:pPr>
    </w:p>
    <w:p w:rsidR="004B7508" w:rsidRDefault="004B7508" w:rsidP="004B7508">
      <w:pPr>
        <w:suppressAutoHyphens w:val="0"/>
        <w:jc w:val="center"/>
        <w:rPr>
          <w:rFonts w:eastAsia="Times New Roman"/>
          <w:b/>
          <w:kern w:val="0"/>
          <w:lang w:eastAsia="zh-CN"/>
        </w:rPr>
      </w:pPr>
    </w:p>
    <w:p w:rsidR="004B7508" w:rsidRDefault="004B7508" w:rsidP="004B7508">
      <w:pPr>
        <w:suppressAutoHyphens w:val="0"/>
        <w:jc w:val="center"/>
        <w:rPr>
          <w:rFonts w:eastAsia="Times New Roman"/>
          <w:b/>
          <w:kern w:val="0"/>
          <w:lang w:eastAsia="zh-CN"/>
        </w:rPr>
      </w:pPr>
    </w:p>
    <w:p w:rsidR="004B7508" w:rsidRPr="00C62B76" w:rsidRDefault="004B7508" w:rsidP="004B7508">
      <w:pPr>
        <w:suppressAutoHyphens w:val="0"/>
        <w:jc w:val="center"/>
        <w:rPr>
          <w:rFonts w:eastAsia="Times New Roman"/>
          <w:b/>
          <w:kern w:val="0"/>
          <w:lang w:eastAsia="zh-CN"/>
        </w:rPr>
      </w:pPr>
      <w:r w:rsidRPr="00C62B76">
        <w:rPr>
          <w:rFonts w:eastAsia="Times New Roman"/>
          <w:b/>
          <w:kern w:val="0"/>
          <w:lang w:eastAsia="zh-CN"/>
        </w:rPr>
        <w:t>Паспорт муниципальной программы</w:t>
      </w:r>
    </w:p>
    <w:p w:rsidR="004B7508" w:rsidRPr="00C62B76" w:rsidRDefault="004B7508" w:rsidP="004B7508">
      <w:pPr>
        <w:suppressAutoHyphens w:val="0"/>
        <w:autoSpaceDE w:val="0"/>
        <w:jc w:val="center"/>
        <w:rPr>
          <w:rFonts w:eastAsia="Arial"/>
          <w:b/>
          <w:kern w:val="0"/>
          <w:lang w:eastAsia="ar-SA"/>
        </w:rPr>
      </w:pPr>
      <w:r w:rsidRPr="00C62B76">
        <w:rPr>
          <w:rFonts w:eastAsia="Arial"/>
          <w:b/>
          <w:kern w:val="0"/>
          <w:lang w:eastAsia="ar-SA"/>
        </w:rPr>
        <w:t xml:space="preserve">«Муниципальная собственность Балаковского муниципального района» </w:t>
      </w:r>
    </w:p>
    <w:p w:rsidR="004B7508" w:rsidRPr="00C62B76" w:rsidRDefault="004B7508" w:rsidP="004B7508">
      <w:pPr>
        <w:suppressAutoHyphens w:val="0"/>
        <w:autoSpaceDE w:val="0"/>
        <w:ind w:firstLine="720"/>
        <w:jc w:val="both"/>
        <w:rPr>
          <w:rFonts w:eastAsia="Arial"/>
          <w:kern w:val="0"/>
          <w:sz w:val="20"/>
          <w:szCs w:val="20"/>
          <w:lang w:eastAsia="ar-SA"/>
        </w:rPr>
      </w:pPr>
    </w:p>
    <w:tbl>
      <w:tblPr>
        <w:tblW w:w="0" w:type="auto"/>
        <w:tblInd w:w="29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714"/>
        <w:gridCol w:w="5386"/>
      </w:tblGrid>
      <w:tr w:rsidR="004B7508" w:rsidRPr="00C62B76" w:rsidTr="003804F8">
        <w:trPr>
          <w:cantSplit/>
          <w:trHeight w:val="20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B7508" w:rsidRPr="00C62B76" w:rsidRDefault="004B7508" w:rsidP="003804F8">
            <w:pPr>
              <w:suppressAutoHyphens w:val="0"/>
              <w:autoSpaceDE w:val="0"/>
              <w:snapToGrid w:val="0"/>
              <w:jc w:val="both"/>
              <w:rPr>
                <w:rFonts w:eastAsia="Arial"/>
                <w:b/>
                <w:bCs/>
                <w:kern w:val="0"/>
                <w:lang w:eastAsia="ar-SA"/>
              </w:rPr>
            </w:pPr>
            <w:r w:rsidRPr="00C62B76">
              <w:rPr>
                <w:rFonts w:eastAsia="Arial"/>
                <w:b/>
                <w:bCs/>
                <w:kern w:val="0"/>
                <w:lang w:eastAsia="ar-SA"/>
              </w:rPr>
              <w:t>Наименование муниципальной программы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508" w:rsidRPr="00C62B76" w:rsidRDefault="004B7508" w:rsidP="003804F8">
            <w:pPr>
              <w:suppressAutoHyphens w:val="0"/>
              <w:autoSpaceDE w:val="0"/>
              <w:snapToGrid w:val="0"/>
              <w:jc w:val="both"/>
              <w:rPr>
                <w:rFonts w:eastAsia="Arial"/>
                <w:kern w:val="0"/>
                <w:lang w:eastAsia="ar-SA"/>
              </w:rPr>
            </w:pPr>
            <w:r w:rsidRPr="00C62B76">
              <w:rPr>
                <w:rFonts w:eastAsia="Arial"/>
                <w:kern w:val="0"/>
                <w:lang w:eastAsia="ar-SA"/>
              </w:rPr>
              <w:t>муниципальная программа «Муниципальная собственность Балаковского муниципального района» (далее муниципальная программа)</w:t>
            </w:r>
          </w:p>
        </w:tc>
      </w:tr>
      <w:tr w:rsidR="004B7508" w:rsidRPr="00C62B76" w:rsidTr="003804F8">
        <w:trPr>
          <w:cantSplit/>
          <w:trHeight w:val="20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B7508" w:rsidRPr="00C62B76" w:rsidRDefault="004B7508" w:rsidP="003804F8">
            <w:pPr>
              <w:suppressAutoHyphens w:val="0"/>
              <w:autoSpaceDE w:val="0"/>
              <w:snapToGrid w:val="0"/>
              <w:jc w:val="both"/>
              <w:rPr>
                <w:rFonts w:eastAsia="Arial"/>
                <w:b/>
                <w:bCs/>
                <w:kern w:val="0"/>
                <w:lang w:eastAsia="ar-SA"/>
              </w:rPr>
            </w:pPr>
            <w:r w:rsidRPr="00C62B76">
              <w:rPr>
                <w:rFonts w:eastAsia="Arial"/>
                <w:b/>
                <w:bCs/>
                <w:kern w:val="0"/>
                <w:lang w:eastAsia="ar-SA"/>
              </w:rPr>
              <w:t>Ответственный исполнитель муниципальной программы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508" w:rsidRPr="00C62B76" w:rsidRDefault="004B7508" w:rsidP="003804F8">
            <w:pPr>
              <w:suppressAutoHyphens w:val="0"/>
              <w:autoSpaceDE w:val="0"/>
              <w:snapToGrid w:val="0"/>
              <w:jc w:val="both"/>
              <w:rPr>
                <w:rFonts w:eastAsia="Arial"/>
                <w:kern w:val="0"/>
                <w:lang w:eastAsia="ar-SA"/>
              </w:rPr>
            </w:pPr>
            <w:r w:rsidRPr="00C62B76">
              <w:rPr>
                <w:rFonts w:eastAsia="Arial"/>
                <w:kern w:val="0"/>
                <w:lang w:eastAsia="ar-SA"/>
              </w:rPr>
              <w:t>комитет по распоряжению муниципальной собственностью и земельными ресурсами администрации Балаковского муниципального района</w:t>
            </w:r>
          </w:p>
        </w:tc>
      </w:tr>
      <w:tr w:rsidR="004B7508" w:rsidRPr="00C62B76" w:rsidTr="003804F8">
        <w:trPr>
          <w:cantSplit/>
          <w:trHeight w:val="20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B7508" w:rsidRPr="00C62B76" w:rsidRDefault="004B7508" w:rsidP="003804F8">
            <w:pPr>
              <w:suppressAutoHyphens w:val="0"/>
              <w:autoSpaceDE w:val="0"/>
              <w:snapToGrid w:val="0"/>
              <w:jc w:val="both"/>
              <w:rPr>
                <w:rFonts w:eastAsia="Arial"/>
                <w:b/>
                <w:bCs/>
                <w:kern w:val="0"/>
                <w:lang w:eastAsia="ar-SA"/>
              </w:rPr>
            </w:pPr>
            <w:r w:rsidRPr="00C62B76">
              <w:rPr>
                <w:rFonts w:eastAsia="Arial"/>
                <w:b/>
                <w:bCs/>
                <w:kern w:val="0"/>
                <w:lang w:eastAsia="ar-SA"/>
              </w:rPr>
              <w:t>Соисполнители муниципальной программы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508" w:rsidRPr="00C62B76" w:rsidRDefault="004B7508" w:rsidP="003804F8">
            <w:pPr>
              <w:tabs>
                <w:tab w:val="left" w:pos="4125"/>
              </w:tabs>
              <w:suppressAutoHyphens w:val="0"/>
              <w:autoSpaceDE w:val="0"/>
              <w:jc w:val="both"/>
              <w:rPr>
                <w:rFonts w:eastAsia="Arial"/>
                <w:kern w:val="0"/>
                <w:lang w:eastAsia="ar-SA"/>
              </w:rPr>
            </w:pPr>
            <w:r w:rsidRPr="00C62B76">
              <w:rPr>
                <w:rFonts w:eastAsia="Arial"/>
                <w:kern w:val="0"/>
                <w:lang w:eastAsia="ar-SA"/>
              </w:rPr>
              <w:t>МУП «Балаково-Водоканал»</w:t>
            </w:r>
            <w:bookmarkStart w:id="0" w:name="_GoBack"/>
            <w:bookmarkEnd w:id="0"/>
          </w:p>
        </w:tc>
      </w:tr>
      <w:tr w:rsidR="004B7508" w:rsidRPr="00C62B76" w:rsidTr="003804F8">
        <w:trPr>
          <w:cantSplit/>
          <w:trHeight w:val="20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B7508" w:rsidRPr="00C62B76" w:rsidRDefault="004B7508" w:rsidP="003804F8">
            <w:pPr>
              <w:suppressAutoHyphens w:val="0"/>
              <w:autoSpaceDE w:val="0"/>
              <w:snapToGrid w:val="0"/>
              <w:jc w:val="both"/>
              <w:rPr>
                <w:rFonts w:eastAsia="Arial"/>
                <w:b/>
                <w:bCs/>
                <w:kern w:val="0"/>
                <w:lang w:eastAsia="ar-SA"/>
              </w:rPr>
            </w:pPr>
            <w:r w:rsidRPr="00C62B76">
              <w:rPr>
                <w:rFonts w:eastAsia="Arial"/>
                <w:b/>
                <w:bCs/>
                <w:kern w:val="0"/>
                <w:lang w:eastAsia="ar-SA"/>
              </w:rPr>
              <w:t>Участники муниципальной программы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508" w:rsidRPr="00C62B76" w:rsidRDefault="004B7508" w:rsidP="003804F8">
            <w:pPr>
              <w:suppressAutoHyphens w:val="0"/>
              <w:autoSpaceDE w:val="0"/>
              <w:snapToGrid w:val="0"/>
              <w:jc w:val="both"/>
              <w:rPr>
                <w:rFonts w:eastAsia="Arial"/>
                <w:kern w:val="0"/>
                <w:lang w:eastAsia="ar-SA"/>
              </w:rPr>
            </w:pPr>
            <w:r w:rsidRPr="00C62B76">
              <w:rPr>
                <w:rFonts w:eastAsia="Arial"/>
                <w:kern w:val="0"/>
                <w:lang w:eastAsia="ar-SA"/>
              </w:rPr>
              <w:t>комитет по распоряжению муниципальной собственностью и земельными ресурсами администрации Балаковского муниципального района, МУП «Балаково-Водоканал»</w:t>
            </w:r>
          </w:p>
        </w:tc>
      </w:tr>
      <w:tr w:rsidR="004B7508" w:rsidRPr="00C62B76" w:rsidTr="003804F8">
        <w:trPr>
          <w:cantSplit/>
          <w:trHeight w:val="20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B7508" w:rsidRPr="00C62B76" w:rsidRDefault="004B7508" w:rsidP="003804F8">
            <w:pPr>
              <w:suppressAutoHyphens w:val="0"/>
              <w:autoSpaceDE w:val="0"/>
              <w:snapToGrid w:val="0"/>
              <w:jc w:val="both"/>
              <w:rPr>
                <w:rFonts w:eastAsia="Arial"/>
                <w:b/>
                <w:bCs/>
                <w:kern w:val="0"/>
                <w:lang w:eastAsia="ar-SA"/>
              </w:rPr>
            </w:pPr>
            <w:r w:rsidRPr="00C62B76">
              <w:rPr>
                <w:rFonts w:eastAsia="Arial"/>
                <w:b/>
                <w:bCs/>
                <w:kern w:val="0"/>
                <w:lang w:eastAsia="ar-SA"/>
              </w:rPr>
              <w:t>Подпрограммы муниципальной программы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508" w:rsidRPr="00C62B76" w:rsidRDefault="004B7508" w:rsidP="003804F8">
            <w:pPr>
              <w:suppressAutoHyphens w:val="0"/>
              <w:autoSpaceDE w:val="0"/>
              <w:snapToGrid w:val="0"/>
              <w:jc w:val="both"/>
              <w:rPr>
                <w:rFonts w:eastAsia="Arial"/>
                <w:kern w:val="0"/>
                <w:lang w:eastAsia="ar-SA"/>
              </w:rPr>
            </w:pPr>
            <w:r w:rsidRPr="00C62B76">
              <w:rPr>
                <w:rFonts w:eastAsia="Arial"/>
                <w:b/>
                <w:kern w:val="0"/>
                <w:lang w:eastAsia="ar-SA"/>
              </w:rPr>
              <w:t>Подпрограмма 1</w:t>
            </w:r>
            <w:r w:rsidRPr="00C62B76">
              <w:rPr>
                <w:rFonts w:eastAsia="Arial"/>
                <w:kern w:val="0"/>
                <w:lang w:eastAsia="ar-SA"/>
              </w:rPr>
              <w:t xml:space="preserve">. «Организация мероприятий, проводимых в целях эффективного учёта </w:t>
            </w:r>
            <w:r w:rsidRPr="00C62B76">
              <w:rPr>
                <w:rFonts w:eastAsia="Arial"/>
                <w:kern w:val="0"/>
                <w:lang w:eastAsia="ar-SA"/>
              </w:rPr>
              <w:br/>
              <w:t xml:space="preserve">и распоряжения муниципальным </w:t>
            </w:r>
            <w:proofErr w:type="gramStart"/>
            <w:r w:rsidRPr="00C62B76">
              <w:rPr>
                <w:rFonts w:eastAsia="Arial"/>
                <w:kern w:val="0"/>
                <w:lang w:eastAsia="ar-SA"/>
              </w:rPr>
              <w:t>имуществом,  объектов</w:t>
            </w:r>
            <w:proofErr w:type="gramEnd"/>
            <w:r w:rsidRPr="00C62B76">
              <w:rPr>
                <w:rFonts w:eastAsia="Arial"/>
                <w:kern w:val="0"/>
                <w:lang w:eastAsia="ar-SA"/>
              </w:rPr>
              <w:t xml:space="preserve"> недвижимого имущества, имеющих признаки бесхозяйного, и земельными участками </w:t>
            </w:r>
            <w:r w:rsidRPr="00C62B76">
              <w:rPr>
                <w:rFonts w:eastAsia="Arial"/>
                <w:kern w:val="0"/>
                <w:lang w:eastAsia="ar-SA"/>
              </w:rPr>
              <w:br/>
              <w:t>в границах Балаковского муниципального района».</w:t>
            </w:r>
          </w:p>
          <w:p w:rsidR="004B7508" w:rsidRPr="00C62B76" w:rsidRDefault="004B7508" w:rsidP="003804F8">
            <w:pPr>
              <w:suppressAutoHyphens w:val="0"/>
              <w:autoSpaceDE w:val="0"/>
              <w:jc w:val="both"/>
              <w:rPr>
                <w:rFonts w:eastAsia="Arial"/>
                <w:kern w:val="0"/>
                <w:lang w:eastAsia="ar-SA"/>
              </w:rPr>
            </w:pPr>
            <w:r w:rsidRPr="00C62B76">
              <w:rPr>
                <w:rFonts w:eastAsia="Arial"/>
                <w:b/>
                <w:kern w:val="0"/>
                <w:lang w:eastAsia="ar-SA"/>
              </w:rPr>
              <w:t>Подпрограмма 2</w:t>
            </w:r>
            <w:r w:rsidRPr="00C62B76">
              <w:rPr>
                <w:rFonts w:eastAsia="Arial"/>
                <w:kern w:val="0"/>
                <w:lang w:eastAsia="ar-SA"/>
              </w:rPr>
              <w:t xml:space="preserve">. «Реконструкция и замена системы водоснабжения и водоотведения МУП </w:t>
            </w:r>
            <w:r w:rsidRPr="00C62B76">
              <w:rPr>
                <w:rFonts w:eastAsia="Arial"/>
                <w:spacing w:val="-10"/>
                <w:kern w:val="0"/>
                <w:lang w:eastAsia="ar-SA"/>
              </w:rPr>
              <w:t>«Балаково-Водоканал» Балаковского муниципального</w:t>
            </w:r>
            <w:r w:rsidRPr="00C62B76">
              <w:rPr>
                <w:rFonts w:eastAsia="Arial"/>
                <w:kern w:val="0"/>
                <w:lang w:eastAsia="ar-SA"/>
              </w:rPr>
              <w:t xml:space="preserve"> района».</w:t>
            </w:r>
          </w:p>
        </w:tc>
      </w:tr>
      <w:tr w:rsidR="004B7508" w:rsidRPr="00C62B76" w:rsidTr="003804F8">
        <w:trPr>
          <w:cantSplit/>
          <w:trHeight w:val="20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B7508" w:rsidRPr="00C62B76" w:rsidRDefault="004B7508" w:rsidP="003804F8">
            <w:pPr>
              <w:suppressAutoHyphens w:val="0"/>
              <w:autoSpaceDE w:val="0"/>
              <w:snapToGrid w:val="0"/>
              <w:jc w:val="both"/>
              <w:rPr>
                <w:rFonts w:eastAsia="Arial"/>
                <w:b/>
                <w:bCs/>
                <w:kern w:val="0"/>
                <w:lang w:eastAsia="ar-SA"/>
              </w:rPr>
            </w:pPr>
            <w:r w:rsidRPr="00C62B76">
              <w:rPr>
                <w:rFonts w:eastAsia="Arial"/>
                <w:b/>
                <w:bCs/>
                <w:kern w:val="0"/>
                <w:lang w:eastAsia="ar-SA"/>
              </w:rPr>
              <w:t>Программно-целевые инструменты муниципальной программы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508" w:rsidRPr="00C62B76" w:rsidRDefault="004B7508" w:rsidP="003804F8">
            <w:pPr>
              <w:suppressAutoHyphens w:val="0"/>
              <w:autoSpaceDE w:val="0"/>
              <w:snapToGrid w:val="0"/>
              <w:jc w:val="both"/>
              <w:rPr>
                <w:rFonts w:eastAsia="Arial"/>
                <w:kern w:val="0"/>
                <w:lang w:eastAsia="ar-SA"/>
              </w:rPr>
            </w:pPr>
            <w:r w:rsidRPr="00C62B76">
              <w:rPr>
                <w:rFonts w:eastAsia="Arial"/>
                <w:kern w:val="0"/>
                <w:lang w:eastAsia="ar-SA"/>
              </w:rPr>
              <w:t>отсутствуют</w:t>
            </w:r>
          </w:p>
        </w:tc>
      </w:tr>
      <w:tr w:rsidR="004B7508" w:rsidRPr="00C62B76" w:rsidTr="003804F8">
        <w:trPr>
          <w:cantSplit/>
          <w:trHeight w:val="20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B7508" w:rsidRPr="00C62B76" w:rsidRDefault="004B7508" w:rsidP="003804F8">
            <w:pPr>
              <w:suppressAutoHyphens w:val="0"/>
              <w:autoSpaceDE w:val="0"/>
              <w:snapToGrid w:val="0"/>
              <w:jc w:val="both"/>
              <w:rPr>
                <w:rFonts w:eastAsia="Arial"/>
                <w:b/>
                <w:bCs/>
                <w:kern w:val="0"/>
                <w:lang w:eastAsia="ar-SA"/>
              </w:rPr>
            </w:pPr>
            <w:r w:rsidRPr="00C62B76">
              <w:rPr>
                <w:rFonts w:eastAsia="Arial"/>
                <w:b/>
                <w:bCs/>
                <w:kern w:val="0"/>
                <w:lang w:eastAsia="ar-SA"/>
              </w:rPr>
              <w:t>Цели муниципальной программы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508" w:rsidRPr="00C62B76" w:rsidRDefault="004B7508" w:rsidP="003804F8">
            <w:pPr>
              <w:suppressAutoHyphens w:val="0"/>
              <w:snapToGrid w:val="0"/>
              <w:jc w:val="both"/>
              <w:rPr>
                <w:rFonts w:eastAsia="Times New Roman"/>
                <w:spacing w:val="2"/>
                <w:kern w:val="0"/>
                <w:shd w:val="clear" w:color="auto" w:fill="FFFFFF"/>
                <w:lang w:eastAsia="ar-SA"/>
              </w:rPr>
            </w:pPr>
            <w:r w:rsidRPr="00C15BE6">
              <w:rPr>
                <w:rFonts w:eastAsia="Times New Roman"/>
                <w:kern w:val="0"/>
                <w:lang w:eastAsia="zh-CN"/>
              </w:rPr>
              <w:t>Развитие земельно-имущественных отношений для обеспечения устойчивого социально-экономического развития</w:t>
            </w:r>
            <w:r>
              <w:t xml:space="preserve"> </w:t>
            </w:r>
            <w:r w:rsidRPr="00C15BE6">
              <w:rPr>
                <w:rFonts w:eastAsia="Times New Roman"/>
                <w:kern w:val="0"/>
                <w:lang w:eastAsia="zh-CN"/>
              </w:rPr>
              <w:t>Балаковского муниципального района</w:t>
            </w:r>
          </w:p>
        </w:tc>
      </w:tr>
      <w:tr w:rsidR="004B7508" w:rsidRPr="00C62B76" w:rsidTr="003804F8">
        <w:trPr>
          <w:trHeight w:val="20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B7508" w:rsidRPr="00C62B76" w:rsidRDefault="004B7508" w:rsidP="003804F8">
            <w:pPr>
              <w:suppressAutoHyphens w:val="0"/>
              <w:autoSpaceDE w:val="0"/>
              <w:snapToGrid w:val="0"/>
              <w:jc w:val="both"/>
              <w:rPr>
                <w:rFonts w:eastAsia="Arial"/>
                <w:b/>
                <w:bCs/>
                <w:kern w:val="0"/>
                <w:lang w:eastAsia="ar-SA"/>
              </w:rPr>
            </w:pPr>
            <w:r w:rsidRPr="00C62B76">
              <w:rPr>
                <w:rFonts w:eastAsia="Arial"/>
                <w:b/>
                <w:bCs/>
                <w:kern w:val="0"/>
                <w:lang w:eastAsia="ar-SA"/>
              </w:rPr>
              <w:t>Задачи муниципальной программы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508" w:rsidRPr="00C62B76" w:rsidRDefault="004B7508" w:rsidP="003804F8">
            <w:pPr>
              <w:suppressAutoHyphens w:val="0"/>
              <w:snapToGrid w:val="0"/>
              <w:jc w:val="both"/>
              <w:rPr>
                <w:rFonts w:eastAsia="Times New Roman"/>
                <w:spacing w:val="-10"/>
                <w:kern w:val="0"/>
                <w:lang w:eastAsia="zh-CN"/>
              </w:rPr>
            </w:pPr>
            <w:r>
              <w:rPr>
                <w:rFonts w:eastAsia="Times New Roman"/>
                <w:spacing w:val="-10"/>
                <w:kern w:val="0"/>
                <w:lang w:eastAsia="zh-CN"/>
              </w:rPr>
              <w:t>1. </w:t>
            </w:r>
            <w:r w:rsidRPr="00C15BE6">
              <w:rPr>
                <w:rFonts w:eastAsia="Times New Roman"/>
                <w:spacing w:val="-10"/>
                <w:kern w:val="0"/>
                <w:lang w:eastAsia="zh-CN"/>
              </w:rPr>
              <w:t>Достижение максимальной эффективности использования муниципального имущества, а также вовлечение в хозяйственный оборот ранее неучтенных и неиспользуемых объектов.</w:t>
            </w:r>
          </w:p>
          <w:p w:rsidR="004B7508" w:rsidRPr="00C62B76" w:rsidRDefault="004B7508" w:rsidP="003804F8">
            <w:pPr>
              <w:suppressAutoHyphens w:val="0"/>
              <w:snapToGrid w:val="0"/>
              <w:jc w:val="both"/>
              <w:rPr>
                <w:rFonts w:eastAsia="Times New Roman"/>
                <w:kern w:val="0"/>
                <w:lang w:eastAsia="ar-SA"/>
              </w:rPr>
            </w:pPr>
            <w:r>
              <w:rPr>
                <w:rFonts w:eastAsia="Times New Roman"/>
                <w:spacing w:val="-10"/>
                <w:kern w:val="0"/>
                <w:lang w:eastAsia="zh-CN"/>
              </w:rPr>
              <w:t>2. </w:t>
            </w:r>
            <w:r>
              <w:t xml:space="preserve">Модернизация </w:t>
            </w:r>
            <w:r w:rsidRPr="00C15BE6">
              <w:rPr>
                <w:rFonts w:eastAsia="Times New Roman"/>
                <w:spacing w:val="-10"/>
                <w:kern w:val="0"/>
                <w:lang w:eastAsia="zh-CN"/>
              </w:rPr>
              <w:t xml:space="preserve">системы водоснабжения </w:t>
            </w:r>
            <w:r>
              <w:rPr>
                <w:rFonts w:eastAsia="Times New Roman"/>
                <w:spacing w:val="-10"/>
                <w:kern w:val="0"/>
                <w:lang w:eastAsia="zh-CN"/>
              </w:rPr>
              <w:br/>
            </w:r>
            <w:r w:rsidRPr="00C15BE6">
              <w:rPr>
                <w:rFonts w:eastAsia="Times New Roman"/>
                <w:spacing w:val="-10"/>
                <w:kern w:val="0"/>
                <w:lang w:eastAsia="zh-CN"/>
              </w:rPr>
              <w:t>и водоотведения МУП «Балаково-Водоканал» Балаковского муниципального района»</w:t>
            </w:r>
          </w:p>
        </w:tc>
      </w:tr>
      <w:tr w:rsidR="004B7508" w:rsidRPr="00C62B76" w:rsidTr="003804F8">
        <w:trPr>
          <w:trHeight w:val="20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B7508" w:rsidRPr="00C62B76" w:rsidRDefault="004B7508" w:rsidP="003804F8">
            <w:pPr>
              <w:suppressAutoHyphens w:val="0"/>
              <w:autoSpaceDE w:val="0"/>
              <w:snapToGrid w:val="0"/>
              <w:jc w:val="both"/>
              <w:rPr>
                <w:rFonts w:eastAsia="Arial"/>
                <w:b/>
                <w:bCs/>
                <w:kern w:val="0"/>
                <w:lang w:eastAsia="ar-SA"/>
              </w:rPr>
            </w:pPr>
            <w:r w:rsidRPr="00C62B76">
              <w:rPr>
                <w:rFonts w:eastAsia="Arial"/>
                <w:b/>
                <w:bCs/>
                <w:kern w:val="0"/>
                <w:lang w:eastAsia="ar-SA"/>
              </w:rPr>
              <w:t>Целевые показатели муниципальной программы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508" w:rsidRPr="00C62B76" w:rsidRDefault="004B7508" w:rsidP="003804F8">
            <w:pPr>
              <w:suppressAutoHyphens w:val="0"/>
              <w:autoSpaceDE w:val="0"/>
              <w:snapToGrid w:val="0"/>
              <w:jc w:val="both"/>
              <w:rPr>
                <w:rFonts w:eastAsia="Times New Roman"/>
                <w:kern w:val="0"/>
                <w:lang w:eastAsia="zh-CN"/>
              </w:rPr>
            </w:pPr>
            <w:r w:rsidRPr="00C62B76">
              <w:rPr>
                <w:rFonts w:eastAsia="Times New Roman"/>
                <w:kern w:val="0"/>
                <w:lang w:eastAsia="zh-CN"/>
              </w:rPr>
              <w:t>- п</w:t>
            </w:r>
            <w:r w:rsidRPr="00C62B76">
              <w:rPr>
                <w:rFonts w:eastAsia="Arial"/>
                <w:kern w:val="0"/>
                <w:lang w:eastAsia="ar-SA"/>
              </w:rPr>
              <w:t xml:space="preserve">остановка земельных участков на кадастровый учёт - </w:t>
            </w:r>
            <w:r>
              <w:rPr>
                <w:rFonts w:eastAsia="Arial"/>
                <w:kern w:val="0"/>
                <w:lang w:eastAsia="ar-SA"/>
              </w:rPr>
              <w:t>731</w:t>
            </w:r>
            <w:r w:rsidRPr="00C62B76">
              <w:rPr>
                <w:rFonts w:eastAsia="Arial"/>
                <w:kern w:val="0"/>
                <w:lang w:eastAsia="ar-SA"/>
              </w:rPr>
              <w:t xml:space="preserve"> шт.;</w:t>
            </w:r>
          </w:p>
          <w:p w:rsidR="004B7508" w:rsidRPr="00C62B76" w:rsidRDefault="004B7508" w:rsidP="003804F8">
            <w:pPr>
              <w:suppressAutoHyphens w:val="0"/>
              <w:autoSpaceDE w:val="0"/>
              <w:snapToGrid w:val="0"/>
              <w:jc w:val="both"/>
              <w:rPr>
                <w:rFonts w:eastAsia="Arial"/>
                <w:kern w:val="0"/>
                <w:lang w:eastAsia="ar-SA"/>
              </w:rPr>
            </w:pPr>
            <w:r w:rsidRPr="00C62B76">
              <w:rPr>
                <w:rFonts w:eastAsia="Times New Roman"/>
                <w:kern w:val="0"/>
                <w:lang w:eastAsia="zh-CN"/>
              </w:rPr>
              <w:t>-</w:t>
            </w:r>
            <w:r w:rsidRPr="00C62B76">
              <w:rPr>
                <w:rFonts w:eastAsia="Arial"/>
                <w:kern w:val="0"/>
                <w:lang w:eastAsia="ar-SA"/>
              </w:rPr>
              <w:t xml:space="preserve"> вовлечение в хозяйственный оборот объектов недвижимости, в том числе свободных </w:t>
            </w:r>
            <w:r w:rsidRPr="00C62B76">
              <w:rPr>
                <w:rFonts w:eastAsia="Arial"/>
                <w:kern w:val="0"/>
                <w:lang w:eastAsia="ar-SA"/>
              </w:rPr>
              <w:br/>
              <w:t xml:space="preserve">и бесхозных - </w:t>
            </w:r>
            <w:r>
              <w:rPr>
                <w:rFonts w:eastAsia="Arial"/>
                <w:kern w:val="0"/>
                <w:lang w:eastAsia="ar-SA"/>
              </w:rPr>
              <w:t>3166</w:t>
            </w:r>
            <w:r w:rsidRPr="00C62B76">
              <w:rPr>
                <w:rFonts w:eastAsia="Arial"/>
                <w:kern w:val="0"/>
                <w:lang w:eastAsia="ar-SA"/>
              </w:rPr>
              <w:t xml:space="preserve"> шт.;</w:t>
            </w:r>
          </w:p>
          <w:p w:rsidR="004B7508" w:rsidRPr="00C62B76" w:rsidRDefault="004B7508" w:rsidP="003804F8">
            <w:pPr>
              <w:suppressAutoHyphens w:val="0"/>
              <w:autoSpaceDE w:val="0"/>
              <w:snapToGrid w:val="0"/>
              <w:jc w:val="both"/>
              <w:rPr>
                <w:rFonts w:eastAsia="Arial"/>
                <w:kern w:val="0"/>
                <w:lang w:eastAsia="ar-SA"/>
              </w:rPr>
            </w:pPr>
            <w:r w:rsidRPr="00C62B76">
              <w:rPr>
                <w:rFonts w:eastAsia="Arial"/>
                <w:kern w:val="0"/>
                <w:lang w:eastAsia="ar-SA"/>
              </w:rPr>
              <w:lastRenderedPageBreak/>
              <w:t xml:space="preserve">- обеспечение приватизации и проведение предпродажной подготовки объектов приватизации - </w:t>
            </w:r>
            <w:r>
              <w:rPr>
                <w:rFonts w:eastAsia="Arial"/>
                <w:kern w:val="0"/>
                <w:lang w:eastAsia="ar-SA"/>
              </w:rPr>
              <w:t>301</w:t>
            </w:r>
            <w:r w:rsidRPr="00C62B76">
              <w:rPr>
                <w:rFonts w:eastAsia="Arial"/>
                <w:kern w:val="0"/>
                <w:lang w:eastAsia="ar-SA"/>
              </w:rPr>
              <w:t xml:space="preserve"> шт.;</w:t>
            </w:r>
          </w:p>
          <w:p w:rsidR="004B7508" w:rsidRPr="00C62B76" w:rsidRDefault="004B7508" w:rsidP="003804F8">
            <w:pPr>
              <w:suppressAutoHyphens w:val="0"/>
              <w:autoSpaceDE w:val="0"/>
              <w:snapToGrid w:val="0"/>
              <w:jc w:val="both"/>
              <w:rPr>
                <w:rFonts w:eastAsia="Arial"/>
                <w:kern w:val="0"/>
                <w:lang w:eastAsia="ar-SA"/>
              </w:rPr>
            </w:pPr>
            <w:r w:rsidRPr="00C62B76">
              <w:rPr>
                <w:rFonts w:eastAsia="Arial"/>
                <w:kern w:val="0"/>
                <w:lang w:eastAsia="ar-SA"/>
              </w:rPr>
              <w:t>- содержание объектов казны - 10</w:t>
            </w:r>
            <w:r>
              <w:rPr>
                <w:rFonts w:eastAsia="Arial"/>
                <w:kern w:val="0"/>
                <w:lang w:eastAsia="ar-SA"/>
              </w:rPr>
              <w:t>8</w:t>
            </w:r>
            <w:r w:rsidRPr="00C62B76">
              <w:rPr>
                <w:rFonts w:eastAsia="Arial"/>
                <w:kern w:val="0"/>
                <w:lang w:eastAsia="ar-SA"/>
              </w:rPr>
              <w:t xml:space="preserve"> шт.;</w:t>
            </w:r>
          </w:p>
          <w:p w:rsidR="004B7508" w:rsidRPr="00C62B76" w:rsidRDefault="004B7508" w:rsidP="003804F8">
            <w:pPr>
              <w:suppressAutoHyphens w:val="0"/>
              <w:autoSpaceDE w:val="0"/>
              <w:snapToGrid w:val="0"/>
              <w:jc w:val="both"/>
              <w:rPr>
                <w:rFonts w:eastAsia="Arial"/>
                <w:kern w:val="0"/>
                <w:lang w:eastAsia="ar-SA"/>
              </w:rPr>
            </w:pPr>
            <w:r w:rsidRPr="00C62B76">
              <w:rPr>
                <w:rFonts w:eastAsia="Arial"/>
                <w:kern w:val="0"/>
                <w:lang w:eastAsia="ar-SA"/>
              </w:rPr>
              <w:t>- реконструкция и капитальный ремонт действующих водоводов - 0;</w:t>
            </w:r>
          </w:p>
          <w:p w:rsidR="004B7508" w:rsidRPr="00C62B76" w:rsidRDefault="004B7508" w:rsidP="003804F8">
            <w:pPr>
              <w:suppressAutoHyphens w:val="0"/>
              <w:autoSpaceDE w:val="0"/>
              <w:snapToGrid w:val="0"/>
              <w:jc w:val="both"/>
              <w:rPr>
                <w:rFonts w:eastAsia="Times New Roman"/>
                <w:kern w:val="0"/>
                <w:lang w:eastAsia="zh-CN"/>
              </w:rPr>
            </w:pPr>
            <w:r w:rsidRPr="00C62B76">
              <w:rPr>
                <w:rFonts w:eastAsia="Arial"/>
                <w:spacing w:val="-18"/>
                <w:kern w:val="0"/>
                <w:lang w:eastAsia="ar-SA"/>
              </w:rPr>
              <w:t>- приобретение техники: 3 шт. (экскаватор ЭК-18-20 - 1 шт.;</w:t>
            </w:r>
            <w:r w:rsidRPr="00C62B76">
              <w:rPr>
                <w:rFonts w:eastAsia="Arial"/>
                <w:kern w:val="0"/>
                <w:lang w:eastAsia="ar-SA"/>
              </w:rPr>
              <w:t xml:space="preserve"> автокран «</w:t>
            </w:r>
            <w:proofErr w:type="spellStart"/>
            <w:r w:rsidRPr="00C62B76">
              <w:rPr>
                <w:rFonts w:eastAsia="Arial"/>
                <w:kern w:val="0"/>
                <w:lang w:eastAsia="ar-SA"/>
              </w:rPr>
              <w:t>Ивановец</w:t>
            </w:r>
            <w:proofErr w:type="spellEnd"/>
            <w:r w:rsidRPr="00C62B76">
              <w:rPr>
                <w:rFonts w:eastAsia="Arial"/>
                <w:kern w:val="0"/>
                <w:lang w:eastAsia="ar-SA"/>
              </w:rPr>
              <w:t>» - 1 шт.; погрузчик - 1 шт.)</w:t>
            </w:r>
          </w:p>
        </w:tc>
      </w:tr>
      <w:tr w:rsidR="004B7508" w:rsidRPr="00C62B76" w:rsidTr="003804F8">
        <w:trPr>
          <w:cantSplit/>
          <w:trHeight w:val="20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B7508" w:rsidRPr="00C62B76" w:rsidRDefault="004B7508" w:rsidP="003804F8">
            <w:pPr>
              <w:suppressAutoHyphens w:val="0"/>
              <w:autoSpaceDE w:val="0"/>
              <w:snapToGrid w:val="0"/>
              <w:jc w:val="both"/>
              <w:rPr>
                <w:rFonts w:eastAsia="Arial"/>
                <w:b/>
                <w:bCs/>
                <w:kern w:val="0"/>
                <w:lang w:eastAsia="ar-SA"/>
              </w:rPr>
            </w:pPr>
            <w:r w:rsidRPr="00C62B76">
              <w:rPr>
                <w:rFonts w:eastAsia="Arial"/>
                <w:b/>
                <w:bCs/>
                <w:kern w:val="0"/>
                <w:lang w:eastAsia="ar-SA"/>
              </w:rPr>
              <w:lastRenderedPageBreak/>
              <w:t>Сроки и этапы и реализации муниципальной программы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508" w:rsidRPr="00C62B76" w:rsidRDefault="004B7508" w:rsidP="003804F8">
            <w:pPr>
              <w:suppressAutoHyphens w:val="0"/>
              <w:autoSpaceDE w:val="0"/>
              <w:snapToGrid w:val="0"/>
              <w:jc w:val="both"/>
              <w:rPr>
                <w:rFonts w:eastAsia="Arial"/>
                <w:kern w:val="0"/>
                <w:lang w:eastAsia="ar-SA"/>
              </w:rPr>
            </w:pPr>
            <w:r w:rsidRPr="00C62B76">
              <w:rPr>
                <w:rFonts w:eastAsia="Arial"/>
                <w:kern w:val="0"/>
                <w:lang w:eastAsia="ar-SA"/>
              </w:rPr>
              <w:t>Срок действия програм</w:t>
            </w:r>
            <w:r>
              <w:rPr>
                <w:rFonts w:eastAsia="Arial"/>
                <w:kern w:val="0"/>
                <w:lang w:eastAsia="ar-SA"/>
              </w:rPr>
              <w:t>мы с 2015 по 2024</w:t>
            </w:r>
            <w:r w:rsidRPr="00C62B76">
              <w:rPr>
                <w:rFonts w:eastAsia="Arial"/>
                <w:kern w:val="0"/>
                <w:lang w:eastAsia="ar-SA"/>
              </w:rPr>
              <w:t xml:space="preserve">гг. Программа реализуется в </w:t>
            </w:r>
            <w:r>
              <w:rPr>
                <w:rFonts w:eastAsia="Arial"/>
                <w:kern w:val="0"/>
                <w:lang w:eastAsia="ar-SA"/>
              </w:rPr>
              <w:t>10</w:t>
            </w:r>
            <w:r w:rsidRPr="00C62B76">
              <w:rPr>
                <w:rFonts w:eastAsia="Arial"/>
                <w:kern w:val="0"/>
                <w:lang w:eastAsia="ar-SA"/>
              </w:rPr>
              <w:t xml:space="preserve"> этапов:</w:t>
            </w:r>
          </w:p>
          <w:p w:rsidR="004B7508" w:rsidRPr="00C62B76" w:rsidRDefault="004B7508" w:rsidP="003804F8">
            <w:pPr>
              <w:suppressAutoHyphens w:val="0"/>
              <w:rPr>
                <w:rFonts w:eastAsia="Times New Roman"/>
                <w:kern w:val="0"/>
                <w:lang w:eastAsia="zh-CN"/>
              </w:rPr>
            </w:pPr>
            <w:r w:rsidRPr="00C62B76">
              <w:rPr>
                <w:rFonts w:eastAsia="Times New Roman"/>
                <w:kern w:val="0"/>
                <w:lang w:eastAsia="zh-CN"/>
              </w:rPr>
              <w:t xml:space="preserve">1 этап - </w:t>
            </w:r>
            <w:r w:rsidRPr="00C62B76">
              <w:rPr>
                <w:rFonts w:eastAsia="Times New Roman"/>
                <w:kern w:val="0"/>
                <w:lang w:val="en-US" w:eastAsia="zh-CN"/>
              </w:rPr>
              <w:t>I</w:t>
            </w:r>
            <w:r w:rsidRPr="00C62B76">
              <w:rPr>
                <w:rFonts w:eastAsia="Times New Roman"/>
                <w:kern w:val="0"/>
                <w:lang w:eastAsia="zh-CN"/>
              </w:rPr>
              <w:t>-</w:t>
            </w:r>
            <w:r w:rsidRPr="00C62B76">
              <w:rPr>
                <w:rFonts w:eastAsia="Times New Roman"/>
                <w:kern w:val="0"/>
                <w:lang w:val="en-US" w:eastAsia="zh-CN"/>
              </w:rPr>
              <w:t>IV</w:t>
            </w:r>
            <w:r w:rsidRPr="00C62B76">
              <w:rPr>
                <w:rFonts w:eastAsia="Times New Roman"/>
                <w:kern w:val="0"/>
                <w:lang w:eastAsia="zh-CN"/>
              </w:rPr>
              <w:t xml:space="preserve"> кварталы 2015 года;</w:t>
            </w:r>
          </w:p>
          <w:p w:rsidR="004B7508" w:rsidRPr="00C62B76" w:rsidRDefault="004B7508" w:rsidP="003804F8">
            <w:pPr>
              <w:suppressAutoHyphens w:val="0"/>
              <w:rPr>
                <w:rFonts w:eastAsia="Times New Roman"/>
                <w:kern w:val="0"/>
                <w:lang w:eastAsia="zh-CN"/>
              </w:rPr>
            </w:pPr>
            <w:r w:rsidRPr="00C62B76">
              <w:rPr>
                <w:rFonts w:eastAsia="Times New Roman"/>
                <w:kern w:val="0"/>
                <w:lang w:eastAsia="zh-CN"/>
              </w:rPr>
              <w:t xml:space="preserve">2 этап - </w:t>
            </w:r>
            <w:r w:rsidRPr="00C62B76">
              <w:rPr>
                <w:rFonts w:eastAsia="Times New Roman"/>
                <w:kern w:val="0"/>
                <w:lang w:val="en-US" w:eastAsia="zh-CN"/>
              </w:rPr>
              <w:t>I</w:t>
            </w:r>
            <w:r w:rsidRPr="00C62B76">
              <w:rPr>
                <w:rFonts w:eastAsia="Times New Roman"/>
                <w:kern w:val="0"/>
                <w:lang w:eastAsia="zh-CN"/>
              </w:rPr>
              <w:t>-</w:t>
            </w:r>
            <w:r w:rsidRPr="00C62B76">
              <w:rPr>
                <w:rFonts w:eastAsia="Times New Roman"/>
                <w:kern w:val="0"/>
                <w:lang w:val="en-US" w:eastAsia="zh-CN"/>
              </w:rPr>
              <w:t>IV</w:t>
            </w:r>
            <w:r w:rsidRPr="00C62B76">
              <w:rPr>
                <w:rFonts w:eastAsia="Times New Roman"/>
                <w:kern w:val="0"/>
                <w:lang w:eastAsia="zh-CN"/>
              </w:rPr>
              <w:t xml:space="preserve"> кварталы 2016 года;</w:t>
            </w:r>
          </w:p>
          <w:p w:rsidR="004B7508" w:rsidRPr="00C62B76" w:rsidRDefault="004B7508" w:rsidP="003804F8">
            <w:pPr>
              <w:suppressAutoHyphens w:val="0"/>
              <w:rPr>
                <w:rFonts w:eastAsia="Times New Roman"/>
                <w:kern w:val="0"/>
                <w:lang w:eastAsia="zh-CN"/>
              </w:rPr>
            </w:pPr>
            <w:r w:rsidRPr="00C62B76">
              <w:rPr>
                <w:rFonts w:eastAsia="Times New Roman"/>
                <w:kern w:val="0"/>
                <w:lang w:eastAsia="zh-CN"/>
              </w:rPr>
              <w:t xml:space="preserve">3 этап - </w:t>
            </w:r>
            <w:r w:rsidRPr="00C62B76">
              <w:rPr>
                <w:rFonts w:eastAsia="Times New Roman"/>
                <w:kern w:val="0"/>
                <w:lang w:val="en-US" w:eastAsia="zh-CN"/>
              </w:rPr>
              <w:t>I</w:t>
            </w:r>
            <w:r w:rsidRPr="00C62B76">
              <w:rPr>
                <w:rFonts w:eastAsia="Times New Roman"/>
                <w:kern w:val="0"/>
                <w:lang w:eastAsia="zh-CN"/>
              </w:rPr>
              <w:t>-</w:t>
            </w:r>
            <w:r w:rsidRPr="00C62B76">
              <w:rPr>
                <w:rFonts w:eastAsia="Times New Roman"/>
                <w:kern w:val="0"/>
                <w:lang w:val="en-US" w:eastAsia="zh-CN"/>
              </w:rPr>
              <w:t>IV</w:t>
            </w:r>
            <w:r w:rsidRPr="00C62B76">
              <w:rPr>
                <w:rFonts w:eastAsia="Times New Roman"/>
                <w:kern w:val="0"/>
                <w:lang w:eastAsia="zh-CN"/>
              </w:rPr>
              <w:t xml:space="preserve"> кварталы 2017 года;</w:t>
            </w:r>
          </w:p>
          <w:p w:rsidR="004B7508" w:rsidRPr="00C62B76" w:rsidRDefault="004B7508" w:rsidP="003804F8">
            <w:pPr>
              <w:suppressAutoHyphens w:val="0"/>
              <w:rPr>
                <w:rFonts w:eastAsia="Times New Roman"/>
                <w:kern w:val="0"/>
                <w:lang w:eastAsia="zh-CN"/>
              </w:rPr>
            </w:pPr>
            <w:r w:rsidRPr="00C62B76">
              <w:rPr>
                <w:rFonts w:eastAsia="Times New Roman"/>
                <w:kern w:val="0"/>
                <w:lang w:eastAsia="zh-CN"/>
              </w:rPr>
              <w:t xml:space="preserve">4 этап - </w:t>
            </w:r>
            <w:r w:rsidRPr="00C62B76">
              <w:rPr>
                <w:rFonts w:eastAsia="Times New Roman"/>
                <w:kern w:val="0"/>
                <w:lang w:val="en-US" w:eastAsia="zh-CN"/>
              </w:rPr>
              <w:t>I</w:t>
            </w:r>
            <w:r w:rsidRPr="00C62B76">
              <w:rPr>
                <w:rFonts w:eastAsia="Times New Roman"/>
                <w:kern w:val="0"/>
                <w:lang w:eastAsia="zh-CN"/>
              </w:rPr>
              <w:t>-</w:t>
            </w:r>
            <w:r w:rsidRPr="00C62B76">
              <w:rPr>
                <w:rFonts w:eastAsia="Times New Roman"/>
                <w:kern w:val="0"/>
                <w:lang w:val="en-US" w:eastAsia="zh-CN"/>
              </w:rPr>
              <w:t>IV</w:t>
            </w:r>
            <w:r w:rsidRPr="00C62B76">
              <w:rPr>
                <w:rFonts w:eastAsia="Times New Roman"/>
                <w:kern w:val="0"/>
                <w:lang w:eastAsia="zh-CN"/>
              </w:rPr>
              <w:t xml:space="preserve"> кварталы 2018 года;</w:t>
            </w:r>
          </w:p>
          <w:p w:rsidR="004B7508" w:rsidRPr="00C62B76" w:rsidRDefault="004B7508" w:rsidP="003804F8">
            <w:pPr>
              <w:suppressAutoHyphens w:val="0"/>
              <w:rPr>
                <w:rFonts w:eastAsia="Times New Roman"/>
                <w:kern w:val="0"/>
                <w:lang w:eastAsia="zh-CN"/>
              </w:rPr>
            </w:pPr>
            <w:r w:rsidRPr="00C62B76">
              <w:rPr>
                <w:rFonts w:eastAsia="Times New Roman"/>
                <w:kern w:val="0"/>
                <w:lang w:eastAsia="zh-CN"/>
              </w:rPr>
              <w:t xml:space="preserve">5 этап - </w:t>
            </w:r>
            <w:r w:rsidRPr="00C62B76">
              <w:rPr>
                <w:rFonts w:eastAsia="Times New Roman"/>
                <w:kern w:val="0"/>
                <w:lang w:val="en-US" w:eastAsia="zh-CN"/>
              </w:rPr>
              <w:t>I</w:t>
            </w:r>
            <w:r w:rsidRPr="00C62B76">
              <w:rPr>
                <w:rFonts w:eastAsia="Times New Roman"/>
                <w:kern w:val="0"/>
                <w:lang w:eastAsia="zh-CN"/>
              </w:rPr>
              <w:t>-</w:t>
            </w:r>
            <w:r w:rsidRPr="00C62B76">
              <w:rPr>
                <w:rFonts w:eastAsia="Times New Roman"/>
                <w:kern w:val="0"/>
                <w:lang w:val="en-US" w:eastAsia="zh-CN"/>
              </w:rPr>
              <w:t>IV</w:t>
            </w:r>
            <w:r w:rsidRPr="00C62B76">
              <w:rPr>
                <w:rFonts w:eastAsia="Times New Roman"/>
                <w:kern w:val="0"/>
                <w:lang w:eastAsia="zh-CN"/>
              </w:rPr>
              <w:t xml:space="preserve"> кварталы 2019 года;</w:t>
            </w:r>
          </w:p>
          <w:p w:rsidR="004B7508" w:rsidRPr="00C62B76" w:rsidRDefault="004B7508" w:rsidP="003804F8">
            <w:pPr>
              <w:suppressAutoHyphens w:val="0"/>
              <w:rPr>
                <w:rFonts w:eastAsia="Times New Roman"/>
                <w:kern w:val="0"/>
                <w:lang w:eastAsia="zh-CN"/>
              </w:rPr>
            </w:pPr>
            <w:r w:rsidRPr="00C62B76">
              <w:rPr>
                <w:rFonts w:eastAsia="Times New Roman"/>
                <w:kern w:val="0"/>
                <w:lang w:eastAsia="zh-CN"/>
              </w:rPr>
              <w:t xml:space="preserve">6 этап - </w:t>
            </w:r>
            <w:r w:rsidRPr="00C62B76">
              <w:rPr>
                <w:rFonts w:eastAsia="Times New Roman"/>
                <w:kern w:val="0"/>
                <w:lang w:val="en-US" w:eastAsia="zh-CN"/>
              </w:rPr>
              <w:t>I</w:t>
            </w:r>
            <w:r w:rsidRPr="00C62B76">
              <w:rPr>
                <w:rFonts w:eastAsia="Times New Roman"/>
                <w:kern w:val="0"/>
                <w:lang w:eastAsia="zh-CN"/>
              </w:rPr>
              <w:t>-</w:t>
            </w:r>
            <w:r w:rsidRPr="00C62B76">
              <w:rPr>
                <w:rFonts w:eastAsia="Times New Roman"/>
                <w:kern w:val="0"/>
                <w:lang w:val="en-US" w:eastAsia="zh-CN"/>
              </w:rPr>
              <w:t>IV</w:t>
            </w:r>
            <w:r w:rsidRPr="00C62B76">
              <w:rPr>
                <w:rFonts w:eastAsia="Times New Roman"/>
                <w:kern w:val="0"/>
                <w:lang w:eastAsia="zh-CN"/>
              </w:rPr>
              <w:t xml:space="preserve"> кварталы 2020 года;</w:t>
            </w:r>
          </w:p>
          <w:p w:rsidR="004B7508" w:rsidRPr="00C62B76" w:rsidRDefault="004B7508" w:rsidP="003804F8">
            <w:pPr>
              <w:suppressAutoHyphens w:val="0"/>
              <w:rPr>
                <w:rFonts w:eastAsia="Times New Roman"/>
                <w:kern w:val="0"/>
                <w:lang w:eastAsia="zh-CN"/>
              </w:rPr>
            </w:pPr>
            <w:r w:rsidRPr="00C62B76">
              <w:rPr>
                <w:rFonts w:eastAsia="Times New Roman"/>
                <w:kern w:val="0"/>
                <w:lang w:eastAsia="zh-CN"/>
              </w:rPr>
              <w:t>7 этап - I-IV кварталы 2021 года;</w:t>
            </w:r>
          </w:p>
          <w:p w:rsidR="004B7508" w:rsidRPr="00C62B76" w:rsidRDefault="004B7508" w:rsidP="003804F8">
            <w:pPr>
              <w:suppressAutoHyphens w:val="0"/>
              <w:rPr>
                <w:rFonts w:eastAsia="Times New Roman"/>
                <w:kern w:val="0"/>
                <w:lang w:eastAsia="zh-CN"/>
              </w:rPr>
            </w:pPr>
            <w:r w:rsidRPr="00C62B76">
              <w:rPr>
                <w:rFonts w:eastAsia="Times New Roman"/>
                <w:kern w:val="0"/>
                <w:lang w:eastAsia="zh-CN"/>
              </w:rPr>
              <w:t>8 этап - I-IV кварталы 2022 года;</w:t>
            </w:r>
          </w:p>
          <w:p w:rsidR="004B7508" w:rsidRDefault="004B7508" w:rsidP="003804F8">
            <w:pPr>
              <w:suppressAutoHyphens w:val="0"/>
              <w:rPr>
                <w:rFonts w:eastAsia="Times New Roman"/>
                <w:kern w:val="0"/>
                <w:lang w:eastAsia="zh-CN"/>
              </w:rPr>
            </w:pPr>
            <w:r w:rsidRPr="00C62B76">
              <w:rPr>
                <w:rFonts w:eastAsia="Times New Roman"/>
                <w:kern w:val="0"/>
                <w:lang w:eastAsia="zh-CN"/>
              </w:rPr>
              <w:t>9</w:t>
            </w:r>
            <w:r>
              <w:rPr>
                <w:rFonts w:eastAsia="Times New Roman"/>
                <w:kern w:val="0"/>
                <w:lang w:eastAsia="zh-CN"/>
              </w:rPr>
              <w:t xml:space="preserve"> этап - I-IV кварталы 2023 года;</w:t>
            </w:r>
          </w:p>
          <w:p w:rsidR="004B7508" w:rsidRPr="00C62B76" w:rsidRDefault="004B7508" w:rsidP="003804F8">
            <w:pPr>
              <w:suppressAutoHyphens w:val="0"/>
              <w:rPr>
                <w:rFonts w:eastAsia="Times New Roman"/>
                <w:kern w:val="0"/>
                <w:lang w:eastAsia="zh-CN"/>
              </w:rPr>
            </w:pPr>
            <w:r>
              <w:rPr>
                <w:rFonts w:eastAsia="Times New Roman"/>
                <w:kern w:val="0"/>
                <w:lang w:eastAsia="zh-CN"/>
              </w:rPr>
              <w:t>10 этап - I-IV кварталы 2024</w:t>
            </w:r>
            <w:r w:rsidRPr="00DC6B4E">
              <w:rPr>
                <w:rFonts w:eastAsia="Times New Roman"/>
                <w:kern w:val="0"/>
                <w:lang w:eastAsia="zh-CN"/>
              </w:rPr>
              <w:t xml:space="preserve"> года</w:t>
            </w:r>
            <w:r>
              <w:rPr>
                <w:rFonts w:eastAsia="Times New Roman"/>
                <w:kern w:val="0"/>
                <w:lang w:eastAsia="zh-CN"/>
              </w:rPr>
              <w:t>.</w:t>
            </w:r>
          </w:p>
        </w:tc>
      </w:tr>
      <w:tr w:rsidR="004B7508" w:rsidRPr="00C62B76" w:rsidTr="003804F8">
        <w:trPr>
          <w:trHeight w:val="20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B7508" w:rsidRPr="00C62B76" w:rsidRDefault="004B7508" w:rsidP="003804F8">
            <w:pPr>
              <w:suppressAutoHyphens w:val="0"/>
              <w:autoSpaceDE w:val="0"/>
              <w:snapToGrid w:val="0"/>
              <w:jc w:val="both"/>
              <w:rPr>
                <w:rFonts w:eastAsia="Arial"/>
                <w:b/>
                <w:bCs/>
                <w:kern w:val="0"/>
                <w:lang w:eastAsia="ar-SA"/>
              </w:rPr>
            </w:pPr>
            <w:r w:rsidRPr="00C62B76">
              <w:rPr>
                <w:rFonts w:eastAsia="Arial"/>
                <w:b/>
                <w:bCs/>
                <w:kern w:val="0"/>
                <w:lang w:eastAsia="ar-SA"/>
              </w:rPr>
              <w:t xml:space="preserve">Объемы финансового обеспечения </w:t>
            </w:r>
            <w:proofErr w:type="gramStart"/>
            <w:r w:rsidRPr="00C62B76">
              <w:rPr>
                <w:rFonts w:eastAsia="Arial"/>
                <w:b/>
                <w:bCs/>
                <w:kern w:val="0"/>
                <w:lang w:eastAsia="ar-SA"/>
              </w:rPr>
              <w:t>муниципальной  программы</w:t>
            </w:r>
            <w:proofErr w:type="gramEnd"/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508" w:rsidRPr="00C62B76" w:rsidRDefault="004B7508" w:rsidP="003804F8">
            <w:pPr>
              <w:suppressAutoHyphens w:val="0"/>
              <w:autoSpaceDE w:val="0"/>
              <w:snapToGrid w:val="0"/>
              <w:jc w:val="both"/>
              <w:rPr>
                <w:rFonts w:eastAsia="Arial"/>
                <w:bCs/>
                <w:spacing w:val="-15"/>
                <w:kern w:val="0"/>
                <w:lang w:eastAsia="ar-SA"/>
              </w:rPr>
            </w:pPr>
            <w:r w:rsidRPr="00C62B76">
              <w:rPr>
                <w:rFonts w:eastAsia="Arial"/>
                <w:bCs/>
                <w:spacing w:val="-15"/>
                <w:kern w:val="0"/>
                <w:lang w:eastAsia="ar-SA"/>
              </w:rPr>
              <w:t>Всего финансирование муниципальной программы «Муниципальная собственность Балаковского муницип</w:t>
            </w:r>
            <w:r>
              <w:rPr>
                <w:rFonts w:eastAsia="Arial"/>
                <w:bCs/>
                <w:spacing w:val="-15"/>
                <w:kern w:val="0"/>
                <w:lang w:eastAsia="ar-SA"/>
              </w:rPr>
              <w:t>ального района» на 2015 - 2024</w:t>
            </w:r>
            <w:r w:rsidRPr="00C62B76">
              <w:rPr>
                <w:rFonts w:eastAsia="Arial"/>
                <w:bCs/>
                <w:spacing w:val="-15"/>
                <w:kern w:val="0"/>
                <w:lang w:eastAsia="ar-SA"/>
              </w:rPr>
              <w:t xml:space="preserve"> годы </w:t>
            </w:r>
            <w:proofErr w:type="gramStart"/>
            <w:r w:rsidRPr="00C62B76">
              <w:rPr>
                <w:rFonts w:eastAsia="Arial"/>
                <w:bCs/>
                <w:spacing w:val="-15"/>
                <w:kern w:val="0"/>
                <w:lang w:eastAsia="ar-SA"/>
              </w:rPr>
              <w:t xml:space="preserve">составляет  </w:t>
            </w:r>
            <w:r>
              <w:rPr>
                <w:rFonts w:eastAsia="Arial"/>
                <w:b/>
                <w:bCs/>
                <w:spacing w:val="-15"/>
                <w:kern w:val="0"/>
                <w:lang w:eastAsia="ar-SA"/>
              </w:rPr>
              <w:t>37</w:t>
            </w:r>
            <w:proofErr w:type="gramEnd"/>
            <w:r>
              <w:rPr>
                <w:rFonts w:eastAsia="Arial"/>
                <w:b/>
                <w:bCs/>
                <w:spacing w:val="-15"/>
                <w:kern w:val="0"/>
                <w:lang w:eastAsia="ar-SA"/>
              </w:rPr>
              <w:t> 341,32</w:t>
            </w:r>
            <w:r w:rsidRPr="00C62B76">
              <w:rPr>
                <w:rFonts w:eastAsia="Arial"/>
                <w:b/>
                <w:bCs/>
                <w:spacing w:val="-15"/>
                <w:kern w:val="0"/>
                <w:lang w:eastAsia="ar-SA"/>
              </w:rPr>
              <w:t xml:space="preserve"> </w:t>
            </w:r>
            <w:proofErr w:type="spellStart"/>
            <w:r w:rsidRPr="00C62B76">
              <w:rPr>
                <w:rFonts w:eastAsia="Arial"/>
                <w:b/>
                <w:bCs/>
                <w:spacing w:val="-15"/>
                <w:kern w:val="0"/>
                <w:lang w:eastAsia="ar-SA"/>
              </w:rPr>
              <w:t>тыс.руб</w:t>
            </w:r>
            <w:proofErr w:type="spellEnd"/>
            <w:r w:rsidRPr="00C62B76">
              <w:rPr>
                <w:rFonts w:eastAsia="Arial"/>
                <w:b/>
                <w:bCs/>
                <w:spacing w:val="-15"/>
                <w:kern w:val="0"/>
                <w:lang w:eastAsia="ar-SA"/>
              </w:rPr>
              <w:t>.</w:t>
            </w:r>
            <w:r w:rsidRPr="00C62B76">
              <w:rPr>
                <w:rFonts w:eastAsia="Arial"/>
                <w:bCs/>
                <w:spacing w:val="-15"/>
                <w:kern w:val="0"/>
                <w:lang w:eastAsia="ar-SA"/>
              </w:rPr>
              <w:t xml:space="preserve">, в том числе за счёт бюджета БМР - </w:t>
            </w:r>
            <w:r w:rsidRPr="00C62B76">
              <w:rPr>
                <w:rFonts w:eastAsia="Arial"/>
                <w:bCs/>
                <w:spacing w:val="-15"/>
                <w:kern w:val="0"/>
                <w:lang w:eastAsia="ar-SA"/>
              </w:rPr>
              <w:br/>
            </w:r>
            <w:r>
              <w:rPr>
                <w:rFonts w:eastAsia="Arial"/>
                <w:b/>
                <w:bCs/>
                <w:spacing w:val="-15"/>
                <w:kern w:val="0"/>
                <w:lang w:eastAsia="ar-SA"/>
              </w:rPr>
              <w:t>35 842,92</w:t>
            </w:r>
            <w:r w:rsidRPr="00C62B76">
              <w:rPr>
                <w:rFonts w:eastAsia="Arial"/>
                <w:b/>
                <w:bCs/>
                <w:spacing w:val="-15"/>
                <w:kern w:val="0"/>
                <w:lang w:eastAsia="ar-SA"/>
              </w:rPr>
              <w:t xml:space="preserve"> </w:t>
            </w:r>
            <w:proofErr w:type="spellStart"/>
            <w:r w:rsidRPr="00C62B76">
              <w:rPr>
                <w:rFonts w:eastAsia="Arial"/>
                <w:b/>
                <w:bCs/>
                <w:spacing w:val="-15"/>
                <w:kern w:val="0"/>
                <w:lang w:eastAsia="ar-SA"/>
              </w:rPr>
              <w:t>тыс.руб</w:t>
            </w:r>
            <w:proofErr w:type="spellEnd"/>
            <w:r w:rsidRPr="00C62B76">
              <w:rPr>
                <w:rFonts w:eastAsia="Arial"/>
                <w:b/>
                <w:bCs/>
                <w:spacing w:val="-15"/>
                <w:kern w:val="0"/>
                <w:lang w:eastAsia="ar-SA"/>
              </w:rPr>
              <w:t>.,</w:t>
            </w:r>
            <w:r w:rsidRPr="00C62B76">
              <w:rPr>
                <w:rFonts w:eastAsia="Arial"/>
                <w:bCs/>
                <w:spacing w:val="-15"/>
                <w:kern w:val="0"/>
                <w:lang w:eastAsia="ar-SA"/>
              </w:rPr>
              <w:t xml:space="preserve"> из них по подпрограммам:</w:t>
            </w:r>
          </w:p>
          <w:p w:rsidR="004B7508" w:rsidRPr="00C62B76" w:rsidRDefault="004B7508" w:rsidP="003804F8">
            <w:pPr>
              <w:suppressAutoHyphens w:val="0"/>
              <w:autoSpaceDE w:val="0"/>
              <w:snapToGrid w:val="0"/>
              <w:jc w:val="both"/>
              <w:rPr>
                <w:rFonts w:eastAsia="Arial"/>
                <w:bCs/>
                <w:kern w:val="0"/>
                <w:lang w:eastAsia="ar-SA"/>
              </w:rPr>
            </w:pPr>
            <w:r w:rsidRPr="00C62B76">
              <w:rPr>
                <w:rFonts w:eastAsia="Arial"/>
                <w:bCs/>
                <w:kern w:val="0"/>
                <w:lang w:eastAsia="ar-SA"/>
              </w:rPr>
              <w:t xml:space="preserve">Подпрограмма 1. «Организация мероприятий, проводимых в целях эффективного учёта </w:t>
            </w:r>
            <w:r w:rsidRPr="00C62B76">
              <w:rPr>
                <w:rFonts w:eastAsia="Arial"/>
                <w:bCs/>
                <w:kern w:val="0"/>
                <w:lang w:eastAsia="ar-SA"/>
              </w:rPr>
              <w:br/>
              <w:t xml:space="preserve">и распоряжения муниципальным </w:t>
            </w:r>
            <w:proofErr w:type="gramStart"/>
            <w:r w:rsidRPr="00C62B76">
              <w:rPr>
                <w:rFonts w:eastAsia="Arial"/>
                <w:bCs/>
                <w:kern w:val="0"/>
                <w:lang w:eastAsia="ar-SA"/>
              </w:rPr>
              <w:t>имуществом,  объектов</w:t>
            </w:r>
            <w:proofErr w:type="gramEnd"/>
            <w:r w:rsidRPr="00C62B76">
              <w:rPr>
                <w:rFonts w:eastAsia="Arial"/>
                <w:bCs/>
                <w:kern w:val="0"/>
                <w:lang w:eastAsia="ar-SA"/>
              </w:rPr>
              <w:t xml:space="preserve"> недвижимого имущества, имеющих признаки бесхозяйного, и земельными участками </w:t>
            </w:r>
            <w:r w:rsidRPr="00C62B76">
              <w:rPr>
                <w:rFonts w:eastAsia="Arial"/>
                <w:bCs/>
                <w:kern w:val="0"/>
                <w:lang w:eastAsia="ar-SA"/>
              </w:rPr>
              <w:br/>
              <w:t>в границах Балаковского муниципального района».</w:t>
            </w:r>
          </w:p>
          <w:p w:rsidR="004B7508" w:rsidRPr="00C62B76" w:rsidRDefault="004B7508" w:rsidP="003804F8">
            <w:pPr>
              <w:suppressAutoHyphens w:val="0"/>
              <w:autoSpaceDE w:val="0"/>
              <w:snapToGrid w:val="0"/>
              <w:jc w:val="both"/>
              <w:rPr>
                <w:rFonts w:eastAsia="Arial"/>
                <w:bCs/>
                <w:kern w:val="0"/>
                <w:lang w:eastAsia="ar-SA"/>
              </w:rPr>
            </w:pPr>
            <w:r w:rsidRPr="00C62B76">
              <w:rPr>
                <w:rFonts w:eastAsia="Arial"/>
                <w:bCs/>
                <w:kern w:val="0"/>
                <w:lang w:eastAsia="ar-SA"/>
              </w:rPr>
              <w:t>Общий объем финансового обеспечения подпрограммы 1 на 2015-202</w:t>
            </w:r>
            <w:r>
              <w:rPr>
                <w:rFonts w:eastAsia="Arial"/>
                <w:bCs/>
                <w:kern w:val="0"/>
                <w:lang w:eastAsia="ar-SA"/>
              </w:rPr>
              <w:t>4</w:t>
            </w:r>
            <w:r w:rsidRPr="00C62B76">
              <w:rPr>
                <w:rFonts w:eastAsia="Arial"/>
                <w:bCs/>
                <w:kern w:val="0"/>
                <w:lang w:eastAsia="ar-SA"/>
              </w:rPr>
              <w:t xml:space="preserve"> годы составляет </w:t>
            </w:r>
            <w:r>
              <w:rPr>
                <w:rFonts w:eastAsia="Arial"/>
                <w:bCs/>
                <w:kern w:val="0"/>
                <w:lang w:eastAsia="ar-SA"/>
              </w:rPr>
              <w:t>26 000,15</w:t>
            </w:r>
            <w:r w:rsidRPr="00C62B76">
              <w:rPr>
                <w:rFonts w:eastAsia="Arial"/>
                <w:bCs/>
                <w:kern w:val="0"/>
                <w:lang w:eastAsia="ar-SA"/>
              </w:rPr>
              <w:t xml:space="preserve"> </w:t>
            </w:r>
            <w:proofErr w:type="spellStart"/>
            <w:r w:rsidRPr="00C62B76">
              <w:rPr>
                <w:rFonts w:eastAsia="Arial"/>
                <w:bCs/>
                <w:kern w:val="0"/>
                <w:lang w:eastAsia="ar-SA"/>
              </w:rPr>
              <w:t>тыс.руб</w:t>
            </w:r>
            <w:proofErr w:type="spellEnd"/>
            <w:r w:rsidRPr="00C62B76">
              <w:rPr>
                <w:rFonts w:eastAsia="Arial"/>
                <w:bCs/>
                <w:kern w:val="0"/>
                <w:lang w:eastAsia="ar-SA"/>
              </w:rPr>
              <w:t xml:space="preserve">., в том числе за счёт бюджета БМР </w:t>
            </w:r>
            <w:r>
              <w:rPr>
                <w:rFonts w:eastAsia="Arial"/>
                <w:bCs/>
                <w:kern w:val="0"/>
                <w:lang w:eastAsia="ar-SA"/>
              </w:rPr>
              <w:t>–</w:t>
            </w:r>
            <w:r w:rsidRPr="00C62B76">
              <w:rPr>
                <w:rFonts w:eastAsia="Arial"/>
                <w:bCs/>
                <w:kern w:val="0"/>
                <w:lang w:eastAsia="ar-SA"/>
              </w:rPr>
              <w:t xml:space="preserve"> </w:t>
            </w:r>
            <w:r>
              <w:rPr>
                <w:rFonts w:eastAsia="Arial"/>
                <w:bCs/>
                <w:kern w:val="0"/>
                <w:lang w:eastAsia="ar-SA"/>
              </w:rPr>
              <w:t>24 501,75</w:t>
            </w:r>
            <w:r w:rsidRPr="00C62B76">
              <w:rPr>
                <w:rFonts w:eastAsia="Arial"/>
                <w:bCs/>
                <w:kern w:val="0"/>
                <w:lang w:eastAsia="ar-SA"/>
              </w:rPr>
              <w:t xml:space="preserve"> </w:t>
            </w:r>
            <w:proofErr w:type="spellStart"/>
            <w:r w:rsidRPr="00C62B76">
              <w:rPr>
                <w:rFonts w:eastAsia="Arial"/>
                <w:bCs/>
                <w:kern w:val="0"/>
                <w:lang w:eastAsia="ar-SA"/>
              </w:rPr>
              <w:t>тыс.руб</w:t>
            </w:r>
            <w:proofErr w:type="spellEnd"/>
            <w:r w:rsidRPr="00C62B76">
              <w:rPr>
                <w:rFonts w:eastAsia="Arial"/>
                <w:bCs/>
                <w:kern w:val="0"/>
                <w:lang w:eastAsia="ar-SA"/>
              </w:rPr>
              <w:t>., в том числе:</w:t>
            </w:r>
          </w:p>
          <w:p w:rsidR="004B7508" w:rsidRPr="00C62B76" w:rsidRDefault="004B7508" w:rsidP="003804F8">
            <w:pPr>
              <w:suppressAutoHyphens w:val="0"/>
              <w:autoSpaceDE w:val="0"/>
              <w:snapToGrid w:val="0"/>
              <w:jc w:val="both"/>
              <w:rPr>
                <w:rFonts w:eastAsia="Arial"/>
                <w:bCs/>
                <w:kern w:val="0"/>
                <w:lang w:eastAsia="ar-SA"/>
              </w:rPr>
            </w:pPr>
            <w:r w:rsidRPr="00C62B76">
              <w:rPr>
                <w:rFonts w:eastAsia="Arial"/>
                <w:bCs/>
                <w:kern w:val="0"/>
                <w:lang w:eastAsia="ar-SA"/>
              </w:rPr>
              <w:t>2015 год - 1513,52 тыс.</w:t>
            </w:r>
            <w:r>
              <w:rPr>
                <w:rFonts w:eastAsia="Arial"/>
                <w:bCs/>
                <w:kern w:val="0"/>
                <w:lang w:eastAsia="ar-SA"/>
              </w:rPr>
              <w:t xml:space="preserve"> </w:t>
            </w:r>
            <w:r w:rsidRPr="00C62B76">
              <w:rPr>
                <w:rFonts w:eastAsia="Arial"/>
                <w:bCs/>
                <w:kern w:val="0"/>
                <w:lang w:eastAsia="ar-SA"/>
              </w:rPr>
              <w:t>руб.</w:t>
            </w:r>
          </w:p>
          <w:p w:rsidR="004B7508" w:rsidRPr="00C62B76" w:rsidRDefault="004B7508" w:rsidP="003804F8">
            <w:pPr>
              <w:suppressAutoHyphens w:val="0"/>
              <w:autoSpaceDE w:val="0"/>
              <w:snapToGrid w:val="0"/>
              <w:jc w:val="both"/>
              <w:rPr>
                <w:rFonts w:eastAsia="Arial"/>
                <w:bCs/>
                <w:kern w:val="0"/>
                <w:lang w:eastAsia="ar-SA"/>
              </w:rPr>
            </w:pPr>
            <w:r w:rsidRPr="00C62B76">
              <w:rPr>
                <w:rFonts w:eastAsia="Arial"/>
                <w:bCs/>
                <w:kern w:val="0"/>
                <w:lang w:eastAsia="ar-SA"/>
              </w:rPr>
              <w:t>2016 год - 1 140,13 тыс.</w:t>
            </w:r>
            <w:r>
              <w:rPr>
                <w:rFonts w:eastAsia="Arial"/>
                <w:bCs/>
                <w:kern w:val="0"/>
                <w:lang w:eastAsia="ar-SA"/>
              </w:rPr>
              <w:t xml:space="preserve"> </w:t>
            </w:r>
            <w:r w:rsidRPr="00C62B76">
              <w:rPr>
                <w:rFonts w:eastAsia="Arial"/>
                <w:bCs/>
                <w:kern w:val="0"/>
                <w:lang w:eastAsia="ar-SA"/>
              </w:rPr>
              <w:t>руб.</w:t>
            </w:r>
          </w:p>
          <w:p w:rsidR="004B7508" w:rsidRPr="00C62B76" w:rsidRDefault="004B7508" w:rsidP="003804F8">
            <w:pPr>
              <w:suppressAutoHyphens w:val="0"/>
              <w:autoSpaceDE w:val="0"/>
              <w:snapToGrid w:val="0"/>
              <w:jc w:val="both"/>
              <w:rPr>
                <w:rFonts w:eastAsia="Arial"/>
                <w:bCs/>
                <w:kern w:val="0"/>
                <w:lang w:eastAsia="ar-SA"/>
              </w:rPr>
            </w:pPr>
            <w:r w:rsidRPr="00C62B76">
              <w:rPr>
                <w:rFonts w:eastAsia="Arial"/>
                <w:bCs/>
                <w:kern w:val="0"/>
                <w:lang w:eastAsia="ar-SA"/>
              </w:rPr>
              <w:t>2017 год - 2 842,89 тыс. руб.</w:t>
            </w:r>
          </w:p>
          <w:p w:rsidR="004B7508" w:rsidRPr="00C62B76" w:rsidRDefault="004B7508" w:rsidP="003804F8">
            <w:pPr>
              <w:suppressAutoHyphens w:val="0"/>
              <w:autoSpaceDE w:val="0"/>
              <w:snapToGrid w:val="0"/>
              <w:jc w:val="both"/>
              <w:rPr>
                <w:rFonts w:eastAsia="Arial"/>
                <w:bCs/>
                <w:kern w:val="0"/>
                <w:lang w:eastAsia="ar-SA"/>
              </w:rPr>
            </w:pPr>
            <w:r w:rsidRPr="00C62B76">
              <w:rPr>
                <w:rFonts w:eastAsia="Arial"/>
                <w:bCs/>
                <w:kern w:val="0"/>
                <w:lang w:eastAsia="ar-SA"/>
              </w:rPr>
              <w:t>2018 год - 2 253,92 тыс.</w:t>
            </w:r>
            <w:r>
              <w:rPr>
                <w:rFonts w:eastAsia="Arial"/>
                <w:bCs/>
                <w:kern w:val="0"/>
                <w:lang w:eastAsia="ar-SA"/>
              </w:rPr>
              <w:t xml:space="preserve"> </w:t>
            </w:r>
            <w:r w:rsidRPr="00C62B76">
              <w:rPr>
                <w:rFonts w:eastAsia="Arial"/>
                <w:bCs/>
                <w:kern w:val="0"/>
                <w:lang w:eastAsia="ar-SA"/>
              </w:rPr>
              <w:t>руб.</w:t>
            </w:r>
          </w:p>
          <w:p w:rsidR="004B7508" w:rsidRPr="00C62B76" w:rsidRDefault="004B7508" w:rsidP="003804F8">
            <w:pPr>
              <w:suppressAutoHyphens w:val="0"/>
              <w:autoSpaceDE w:val="0"/>
              <w:snapToGrid w:val="0"/>
              <w:jc w:val="both"/>
              <w:rPr>
                <w:rFonts w:eastAsia="Arial"/>
                <w:bCs/>
                <w:kern w:val="0"/>
                <w:lang w:eastAsia="ar-SA"/>
              </w:rPr>
            </w:pPr>
            <w:r w:rsidRPr="00C62B76">
              <w:rPr>
                <w:rFonts w:eastAsia="Arial"/>
                <w:bCs/>
                <w:kern w:val="0"/>
                <w:lang w:eastAsia="ar-SA"/>
              </w:rPr>
              <w:t>2019 год - 1 588,94 тыс.</w:t>
            </w:r>
            <w:r>
              <w:rPr>
                <w:rFonts w:eastAsia="Arial"/>
                <w:bCs/>
                <w:kern w:val="0"/>
                <w:lang w:eastAsia="ar-SA"/>
              </w:rPr>
              <w:t xml:space="preserve"> </w:t>
            </w:r>
            <w:r w:rsidRPr="00C62B76">
              <w:rPr>
                <w:rFonts w:eastAsia="Arial"/>
                <w:bCs/>
                <w:kern w:val="0"/>
                <w:lang w:eastAsia="ar-SA"/>
              </w:rPr>
              <w:t>руб.</w:t>
            </w:r>
          </w:p>
          <w:p w:rsidR="004B7508" w:rsidRPr="00C62B76" w:rsidRDefault="004B7508" w:rsidP="003804F8">
            <w:pPr>
              <w:suppressAutoHyphens w:val="0"/>
              <w:autoSpaceDE w:val="0"/>
              <w:snapToGrid w:val="0"/>
              <w:jc w:val="both"/>
              <w:rPr>
                <w:rFonts w:eastAsia="Arial"/>
                <w:bCs/>
                <w:kern w:val="0"/>
                <w:lang w:eastAsia="ar-SA"/>
              </w:rPr>
            </w:pPr>
            <w:r w:rsidRPr="00C62B76">
              <w:rPr>
                <w:rFonts w:eastAsia="Arial"/>
                <w:bCs/>
                <w:kern w:val="0"/>
                <w:lang w:eastAsia="ar-SA"/>
              </w:rPr>
              <w:t>2020 год - 1 171,47 тыс. руб.</w:t>
            </w:r>
          </w:p>
          <w:p w:rsidR="004B7508" w:rsidRPr="00C62B76" w:rsidRDefault="004B7508" w:rsidP="003804F8">
            <w:pPr>
              <w:suppressAutoHyphens w:val="0"/>
              <w:autoSpaceDE w:val="0"/>
              <w:snapToGrid w:val="0"/>
              <w:jc w:val="both"/>
              <w:rPr>
                <w:rFonts w:eastAsia="Arial"/>
                <w:bCs/>
                <w:kern w:val="0"/>
                <w:lang w:eastAsia="ar-SA"/>
              </w:rPr>
            </w:pPr>
            <w:r w:rsidRPr="00C62B76">
              <w:rPr>
                <w:rFonts w:eastAsia="Arial"/>
                <w:bCs/>
                <w:kern w:val="0"/>
                <w:lang w:eastAsia="ar-SA"/>
              </w:rPr>
              <w:t>2021 год - 3</w:t>
            </w:r>
            <w:r>
              <w:rPr>
                <w:rFonts w:eastAsia="Arial"/>
                <w:bCs/>
                <w:kern w:val="0"/>
                <w:lang w:eastAsia="ar-SA"/>
              </w:rPr>
              <w:t> 786,28</w:t>
            </w:r>
            <w:r w:rsidRPr="00C62B76">
              <w:rPr>
                <w:rFonts w:eastAsia="Arial"/>
                <w:bCs/>
                <w:kern w:val="0"/>
                <w:lang w:eastAsia="ar-SA"/>
              </w:rPr>
              <w:t xml:space="preserve"> тыс. руб.</w:t>
            </w:r>
          </w:p>
          <w:p w:rsidR="004B7508" w:rsidRPr="00C62B76" w:rsidRDefault="004B7508" w:rsidP="003804F8">
            <w:pPr>
              <w:suppressAutoHyphens w:val="0"/>
              <w:autoSpaceDE w:val="0"/>
              <w:snapToGrid w:val="0"/>
              <w:jc w:val="both"/>
              <w:rPr>
                <w:rFonts w:eastAsia="Arial"/>
                <w:bCs/>
                <w:kern w:val="0"/>
                <w:lang w:eastAsia="ar-SA"/>
              </w:rPr>
            </w:pPr>
            <w:r w:rsidRPr="00C62B76">
              <w:rPr>
                <w:rFonts w:eastAsia="Arial"/>
                <w:bCs/>
                <w:kern w:val="0"/>
                <w:lang w:eastAsia="ar-SA"/>
              </w:rPr>
              <w:t>2022 год - 3</w:t>
            </w:r>
            <w:r>
              <w:rPr>
                <w:rFonts w:eastAsia="Arial"/>
                <w:bCs/>
                <w:kern w:val="0"/>
                <w:lang w:eastAsia="ar-SA"/>
              </w:rPr>
              <w:t> 901,00</w:t>
            </w:r>
            <w:r w:rsidRPr="00C62B76">
              <w:rPr>
                <w:rFonts w:eastAsia="Arial"/>
                <w:bCs/>
                <w:kern w:val="0"/>
                <w:lang w:eastAsia="ar-SA"/>
              </w:rPr>
              <w:t xml:space="preserve"> тыс. руб.</w:t>
            </w:r>
          </w:p>
          <w:p w:rsidR="004B7508" w:rsidRDefault="004B7508" w:rsidP="003804F8">
            <w:pPr>
              <w:suppressAutoHyphens w:val="0"/>
              <w:autoSpaceDE w:val="0"/>
              <w:snapToGrid w:val="0"/>
              <w:jc w:val="both"/>
              <w:rPr>
                <w:rFonts w:eastAsia="Arial"/>
                <w:bCs/>
                <w:kern w:val="0"/>
                <w:lang w:eastAsia="ar-SA"/>
              </w:rPr>
            </w:pPr>
            <w:r w:rsidRPr="00C62B76">
              <w:rPr>
                <w:rFonts w:eastAsia="Arial"/>
                <w:bCs/>
                <w:kern w:val="0"/>
                <w:lang w:eastAsia="ar-SA"/>
              </w:rPr>
              <w:t>2023 год - 3</w:t>
            </w:r>
            <w:r>
              <w:rPr>
                <w:rFonts w:eastAsia="Arial"/>
                <w:bCs/>
                <w:kern w:val="0"/>
                <w:lang w:eastAsia="ar-SA"/>
              </w:rPr>
              <w:t> 901,00</w:t>
            </w:r>
            <w:r w:rsidRPr="00C62B76">
              <w:rPr>
                <w:rFonts w:eastAsia="Arial"/>
                <w:bCs/>
                <w:kern w:val="0"/>
                <w:lang w:eastAsia="ar-SA"/>
              </w:rPr>
              <w:t xml:space="preserve"> тыс. руб.</w:t>
            </w:r>
          </w:p>
          <w:p w:rsidR="004B7508" w:rsidRPr="00C62B76" w:rsidRDefault="004B7508" w:rsidP="003804F8">
            <w:pPr>
              <w:suppressAutoHyphens w:val="0"/>
              <w:autoSpaceDE w:val="0"/>
              <w:snapToGrid w:val="0"/>
              <w:jc w:val="both"/>
              <w:rPr>
                <w:rFonts w:eastAsia="Arial"/>
                <w:bCs/>
                <w:kern w:val="0"/>
                <w:lang w:eastAsia="ar-SA"/>
              </w:rPr>
            </w:pPr>
            <w:r>
              <w:rPr>
                <w:rFonts w:eastAsia="Arial"/>
                <w:bCs/>
                <w:kern w:val="0"/>
                <w:lang w:eastAsia="ar-SA"/>
              </w:rPr>
              <w:t>2024</w:t>
            </w:r>
            <w:r w:rsidRPr="00C62B76">
              <w:rPr>
                <w:rFonts w:eastAsia="Arial"/>
                <w:bCs/>
                <w:kern w:val="0"/>
                <w:lang w:eastAsia="ar-SA"/>
              </w:rPr>
              <w:t xml:space="preserve"> год - 3</w:t>
            </w:r>
            <w:r>
              <w:rPr>
                <w:rFonts w:eastAsia="Arial"/>
                <w:bCs/>
                <w:kern w:val="0"/>
                <w:lang w:eastAsia="ar-SA"/>
              </w:rPr>
              <w:t> 901,00</w:t>
            </w:r>
            <w:r w:rsidRPr="00C62B76">
              <w:rPr>
                <w:rFonts w:eastAsia="Arial"/>
                <w:bCs/>
                <w:kern w:val="0"/>
                <w:lang w:eastAsia="ar-SA"/>
              </w:rPr>
              <w:t xml:space="preserve"> тыс. руб.</w:t>
            </w:r>
          </w:p>
          <w:p w:rsidR="004B7508" w:rsidRPr="00C62B76" w:rsidRDefault="004B7508" w:rsidP="003804F8">
            <w:pPr>
              <w:suppressAutoHyphens w:val="0"/>
              <w:autoSpaceDE w:val="0"/>
              <w:snapToGrid w:val="0"/>
              <w:jc w:val="both"/>
              <w:rPr>
                <w:rFonts w:eastAsia="Arial"/>
                <w:bCs/>
                <w:kern w:val="0"/>
                <w:lang w:eastAsia="ar-SA"/>
              </w:rPr>
            </w:pPr>
            <w:r w:rsidRPr="00C62B76">
              <w:rPr>
                <w:rFonts w:eastAsia="Arial"/>
                <w:bCs/>
                <w:kern w:val="0"/>
                <w:lang w:eastAsia="ar-SA"/>
              </w:rPr>
              <w:t xml:space="preserve">Для реализации подпрограммы 1 </w:t>
            </w:r>
            <w:proofErr w:type="gramStart"/>
            <w:r w:rsidRPr="00C62B76">
              <w:rPr>
                <w:rFonts w:eastAsia="Arial"/>
                <w:bCs/>
                <w:kern w:val="0"/>
                <w:lang w:eastAsia="ar-SA"/>
              </w:rPr>
              <w:t>возможно  привлечение</w:t>
            </w:r>
            <w:proofErr w:type="gramEnd"/>
            <w:r w:rsidRPr="00C62B76">
              <w:rPr>
                <w:rFonts w:eastAsia="Arial"/>
                <w:bCs/>
                <w:kern w:val="0"/>
                <w:lang w:eastAsia="ar-SA"/>
              </w:rPr>
              <w:t xml:space="preserve"> внебюджетных средств.</w:t>
            </w:r>
          </w:p>
          <w:p w:rsidR="004B7508" w:rsidRPr="00C62B76" w:rsidRDefault="004B7508" w:rsidP="003804F8">
            <w:pPr>
              <w:suppressAutoHyphens w:val="0"/>
              <w:autoSpaceDE w:val="0"/>
              <w:snapToGrid w:val="0"/>
              <w:jc w:val="both"/>
              <w:rPr>
                <w:rFonts w:eastAsia="Arial"/>
                <w:bCs/>
                <w:kern w:val="0"/>
                <w:lang w:eastAsia="ar-SA"/>
              </w:rPr>
            </w:pPr>
            <w:r w:rsidRPr="00C62B76">
              <w:rPr>
                <w:rFonts w:eastAsia="Arial"/>
                <w:bCs/>
                <w:kern w:val="0"/>
                <w:lang w:eastAsia="ar-SA"/>
              </w:rPr>
              <w:t xml:space="preserve">Подпрограмма 2 «Реконструкция и замена системы водоснабжения и водоотведения </w:t>
            </w:r>
            <w:r w:rsidRPr="00C62B76">
              <w:rPr>
                <w:rFonts w:eastAsia="Arial"/>
                <w:bCs/>
                <w:kern w:val="0"/>
                <w:lang w:eastAsia="ar-SA"/>
              </w:rPr>
              <w:br/>
              <w:t xml:space="preserve">МУП </w:t>
            </w:r>
            <w:r w:rsidRPr="00C62B76">
              <w:rPr>
                <w:rFonts w:eastAsia="Arial"/>
                <w:bCs/>
                <w:spacing w:val="-8"/>
                <w:kern w:val="0"/>
                <w:lang w:eastAsia="ar-SA"/>
              </w:rPr>
              <w:t>«Балаково-Водоканал» Балаковского муниципального</w:t>
            </w:r>
            <w:r w:rsidRPr="00C62B76">
              <w:rPr>
                <w:rFonts w:eastAsia="Arial"/>
                <w:bCs/>
                <w:kern w:val="0"/>
                <w:lang w:eastAsia="ar-SA"/>
              </w:rPr>
              <w:t xml:space="preserve"> района»</w:t>
            </w:r>
          </w:p>
          <w:p w:rsidR="004B7508" w:rsidRPr="00C62B76" w:rsidRDefault="004B7508" w:rsidP="003804F8">
            <w:pPr>
              <w:suppressAutoHyphens w:val="0"/>
              <w:autoSpaceDE w:val="0"/>
              <w:snapToGrid w:val="0"/>
              <w:jc w:val="both"/>
              <w:rPr>
                <w:rFonts w:eastAsia="Arial"/>
                <w:bCs/>
                <w:kern w:val="0"/>
                <w:lang w:eastAsia="ar-SA"/>
              </w:rPr>
            </w:pPr>
            <w:r w:rsidRPr="00C62B76">
              <w:rPr>
                <w:rFonts w:eastAsia="Arial"/>
                <w:bCs/>
                <w:kern w:val="0"/>
                <w:lang w:eastAsia="ar-SA"/>
              </w:rPr>
              <w:t>Общий объем финансового обеспеч</w:t>
            </w:r>
            <w:r>
              <w:rPr>
                <w:rFonts w:eastAsia="Arial"/>
                <w:bCs/>
                <w:kern w:val="0"/>
                <w:lang w:eastAsia="ar-SA"/>
              </w:rPr>
              <w:t xml:space="preserve">ения </w:t>
            </w:r>
            <w:r>
              <w:rPr>
                <w:rFonts w:eastAsia="Arial"/>
                <w:bCs/>
                <w:kern w:val="0"/>
                <w:lang w:eastAsia="ar-SA"/>
              </w:rPr>
              <w:lastRenderedPageBreak/>
              <w:t>подпрограммы 2 на 2015-2024</w:t>
            </w:r>
            <w:r w:rsidRPr="00C62B76">
              <w:rPr>
                <w:rFonts w:eastAsia="Arial"/>
                <w:bCs/>
                <w:kern w:val="0"/>
                <w:lang w:eastAsia="ar-SA"/>
              </w:rPr>
              <w:t xml:space="preserve"> год составляет – 11341,17 тыс. руб., из них:</w:t>
            </w:r>
          </w:p>
          <w:p w:rsidR="004B7508" w:rsidRPr="00C62B76" w:rsidRDefault="004B7508" w:rsidP="003804F8">
            <w:pPr>
              <w:suppressAutoHyphens w:val="0"/>
              <w:autoSpaceDE w:val="0"/>
              <w:snapToGrid w:val="0"/>
              <w:jc w:val="both"/>
              <w:rPr>
                <w:rFonts w:eastAsia="Arial"/>
                <w:bCs/>
                <w:kern w:val="0"/>
                <w:lang w:eastAsia="ar-SA"/>
              </w:rPr>
            </w:pPr>
            <w:r w:rsidRPr="00C62B76">
              <w:rPr>
                <w:rFonts w:eastAsia="Arial"/>
                <w:bCs/>
                <w:kern w:val="0"/>
                <w:lang w:eastAsia="ar-SA"/>
              </w:rPr>
              <w:t xml:space="preserve">за счет средств бюджета БМР - 11341,17 </w:t>
            </w:r>
            <w:proofErr w:type="spellStart"/>
            <w:r w:rsidRPr="00C62B76">
              <w:rPr>
                <w:rFonts w:eastAsia="Arial"/>
                <w:bCs/>
                <w:kern w:val="0"/>
                <w:lang w:eastAsia="ar-SA"/>
              </w:rPr>
              <w:t>тыс.руб</w:t>
            </w:r>
            <w:proofErr w:type="spellEnd"/>
            <w:r w:rsidRPr="00C62B76">
              <w:rPr>
                <w:rFonts w:eastAsia="Arial"/>
                <w:bCs/>
                <w:kern w:val="0"/>
                <w:lang w:eastAsia="ar-SA"/>
              </w:rPr>
              <w:t>.,</w:t>
            </w:r>
          </w:p>
          <w:p w:rsidR="004B7508" w:rsidRPr="00C62B76" w:rsidRDefault="004B7508" w:rsidP="003804F8">
            <w:pPr>
              <w:suppressAutoHyphens w:val="0"/>
              <w:autoSpaceDE w:val="0"/>
              <w:snapToGrid w:val="0"/>
              <w:jc w:val="both"/>
              <w:rPr>
                <w:rFonts w:eastAsia="Arial"/>
                <w:bCs/>
                <w:kern w:val="0"/>
                <w:lang w:eastAsia="ar-SA"/>
              </w:rPr>
            </w:pPr>
            <w:r w:rsidRPr="00C62B76">
              <w:rPr>
                <w:rFonts w:eastAsia="Arial"/>
                <w:bCs/>
                <w:kern w:val="0"/>
                <w:lang w:eastAsia="ar-SA"/>
              </w:rPr>
              <w:t>в том числе:</w:t>
            </w:r>
          </w:p>
          <w:p w:rsidR="004B7508" w:rsidRPr="00C62B76" w:rsidRDefault="004B7508" w:rsidP="003804F8">
            <w:pPr>
              <w:suppressAutoHyphens w:val="0"/>
              <w:autoSpaceDE w:val="0"/>
              <w:snapToGrid w:val="0"/>
              <w:jc w:val="both"/>
              <w:rPr>
                <w:rFonts w:eastAsia="Arial"/>
                <w:bCs/>
                <w:kern w:val="0"/>
                <w:lang w:eastAsia="ar-SA"/>
              </w:rPr>
            </w:pPr>
            <w:r w:rsidRPr="00C62B76">
              <w:rPr>
                <w:rFonts w:eastAsia="Arial"/>
                <w:bCs/>
                <w:kern w:val="0"/>
                <w:lang w:eastAsia="ar-SA"/>
              </w:rPr>
              <w:t xml:space="preserve">2015 год - 8 741,20 тыс. руб., в том числе за счет средств бюджета БМР- 8741,20 </w:t>
            </w:r>
            <w:proofErr w:type="spellStart"/>
            <w:r w:rsidRPr="00C62B76">
              <w:rPr>
                <w:rFonts w:eastAsia="Arial"/>
                <w:bCs/>
                <w:kern w:val="0"/>
                <w:lang w:eastAsia="ar-SA"/>
              </w:rPr>
              <w:t>тыс.руб</w:t>
            </w:r>
            <w:proofErr w:type="spellEnd"/>
            <w:r w:rsidRPr="00C62B76">
              <w:rPr>
                <w:rFonts w:eastAsia="Arial"/>
                <w:bCs/>
                <w:kern w:val="0"/>
                <w:lang w:eastAsia="ar-SA"/>
              </w:rPr>
              <w:t>.,</w:t>
            </w:r>
          </w:p>
          <w:p w:rsidR="004B7508" w:rsidRPr="00C62B76" w:rsidRDefault="004B7508" w:rsidP="003804F8">
            <w:pPr>
              <w:suppressAutoHyphens w:val="0"/>
              <w:autoSpaceDE w:val="0"/>
              <w:snapToGrid w:val="0"/>
              <w:jc w:val="both"/>
              <w:rPr>
                <w:rFonts w:eastAsia="Arial"/>
                <w:bCs/>
                <w:kern w:val="0"/>
                <w:lang w:eastAsia="ar-SA"/>
              </w:rPr>
            </w:pPr>
            <w:r w:rsidRPr="00C62B76">
              <w:rPr>
                <w:rFonts w:eastAsia="Arial"/>
                <w:bCs/>
                <w:kern w:val="0"/>
                <w:lang w:eastAsia="ar-SA"/>
              </w:rPr>
              <w:t xml:space="preserve">2019 год - 2599,97 тыс. руб., в том числе за счет средств бюджета БМР - 2599,97 </w:t>
            </w:r>
            <w:proofErr w:type="spellStart"/>
            <w:r w:rsidRPr="00C62B76">
              <w:rPr>
                <w:rFonts w:eastAsia="Arial"/>
                <w:bCs/>
                <w:kern w:val="0"/>
                <w:lang w:eastAsia="ar-SA"/>
              </w:rPr>
              <w:t>тыс.руб</w:t>
            </w:r>
            <w:proofErr w:type="spellEnd"/>
            <w:r w:rsidRPr="00C62B76">
              <w:rPr>
                <w:rFonts w:eastAsia="Arial"/>
                <w:bCs/>
                <w:kern w:val="0"/>
                <w:lang w:eastAsia="ar-SA"/>
              </w:rPr>
              <w:t>.</w:t>
            </w:r>
          </w:p>
        </w:tc>
      </w:tr>
      <w:tr w:rsidR="004B7508" w:rsidRPr="00C62B76" w:rsidTr="003804F8">
        <w:trPr>
          <w:cantSplit/>
          <w:trHeight w:val="20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B7508" w:rsidRPr="00C62B76" w:rsidRDefault="004B7508" w:rsidP="003804F8">
            <w:pPr>
              <w:suppressAutoHyphens w:val="0"/>
              <w:autoSpaceDE w:val="0"/>
              <w:snapToGrid w:val="0"/>
              <w:jc w:val="both"/>
              <w:rPr>
                <w:rFonts w:eastAsia="Arial"/>
                <w:b/>
                <w:bCs/>
                <w:kern w:val="0"/>
                <w:lang w:eastAsia="ar-SA"/>
              </w:rPr>
            </w:pPr>
            <w:r w:rsidRPr="00C62B76">
              <w:rPr>
                <w:rFonts w:eastAsia="Arial"/>
                <w:b/>
                <w:bCs/>
                <w:kern w:val="0"/>
                <w:lang w:eastAsia="ar-SA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508" w:rsidRPr="00C62B76" w:rsidRDefault="004B7508" w:rsidP="003804F8">
            <w:pPr>
              <w:suppressAutoHyphens w:val="0"/>
              <w:jc w:val="both"/>
              <w:rPr>
                <w:rFonts w:eastAsia="Times New Roman"/>
                <w:spacing w:val="-17"/>
                <w:kern w:val="0"/>
                <w:lang w:eastAsia="ar-SA"/>
              </w:rPr>
            </w:pPr>
            <w:r w:rsidRPr="00C62B76">
              <w:rPr>
                <w:rFonts w:eastAsia="Times New Roman"/>
                <w:spacing w:val="-17"/>
                <w:kern w:val="0"/>
                <w:lang w:eastAsia="ar-SA"/>
              </w:rPr>
              <w:t xml:space="preserve">- обеспечение стабильных доходов в бюджет БМР </w:t>
            </w:r>
            <w:r w:rsidRPr="00C62B76">
              <w:rPr>
                <w:rFonts w:eastAsia="Times New Roman"/>
                <w:spacing w:val="-17"/>
                <w:kern w:val="0"/>
                <w:lang w:eastAsia="ar-SA"/>
              </w:rPr>
              <w:br/>
              <w:t xml:space="preserve">от наиболее эффективного использования и вовлечения </w:t>
            </w:r>
            <w:r w:rsidRPr="00C62B76">
              <w:rPr>
                <w:rFonts w:eastAsia="Times New Roman"/>
                <w:spacing w:val="-17"/>
                <w:kern w:val="0"/>
                <w:lang w:eastAsia="ar-SA"/>
              </w:rPr>
              <w:br/>
              <w:t xml:space="preserve">в хозяйственный оборот объектов недвижимости, </w:t>
            </w:r>
            <w:r w:rsidRPr="00C62B76">
              <w:rPr>
                <w:rFonts w:eastAsia="Times New Roman"/>
                <w:spacing w:val="-17"/>
                <w:kern w:val="0"/>
                <w:lang w:eastAsia="ar-SA"/>
              </w:rPr>
              <w:br/>
              <w:t xml:space="preserve">в том числе свободных и бесхозяйных объектов - </w:t>
            </w:r>
            <w:r>
              <w:rPr>
                <w:rFonts w:eastAsia="Times New Roman"/>
                <w:spacing w:val="-17"/>
                <w:kern w:val="0"/>
                <w:lang w:eastAsia="ar-SA"/>
              </w:rPr>
              <w:t>3166</w:t>
            </w:r>
            <w:r w:rsidRPr="00C62B76">
              <w:rPr>
                <w:rFonts w:eastAsia="Times New Roman"/>
                <w:spacing w:val="-17"/>
                <w:kern w:val="0"/>
                <w:lang w:eastAsia="ar-SA"/>
              </w:rPr>
              <w:t xml:space="preserve"> шт. </w:t>
            </w:r>
            <w:r w:rsidRPr="00C62B76">
              <w:rPr>
                <w:rFonts w:eastAsia="Times New Roman"/>
                <w:spacing w:val="-17"/>
                <w:kern w:val="0"/>
                <w:lang w:eastAsia="ar-SA"/>
              </w:rPr>
              <w:br/>
              <w:t>к 202</w:t>
            </w:r>
            <w:r>
              <w:rPr>
                <w:rFonts w:eastAsia="Times New Roman"/>
                <w:spacing w:val="-17"/>
                <w:kern w:val="0"/>
                <w:lang w:eastAsia="ar-SA"/>
              </w:rPr>
              <w:t>4</w:t>
            </w:r>
            <w:r w:rsidRPr="00C62B76">
              <w:rPr>
                <w:rFonts w:eastAsia="Times New Roman"/>
                <w:spacing w:val="-17"/>
                <w:kern w:val="0"/>
                <w:lang w:eastAsia="ar-SA"/>
              </w:rPr>
              <w:t xml:space="preserve"> году;</w:t>
            </w:r>
          </w:p>
          <w:p w:rsidR="004B7508" w:rsidRPr="00C62B76" w:rsidRDefault="004B7508" w:rsidP="003804F8">
            <w:pPr>
              <w:suppressAutoHyphens w:val="0"/>
              <w:jc w:val="both"/>
              <w:rPr>
                <w:rFonts w:eastAsia="Times New Roman"/>
                <w:spacing w:val="-17"/>
                <w:kern w:val="0"/>
                <w:lang w:eastAsia="ar-SA"/>
              </w:rPr>
            </w:pPr>
            <w:r w:rsidRPr="00C62B76">
              <w:rPr>
                <w:rFonts w:eastAsia="Times New Roman"/>
                <w:spacing w:val="-17"/>
                <w:kern w:val="0"/>
                <w:lang w:eastAsia="ar-SA"/>
              </w:rPr>
              <w:t xml:space="preserve">- оформление в муниципальную собственность земельных участков и вовлечения их в хозяйственный оборот - </w:t>
            </w:r>
            <w:r>
              <w:rPr>
                <w:rFonts w:eastAsia="Times New Roman"/>
                <w:spacing w:val="-17"/>
                <w:kern w:val="0"/>
                <w:lang w:eastAsia="ar-SA"/>
              </w:rPr>
              <w:t>731</w:t>
            </w:r>
            <w:r w:rsidRPr="00C62B76">
              <w:rPr>
                <w:rFonts w:eastAsia="Times New Roman"/>
                <w:spacing w:val="-17"/>
                <w:kern w:val="0"/>
                <w:lang w:eastAsia="ar-SA"/>
              </w:rPr>
              <w:t xml:space="preserve"> шт.  к 202</w:t>
            </w:r>
            <w:r>
              <w:rPr>
                <w:rFonts w:eastAsia="Times New Roman"/>
                <w:spacing w:val="-17"/>
                <w:kern w:val="0"/>
                <w:lang w:eastAsia="ar-SA"/>
              </w:rPr>
              <w:t>4</w:t>
            </w:r>
            <w:r w:rsidRPr="00C62B76">
              <w:rPr>
                <w:rFonts w:eastAsia="Times New Roman"/>
                <w:spacing w:val="-17"/>
                <w:kern w:val="0"/>
                <w:lang w:eastAsia="ar-SA"/>
              </w:rPr>
              <w:t>г.;</w:t>
            </w:r>
          </w:p>
          <w:p w:rsidR="004B7508" w:rsidRPr="00C62B76" w:rsidRDefault="004B7508" w:rsidP="003804F8">
            <w:pPr>
              <w:suppressAutoHyphens w:val="0"/>
              <w:jc w:val="both"/>
              <w:rPr>
                <w:rFonts w:eastAsia="Times New Roman"/>
                <w:kern w:val="0"/>
                <w:lang w:eastAsia="ar-SA"/>
              </w:rPr>
            </w:pPr>
            <w:r w:rsidRPr="00C62B76">
              <w:rPr>
                <w:rFonts w:eastAsia="Times New Roman"/>
                <w:kern w:val="0"/>
                <w:lang w:eastAsia="ar-SA"/>
              </w:rPr>
              <w:t>- повышение надежности и качества обеспечения жителей города Балаково услугами централизованного водоснабжения;</w:t>
            </w:r>
          </w:p>
          <w:p w:rsidR="004B7508" w:rsidRPr="00C62B76" w:rsidRDefault="004B7508" w:rsidP="003804F8">
            <w:pPr>
              <w:suppressAutoHyphens w:val="0"/>
              <w:jc w:val="both"/>
              <w:rPr>
                <w:rFonts w:eastAsia="Times New Roman"/>
                <w:spacing w:val="-17"/>
                <w:kern w:val="0"/>
                <w:lang w:eastAsia="ar-SA"/>
              </w:rPr>
            </w:pPr>
            <w:r w:rsidRPr="00C62B76">
              <w:rPr>
                <w:rFonts w:eastAsia="Times New Roman"/>
                <w:kern w:val="0"/>
                <w:lang w:eastAsia="ar-SA"/>
              </w:rPr>
              <w:t>- пополнение парка Балаковского муниципального района спецтехникой - 3 ед.</w:t>
            </w:r>
          </w:p>
        </w:tc>
      </w:tr>
    </w:tbl>
    <w:p w:rsidR="00630422" w:rsidRDefault="00630422"/>
    <w:sectPr w:rsidR="00630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508"/>
    <w:rsid w:val="004B7508"/>
    <w:rsid w:val="0063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112CA5-120F-4A16-8661-D32115075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508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Софья З. Брюханова</dc:creator>
  <cp:keywords/>
  <dc:description/>
  <cp:lastModifiedBy>Софья З. Брюханова</cp:lastModifiedBy>
  <cp:revision>1</cp:revision>
  <dcterms:created xsi:type="dcterms:W3CDTF">2022-10-31T04:05:00Z</dcterms:created>
  <dcterms:modified xsi:type="dcterms:W3CDTF">2022-10-31T04:07:00Z</dcterms:modified>
</cp:coreProperties>
</file>