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63" w:rsidRDefault="0041400F" w:rsidP="0041400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 w:rsidRPr="00DD38A1">
        <w:rPr>
          <w:rFonts w:ascii="Times New Roman" w:hAnsi="Times New Roman"/>
          <w:sz w:val="32"/>
          <w:szCs w:val="32"/>
        </w:rPr>
        <w:t xml:space="preserve">Основные подходы по формированию прогноза расходов бюджетов Балаковского муниципального района </w:t>
      </w:r>
    </w:p>
    <w:p w:rsidR="001C6563" w:rsidRDefault="0041400F" w:rsidP="0041400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 w:rsidRPr="00DD38A1">
        <w:rPr>
          <w:rFonts w:ascii="Times New Roman" w:hAnsi="Times New Roman"/>
          <w:sz w:val="32"/>
          <w:szCs w:val="32"/>
        </w:rPr>
        <w:t>на 20</w:t>
      </w:r>
      <w:r>
        <w:rPr>
          <w:rFonts w:ascii="Times New Roman" w:hAnsi="Times New Roman"/>
          <w:sz w:val="32"/>
          <w:szCs w:val="32"/>
        </w:rPr>
        <w:t>20</w:t>
      </w:r>
      <w:r w:rsidRPr="00DD38A1">
        <w:rPr>
          <w:rFonts w:ascii="Times New Roman" w:hAnsi="Times New Roman"/>
          <w:sz w:val="32"/>
          <w:szCs w:val="32"/>
        </w:rPr>
        <w:t>-202</w:t>
      </w:r>
      <w:r>
        <w:rPr>
          <w:rFonts w:ascii="Times New Roman" w:hAnsi="Times New Roman"/>
          <w:sz w:val="32"/>
          <w:szCs w:val="32"/>
        </w:rPr>
        <w:t>2</w:t>
      </w:r>
      <w:r w:rsidRPr="00DD38A1">
        <w:rPr>
          <w:rFonts w:ascii="Times New Roman" w:hAnsi="Times New Roman"/>
          <w:sz w:val="32"/>
          <w:szCs w:val="32"/>
        </w:rPr>
        <w:t xml:space="preserve"> годы</w:t>
      </w:r>
      <w:r w:rsidR="00A9556D" w:rsidRPr="00A9556D">
        <w:rPr>
          <w:rFonts w:ascii="Times New Roman" w:hAnsi="Times New Roman"/>
          <w:sz w:val="32"/>
          <w:szCs w:val="32"/>
        </w:rPr>
        <w:t xml:space="preserve"> </w:t>
      </w:r>
    </w:p>
    <w:p w:rsidR="001C6563" w:rsidRPr="001C6563" w:rsidRDefault="00A9556D" w:rsidP="0041400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32"/>
        </w:rPr>
      </w:pPr>
      <w:proofErr w:type="gramStart"/>
      <w:r w:rsidRPr="001C6563">
        <w:rPr>
          <w:rFonts w:ascii="Times New Roman" w:hAnsi="Times New Roman"/>
          <w:b w:val="0"/>
          <w:sz w:val="28"/>
          <w:szCs w:val="32"/>
        </w:rPr>
        <w:t xml:space="preserve">(по итогам МВК по разработке проекта областного бюджета </w:t>
      </w:r>
      <w:proofErr w:type="gramEnd"/>
    </w:p>
    <w:p w:rsidR="0041400F" w:rsidRPr="001C6563" w:rsidRDefault="00A9556D" w:rsidP="0041400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32"/>
        </w:rPr>
      </w:pPr>
      <w:r w:rsidRPr="001C6563">
        <w:rPr>
          <w:rFonts w:ascii="Times New Roman" w:hAnsi="Times New Roman"/>
          <w:b w:val="0"/>
          <w:sz w:val="28"/>
          <w:szCs w:val="32"/>
        </w:rPr>
        <w:t>на 2020-2022 года)</w:t>
      </w: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6E77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556D">
        <w:rPr>
          <w:rFonts w:ascii="Times New Roman" w:hAnsi="Times New Roman" w:cs="Times New Roman"/>
          <w:sz w:val="28"/>
          <w:szCs w:val="28"/>
        </w:rPr>
        <w:t>1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. Планирование расходов на выплату заработной </w:t>
      </w:r>
      <w:r w:rsidR="006E77CA">
        <w:rPr>
          <w:rFonts w:ascii="Times New Roman" w:hAnsi="Times New Roman" w:cs="Times New Roman"/>
          <w:sz w:val="28"/>
          <w:szCs w:val="28"/>
        </w:rPr>
        <w:t>пл</w:t>
      </w:r>
      <w:r w:rsidR="00824C97" w:rsidRPr="00B807A4">
        <w:rPr>
          <w:rFonts w:ascii="Times New Roman" w:hAnsi="Times New Roman" w:cs="Times New Roman"/>
          <w:sz w:val="28"/>
          <w:szCs w:val="28"/>
        </w:rPr>
        <w:t>аты отдельным</w:t>
      </w:r>
      <w:r w:rsidR="006E77C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категориям работников бюджетной сферы, установленн</w:t>
      </w:r>
      <w:r w:rsidR="006E77CA">
        <w:rPr>
          <w:rFonts w:ascii="Times New Roman" w:hAnsi="Times New Roman" w:cs="Times New Roman"/>
          <w:sz w:val="28"/>
          <w:szCs w:val="28"/>
        </w:rPr>
        <w:t xml:space="preserve">ых </w:t>
      </w:r>
      <w:r w:rsidR="00824C97" w:rsidRPr="00B807A4">
        <w:rPr>
          <w:rFonts w:ascii="Times New Roman" w:hAnsi="Times New Roman" w:cs="Times New Roman"/>
          <w:sz w:val="28"/>
          <w:szCs w:val="28"/>
        </w:rPr>
        <w:t>Указами Президента</w:t>
      </w:r>
      <w:r w:rsidR="006E77C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Российской Федерации от 7 мая 2012 года № 597, от 1 июня 2012 года № 761 </w:t>
      </w:r>
      <w:r w:rsidR="006E77CA">
        <w:rPr>
          <w:rFonts w:ascii="Times New Roman" w:hAnsi="Times New Roman" w:cs="Times New Roman"/>
          <w:sz w:val="28"/>
          <w:szCs w:val="28"/>
        </w:rPr>
        <w:t>и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от</w:t>
      </w:r>
      <w:r w:rsidR="006E77C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28 декабря 2012 года № 1688 (далее </w:t>
      </w:r>
      <w:r w:rsidR="0075549F">
        <w:rPr>
          <w:rFonts w:ascii="Times New Roman" w:hAnsi="Times New Roman" w:cs="Times New Roman"/>
          <w:sz w:val="28"/>
          <w:szCs w:val="28"/>
        </w:rPr>
        <w:t>-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«указные» категории работников, Указы),</w:t>
      </w:r>
      <w:r w:rsidR="006E77C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5549F">
        <w:rPr>
          <w:rFonts w:ascii="Times New Roman" w:hAnsi="Times New Roman" w:cs="Times New Roman"/>
          <w:sz w:val="28"/>
          <w:szCs w:val="28"/>
        </w:rPr>
        <w:t>с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учетом выполнения установленных в Указах соотношений с</w:t>
      </w:r>
      <w:r w:rsidR="006E77C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учетом доведения средней заработной платы по ним до следующих размеров:</w:t>
      </w:r>
    </w:p>
    <w:p w:rsidR="00824C97" w:rsidRPr="00B807A4" w:rsidRDefault="00D37B00" w:rsidP="00D37B0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24C97" w:rsidRPr="00B807A4">
        <w:rPr>
          <w:rFonts w:ascii="Times New Roman" w:hAnsi="Times New Roman" w:cs="Times New Roman"/>
          <w:sz w:val="28"/>
          <w:szCs w:val="28"/>
        </w:rPr>
        <w:t>раб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24C97" w:rsidRPr="00B807A4">
        <w:rPr>
          <w:rFonts w:ascii="Times New Roman" w:hAnsi="Times New Roman" w:cs="Times New Roman"/>
          <w:sz w:val="28"/>
          <w:szCs w:val="28"/>
        </w:rPr>
        <w:t>ников</w:t>
      </w:r>
      <w:r w:rsidR="0075549F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учреждений культуры, среднего и младшего</w:t>
      </w:r>
      <w:r w:rsidR="0075549F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</w:rPr>
        <w:t>ици</w:t>
      </w:r>
      <w:r w:rsidR="00824C97" w:rsidRPr="00B807A4">
        <w:rPr>
          <w:rFonts w:ascii="Times New Roman" w:hAnsi="Times New Roman" w:cs="Times New Roman"/>
          <w:sz w:val="28"/>
          <w:szCs w:val="28"/>
        </w:rPr>
        <w:t>нского персонала:</w:t>
      </w:r>
    </w:p>
    <w:p w:rsidR="00824C97" w:rsidRPr="00B807A4" w:rsidRDefault="00824C97" w:rsidP="00D37B0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января 2020 года </w:t>
      </w:r>
      <w:r w:rsidR="00F45600">
        <w:rPr>
          <w:rFonts w:ascii="Times New Roman" w:hAnsi="Times New Roman" w:cs="Times New Roman"/>
          <w:sz w:val="28"/>
          <w:szCs w:val="28"/>
        </w:rPr>
        <w:t>-</w:t>
      </w:r>
      <w:r w:rsidRPr="00B807A4">
        <w:rPr>
          <w:rFonts w:ascii="Times New Roman" w:hAnsi="Times New Roman" w:cs="Times New Roman"/>
          <w:sz w:val="28"/>
          <w:szCs w:val="28"/>
        </w:rPr>
        <w:t xml:space="preserve"> до 26340,0 рублей в месяц;</w:t>
      </w:r>
    </w:p>
    <w:p w:rsidR="00824C97" w:rsidRPr="00B807A4" w:rsidRDefault="00824C97" w:rsidP="00D37B0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>с 1 января 2021 года</w:t>
      </w:r>
      <w:r w:rsidR="00F45600">
        <w:rPr>
          <w:rFonts w:ascii="Times New Roman" w:hAnsi="Times New Roman" w:cs="Times New Roman"/>
          <w:sz w:val="28"/>
          <w:szCs w:val="28"/>
        </w:rPr>
        <w:t xml:space="preserve"> - </w:t>
      </w:r>
      <w:r w:rsidRPr="00B807A4">
        <w:rPr>
          <w:rFonts w:ascii="Times New Roman" w:hAnsi="Times New Roman" w:cs="Times New Roman"/>
          <w:sz w:val="28"/>
          <w:szCs w:val="28"/>
        </w:rPr>
        <w:t>до 28130,0 рублей в месяц;</w:t>
      </w:r>
    </w:p>
    <w:p w:rsidR="00824C97" w:rsidRPr="00B807A4" w:rsidRDefault="00F45600" w:rsidP="00D37B0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 w:cs="Times New Roman"/>
          <w:sz w:val="28"/>
          <w:szCs w:val="28"/>
        </w:rPr>
        <w:t>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января 2022 года - </w:t>
      </w:r>
      <w:r w:rsidR="00824C97" w:rsidRPr="00B807A4">
        <w:rPr>
          <w:rFonts w:ascii="Times New Roman" w:hAnsi="Times New Roman" w:cs="Times New Roman"/>
          <w:sz w:val="28"/>
          <w:szCs w:val="28"/>
        </w:rPr>
        <w:t>до 30050‚0 рублей в месяц;</w:t>
      </w:r>
    </w:p>
    <w:p w:rsidR="00824C97" w:rsidRPr="00B807A4" w:rsidRDefault="00D22C06" w:rsidP="00F4560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24C97" w:rsidRPr="00B807A4">
        <w:rPr>
          <w:rFonts w:ascii="Times New Roman" w:hAnsi="Times New Roman" w:cs="Times New Roman"/>
          <w:sz w:val="28"/>
          <w:szCs w:val="28"/>
        </w:rPr>
        <w:t>) педа</w:t>
      </w:r>
      <w:r w:rsidR="00F45600">
        <w:rPr>
          <w:rFonts w:ascii="Times New Roman" w:hAnsi="Times New Roman" w:cs="Times New Roman"/>
          <w:sz w:val="28"/>
          <w:szCs w:val="28"/>
        </w:rPr>
        <w:t>го</w:t>
      </w:r>
      <w:r w:rsidR="00824C97" w:rsidRPr="00B807A4">
        <w:rPr>
          <w:rFonts w:ascii="Times New Roman" w:hAnsi="Times New Roman" w:cs="Times New Roman"/>
          <w:sz w:val="28"/>
          <w:szCs w:val="28"/>
        </w:rPr>
        <w:t>гичес</w:t>
      </w:r>
      <w:r w:rsidR="00F45600">
        <w:rPr>
          <w:rFonts w:ascii="Times New Roman" w:hAnsi="Times New Roman" w:cs="Times New Roman"/>
          <w:sz w:val="28"/>
          <w:szCs w:val="28"/>
        </w:rPr>
        <w:t xml:space="preserve">ких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работников организаций </w:t>
      </w:r>
      <w:proofErr w:type="gramStart"/>
      <w:r w:rsidR="00824C97" w:rsidRPr="00B807A4">
        <w:rPr>
          <w:rFonts w:ascii="Times New Roman" w:hAnsi="Times New Roman" w:cs="Times New Roman"/>
          <w:sz w:val="28"/>
          <w:szCs w:val="28"/>
        </w:rPr>
        <w:t>допо</w:t>
      </w:r>
      <w:r w:rsidR="00F45600">
        <w:rPr>
          <w:rFonts w:ascii="Times New Roman" w:hAnsi="Times New Roman" w:cs="Times New Roman"/>
          <w:sz w:val="28"/>
          <w:szCs w:val="28"/>
        </w:rPr>
        <w:t>лни</w:t>
      </w:r>
      <w:r w:rsidR="00824C97" w:rsidRPr="00B807A4">
        <w:rPr>
          <w:rFonts w:ascii="Times New Roman" w:hAnsi="Times New Roman" w:cs="Times New Roman"/>
          <w:sz w:val="28"/>
          <w:szCs w:val="28"/>
        </w:rPr>
        <w:t>тельно</w:t>
      </w:r>
      <w:r w:rsidR="00F45600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824C97" w:rsidRPr="00B807A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45600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детей:</w:t>
      </w:r>
    </w:p>
    <w:p w:rsidR="00824C97" w:rsidRPr="00B807A4" w:rsidRDefault="00824C97" w:rsidP="00F4560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января 2020 года </w:t>
      </w:r>
      <w:r w:rsidR="008610D6">
        <w:rPr>
          <w:rFonts w:ascii="Times New Roman" w:hAnsi="Times New Roman" w:cs="Times New Roman"/>
          <w:sz w:val="28"/>
          <w:szCs w:val="28"/>
        </w:rPr>
        <w:t>-</w:t>
      </w:r>
      <w:r w:rsidRPr="00B807A4">
        <w:rPr>
          <w:rFonts w:ascii="Times New Roman" w:hAnsi="Times New Roman" w:cs="Times New Roman"/>
          <w:sz w:val="28"/>
          <w:szCs w:val="28"/>
        </w:rPr>
        <w:t xml:space="preserve"> до 26850,0 рублей в месяц;</w:t>
      </w:r>
    </w:p>
    <w:p w:rsidR="00824C97" w:rsidRPr="00B807A4" w:rsidRDefault="00824C97" w:rsidP="00F4560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января 2021 года </w:t>
      </w:r>
      <w:r w:rsidR="008610D6">
        <w:rPr>
          <w:rFonts w:ascii="Times New Roman" w:hAnsi="Times New Roman" w:cs="Times New Roman"/>
          <w:sz w:val="28"/>
          <w:szCs w:val="28"/>
        </w:rPr>
        <w:t xml:space="preserve">- </w:t>
      </w:r>
      <w:r w:rsidRPr="00B807A4">
        <w:rPr>
          <w:rFonts w:ascii="Times New Roman" w:hAnsi="Times New Roman" w:cs="Times New Roman"/>
          <w:sz w:val="28"/>
          <w:szCs w:val="28"/>
        </w:rPr>
        <w:t>до 28680,0 рублей в месяц;</w:t>
      </w:r>
    </w:p>
    <w:p w:rsidR="00824C97" w:rsidRPr="00B807A4" w:rsidRDefault="00824C97" w:rsidP="00F4560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января 2022 года </w:t>
      </w:r>
      <w:r w:rsidR="008610D6">
        <w:rPr>
          <w:rFonts w:ascii="Times New Roman" w:hAnsi="Times New Roman" w:cs="Times New Roman"/>
          <w:sz w:val="28"/>
          <w:szCs w:val="28"/>
        </w:rPr>
        <w:t>- д</w:t>
      </w:r>
      <w:r w:rsidRPr="00B807A4">
        <w:rPr>
          <w:rFonts w:ascii="Times New Roman" w:hAnsi="Times New Roman" w:cs="Times New Roman"/>
          <w:sz w:val="28"/>
          <w:szCs w:val="28"/>
        </w:rPr>
        <w:t>о 30630,0 рублей в месяц;</w:t>
      </w:r>
    </w:p>
    <w:p w:rsidR="00824C97" w:rsidRPr="00B807A4" w:rsidRDefault="00D22C06" w:rsidP="00E5674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24C97" w:rsidRPr="00B807A4">
        <w:rPr>
          <w:rFonts w:ascii="Times New Roman" w:hAnsi="Times New Roman" w:cs="Times New Roman"/>
          <w:sz w:val="28"/>
          <w:szCs w:val="28"/>
        </w:rPr>
        <w:t>) врачей (</w:t>
      </w:r>
      <w:r w:rsidR="00E5674E">
        <w:rPr>
          <w:rFonts w:ascii="Times New Roman" w:hAnsi="Times New Roman" w:cs="Times New Roman"/>
          <w:sz w:val="28"/>
          <w:szCs w:val="28"/>
        </w:rPr>
        <w:t>при наличии</w:t>
      </w:r>
      <w:r w:rsidR="00824C97" w:rsidRPr="00B807A4">
        <w:rPr>
          <w:rFonts w:ascii="Times New Roman" w:hAnsi="Times New Roman" w:cs="Times New Roman"/>
          <w:sz w:val="28"/>
          <w:szCs w:val="28"/>
        </w:rPr>
        <w:t>):</w:t>
      </w:r>
    </w:p>
    <w:p w:rsidR="00824C97" w:rsidRPr="00B807A4" w:rsidRDefault="00824C97" w:rsidP="00E5674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января 2020 года </w:t>
      </w:r>
      <w:r w:rsidR="00E5674E">
        <w:rPr>
          <w:rFonts w:ascii="Times New Roman" w:hAnsi="Times New Roman" w:cs="Times New Roman"/>
          <w:sz w:val="28"/>
          <w:szCs w:val="28"/>
        </w:rPr>
        <w:t xml:space="preserve">- </w:t>
      </w:r>
      <w:r w:rsidRPr="00B807A4">
        <w:rPr>
          <w:rFonts w:ascii="Times New Roman" w:hAnsi="Times New Roman" w:cs="Times New Roman"/>
          <w:sz w:val="28"/>
          <w:szCs w:val="28"/>
        </w:rPr>
        <w:t>до 52680,0 рублей в месяц;</w:t>
      </w:r>
    </w:p>
    <w:p w:rsidR="00824C97" w:rsidRPr="00B807A4" w:rsidRDefault="00824C97" w:rsidP="00E5674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>с 1 января 2021 года</w:t>
      </w:r>
      <w:r w:rsidR="00E5674E">
        <w:rPr>
          <w:rFonts w:ascii="Times New Roman" w:hAnsi="Times New Roman" w:cs="Times New Roman"/>
          <w:sz w:val="28"/>
          <w:szCs w:val="28"/>
        </w:rPr>
        <w:t xml:space="preserve"> - </w:t>
      </w:r>
      <w:r w:rsidRPr="00B807A4">
        <w:rPr>
          <w:rFonts w:ascii="Times New Roman" w:hAnsi="Times New Roman" w:cs="Times New Roman"/>
          <w:sz w:val="28"/>
          <w:szCs w:val="28"/>
        </w:rPr>
        <w:t>до 56260,0 рублей в месяц;</w:t>
      </w:r>
    </w:p>
    <w:p w:rsidR="00824C97" w:rsidRPr="00B807A4" w:rsidRDefault="00824C97" w:rsidP="00E5674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января 2022 года </w:t>
      </w:r>
      <w:r w:rsidR="00E5674E">
        <w:rPr>
          <w:rFonts w:ascii="Times New Roman" w:hAnsi="Times New Roman" w:cs="Times New Roman"/>
          <w:sz w:val="28"/>
          <w:szCs w:val="28"/>
        </w:rPr>
        <w:t xml:space="preserve"> - </w:t>
      </w:r>
      <w:r w:rsidRPr="00B807A4">
        <w:rPr>
          <w:rFonts w:ascii="Times New Roman" w:hAnsi="Times New Roman" w:cs="Times New Roman"/>
          <w:sz w:val="28"/>
          <w:szCs w:val="28"/>
        </w:rPr>
        <w:t>до 60100‚0 рублей в месяц.</w:t>
      </w: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77033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4C97" w:rsidRPr="00B807A4">
        <w:rPr>
          <w:rFonts w:ascii="Times New Roman" w:hAnsi="Times New Roman" w:cs="Times New Roman"/>
          <w:sz w:val="28"/>
          <w:szCs w:val="28"/>
        </w:rPr>
        <w:t>Планирование в 2020 году расходов на выплату заработной платы</w:t>
      </w:r>
      <w:r w:rsidR="0077033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работникам муниципальных учреждений, работникам,</w:t>
      </w:r>
      <w:r w:rsidR="0077033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осуществляющи</w:t>
      </w:r>
      <w:r w:rsidR="002016DC">
        <w:rPr>
          <w:rFonts w:ascii="Times New Roman" w:hAnsi="Times New Roman" w:cs="Times New Roman"/>
          <w:sz w:val="28"/>
          <w:szCs w:val="28"/>
        </w:rPr>
        <w:t>м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техническое обеспечение деятельности органов местного самоуправления, средняя заработная плата которых в 2019 году не превышает</w:t>
      </w:r>
      <w:r w:rsidR="0077033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действующего минимального размера оплаты труда (МРОТ) в размере 11280‚0</w:t>
      </w:r>
      <w:r w:rsidR="0077033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рублей в месяц, осуществляется с учетом увеличения с 1 января 2020 года МРОТ</w:t>
      </w:r>
      <w:r w:rsidR="0077033A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до 12130‚0 рублей (прогнозно).</w:t>
      </w:r>
      <w:proofErr w:type="gramEnd"/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6C10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4C97" w:rsidRPr="00B807A4">
        <w:rPr>
          <w:rFonts w:ascii="Times New Roman" w:hAnsi="Times New Roman" w:cs="Times New Roman"/>
          <w:sz w:val="28"/>
          <w:szCs w:val="28"/>
        </w:rPr>
        <w:t>Планирование в 2020</w:t>
      </w:r>
      <w:r w:rsidR="006C10FC">
        <w:rPr>
          <w:rFonts w:ascii="Times New Roman" w:hAnsi="Times New Roman" w:cs="Times New Roman"/>
          <w:sz w:val="28"/>
          <w:szCs w:val="28"/>
        </w:rPr>
        <w:t xml:space="preserve"> - </w:t>
      </w:r>
      <w:r w:rsidR="00824C97" w:rsidRPr="00B807A4">
        <w:rPr>
          <w:rFonts w:ascii="Times New Roman" w:hAnsi="Times New Roman" w:cs="Times New Roman"/>
          <w:sz w:val="28"/>
          <w:szCs w:val="28"/>
        </w:rPr>
        <w:t>2022 годах расходов на выплату заработной платы</w:t>
      </w:r>
      <w:r w:rsidR="00F47FBC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работникам муниципальных учреждений, работникам,</w:t>
      </w:r>
      <w:r w:rsidR="00F47FBC">
        <w:rPr>
          <w:rFonts w:ascii="Times New Roman" w:hAnsi="Times New Roman" w:cs="Times New Roman"/>
          <w:sz w:val="28"/>
          <w:szCs w:val="28"/>
        </w:rPr>
        <w:t xml:space="preserve"> </w:t>
      </w:r>
      <w:r w:rsidR="002F0FA1">
        <w:rPr>
          <w:rFonts w:ascii="Times New Roman" w:hAnsi="Times New Roman" w:cs="Times New Roman"/>
          <w:sz w:val="28"/>
          <w:szCs w:val="28"/>
        </w:rPr>
        <w:t>осуществляющим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техническое </w:t>
      </w:r>
      <w:r w:rsidR="002F0FA1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824C97" w:rsidRPr="00B807A4">
        <w:rPr>
          <w:rFonts w:ascii="Times New Roman" w:hAnsi="Times New Roman" w:cs="Times New Roman"/>
          <w:sz w:val="28"/>
          <w:szCs w:val="28"/>
        </w:rPr>
        <w:t>органов местного самоуправления, лицам, замещающим должности муницип</w:t>
      </w:r>
      <w:r w:rsidR="00A758A9">
        <w:rPr>
          <w:rFonts w:ascii="Times New Roman" w:hAnsi="Times New Roman" w:cs="Times New Roman"/>
          <w:sz w:val="28"/>
          <w:szCs w:val="28"/>
        </w:rPr>
        <w:t>аль</w:t>
      </w:r>
      <w:r w:rsidR="00824C97" w:rsidRPr="00B807A4">
        <w:rPr>
          <w:rFonts w:ascii="Times New Roman" w:hAnsi="Times New Roman" w:cs="Times New Roman"/>
          <w:sz w:val="28"/>
          <w:szCs w:val="28"/>
        </w:rPr>
        <w:t>ной</w:t>
      </w:r>
      <w:r w:rsidR="006C1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службы </w:t>
      </w:r>
      <w:r w:rsidRPr="00A9556D">
        <w:rPr>
          <w:rFonts w:ascii="Times New Roman" w:hAnsi="Times New Roman" w:cs="Times New Roman"/>
          <w:sz w:val="28"/>
          <w:szCs w:val="28"/>
        </w:rPr>
        <w:t>и</w:t>
      </w:r>
      <w:r w:rsidRPr="00A9556D">
        <w:rPr>
          <w:rFonts w:ascii="Times New Roman" w:hAnsi="Times New Roman" w:cs="Times New Roman"/>
          <w:spacing w:val="-8"/>
          <w:sz w:val="28"/>
          <w:szCs w:val="28"/>
        </w:rPr>
        <w:t xml:space="preserve"> лиц, замещающих муниципальные должности </w:t>
      </w:r>
      <w:r w:rsidR="00824C97" w:rsidRPr="00A9556D">
        <w:rPr>
          <w:rFonts w:ascii="Times New Roman" w:hAnsi="Times New Roman" w:cs="Times New Roman"/>
          <w:sz w:val="28"/>
          <w:szCs w:val="28"/>
        </w:rPr>
        <w:t>за исключением «указных» категорий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работников,</w:t>
      </w:r>
      <w:proofErr w:type="gramEnd"/>
      <w:r w:rsidR="006C10FC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lastRenderedPageBreak/>
        <w:t>осущес</w:t>
      </w:r>
      <w:r w:rsidR="00A758A9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вляется </w:t>
      </w:r>
      <w:r w:rsidR="00A758A9">
        <w:rPr>
          <w:rFonts w:ascii="Times New Roman" w:hAnsi="Times New Roman" w:cs="Times New Roman"/>
          <w:sz w:val="28"/>
          <w:szCs w:val="28"/>
        </w:rPr>
        <w:t>с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учетом индекса</w:t>
      </w:r>
      <w:r w:rsidR="00A758A9">
        <w:rPr>
          <w:rFonts w:ascii="Times New Roman" w:hAnsi="Times New Roman" w:cs="Times New Roman"/>
          <w:sz w:val="28"/>
          <w:szCs w:val="28"/>
        </w:rPr>
        <w:t>ции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должностных окладов (окладов, ставок</w:t>
      </w:r>
      <w:r w:rsidR="006C10FC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заработной </w:t>
      </w:r>
      <w:r w:rsidR="00A758A9">
        <w:rPr>
          <w:rFonts w:ascii="Times New Roman" w:hAnsi="Times New Roman" w:cs="Times New Roman"/>
          <w:sz w:val="28"/>
          <w:szCs w:val="28"/>
        </w:rPr>
        <w:t>пла</w:t>
      </w:r>
      <w:r w:rsidR="00824C97" w:rsidRPr="00B807A4">
        <w:rPr>
          <w:rFonts w:ascii="Times New Roman" w:hAnsi="Times New Roman" w:cs="Times New Roman"/>
          <w:sz w:val="28"/>
          <w:szCs w:val="28"/>
        </w:rPr>
        <w:t>ты):</w:t>
      </w:r>
    </w:p>
    <w:p w:rsidR="00824C97" w:rsidRPr="00B807A4" w:rsidRDefault="00824C97" w:rsidP="00A758A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>с 1 о</w:t>
      </w:r>
      <w:r w:rsidR="00A758A9">
        <w:rPr>
          <w:rFonts w:ascii="Times New Roman" w:hAnsi="Times New Roman" w:cs="Times New Roman"/>
          <w:sz w:val="28"/>
          <w:szCs w:val="28"/>
        </w:rPr>
        <w:t>к</w:t>
      </w:r>
      <w:r w:rsidRPr="00B807A4">
        <w:rPr>
          <w:rFonts w:ascii="Times New Roman" w:hAnsi="Times New Roman" w:cs="Times New Roman"/>
          <w:sz w:val="28"/>
          <w:szCs w:val="28"/>
        </w:rPr>
        <w:t>т</w:t>
      </w:r>
      <w:r w:rsidR="00A758A9">
        <w:rPr>
          <w:rFonts w:ascii="Times New Roman" w:hAnsi="Times New Roman" w:cs="Times New Roman"/>
          <w:sz w:val="28"/>
          <w:szCs w:val="28"/>
        </w:rPr>
        <w:t>я</w:t>
      </w:r>
      <w:r w:rsidRPr="00B807A4">
        <w:rPr>
          <w:rFonts w:ascii="Times New Roman" w:hAnsi="Times New Roman" w:cs="Times New Roman"/>
          <w:sz w:val="28"/>
          <w:szCs w:val="28"/>
        </w:rPr>
        <w:t xml:space="preserve">бря 2020 года </w:t>
      </w:r>
      <w:r w:rsidR="00A758A9">
        <w:rPr>
          <w:rFonts w:ascii="Times New Roman" w:hAnsi="Times New Roman" w:cs="Times New Roman"/>
          <w:sz w:val="28"/>
          <w:szCs w:val="28"/>
        </w:rPr>
        <w:t>-</w:t>
      </w:r>
      <w:r w:rsidRPr="00B807A4">
        <w:rPr>
          <w:rFonts w:ascii="Times New Roman" w:hAnsi="Times New Roman" w:cs="Times New Roman"/>
          <w:sz w:val="28"/>
          <w:szCs w:val="28"/>
        </w:rPr>
        <w:t xml:space="preserve"> </w:t>
      </w:r>
      <w:r w:rsidR="00A758A9">
        <w:rPr>
          <w:rFonts w:ascii="Times New Roman" w:hAnsi="Times New Roman" w:cs="Times New Roman"/>
          <w:sz w:val="28"/>
          <w:szCs w:val="28"/>
        </w:rPr>
        <w:t>на</w:t>
      </w:r>
      <w:r w:rsidRPr="00B807A4">
        <w:rPr>
          <w:rFonts w:ascii="Times New Roman" w:hAnsi="Times New Roman" w:cs="Times New Roman"/>
          <w:sz w:val="28"/>
          <w:szCs w:val="28"/>
        </w:rPr>
        <w:t xml:space="preserve"> 3,6 %;</w:t>
      </w:r>
    </w:p>
    <w:p w:rsidR="00824C97" w:rsidRPr="00B807A4" w:rsidRDefault="00824C97" w:rsidP="00A758A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октября 2021 года </w:t>
      </w:r>
      <w:r w:rsidR="00A758A9">
        <w:rPr>
          <w:rFonts w:ascii="Times New Roman" w:hAnsi="Times New Roman" w:cs="Times New Roman"/>
          <w:sz w:val="28"/>
          <w:szCs w:val="28"/>
        </w:rPr>
        <w:t>-</w:t>
      </w:r>
      <w:r w:rsidRPr="00B807A4">
        <w:rPr>
          <w:rFonts w:ascii="Times New Roman" w:hAnsi="Times New Roman" w:cs="Times New Roman"/>
          <w:sz w:val="28"/>
          <w:szCs w:val="28"/>
        </w:rPr>
        <w:t xml:space="preserve"> на 3,7 %;</w:t>
      </w:r>
    </w:p>
    <w:p w:rsidR="00824C97" w:rsidRPr="00B807A4" w:rsidRDefault="00824C97" w:rsidP="00A758A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B807A4">
        <w:rPr>
          <w:rFonts w:ascii="Times New Roman" w:hAnsi="Times New Roman" w:cs="Times New Roman"/>
          <w:sz w:val="28"/>
          <w:szCs w:val="28"/>
        </w:rPr>
        <w:t xml:space="preserve">с 1 </w:t>
      </w:r>
      <w:r w:rsidR="00A758A9">
        <w:rPr>
          <w:rFonts w:ascii="Times New Roman" w:hAnsi="Times New Roman" w:cs="Times New Roman"/>
          <w:sz w:val="28"/>
          <w:szCs w:val="28"/>
        </w:rPr>
        <w:t>октя</w:t>
      </w:r>
      <w:r w:rsidRPr="00B807A4">
        <w:rPr>
          <w:rFonts w:ascii="Times New Roman" w:hAnsi="Times New Roman" w:cs="Times New Roman"/>
          <w:sz w:val="28"/>
          <w:szCs w:val="28"/>
        </w:rPr>
        <w:t xml:space="preserve">бря 2022 года </w:t>
      </w:r>
      <w:r w:rsidR="00A758A9">
        <w:rPr>
          <w:rFonts w:ascii="Times New Roman" w:hAnsi="Times New Roman" w:cs="Times New Roman"/>
          <w:sz w:val="28"/>
          <w:szCs w:val="28"/>
        </w:rPr>
        <w:t xml:space="preserve">- </w:t>
      </w:r>
      <w:r w:rsidRPr="00B807A4">
        <w:rPr>
          <w:rFonts w:ascii="Times New Roman" w:hAnsi="Times New Roman" w:cs="Times New Roman"/>
          <w:sz w:val="28"/>
          <w:szCs w:val="28"/>
        </w:rPr>
        <w:t>на 3,7 %.</w:t>
      </w: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7C349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57F2">
        <w:rPr>
          <w:rFonts w:ascii="Times New Roman" w:hAnsi="Times New Roman" w:cs="Times New Roman"/>
          <w:sz w:val="28"/>
          <w:szCs w:val="28"/>
        </w:rPr>
        <w:t>.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Формирование страховых взносов на обязательное пенсионное</w:t>
      </w:r>
      <w:r w:rsidR="001957F2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страхование‚ обязательное соци</w:t>
      </w:r>
      <w:r w:rsidR="001957F2">
        <w:rPr>
          <w:rFonts w:ascii="Times New Roman" w:hAnsi="Times New Roman" w:cs="Times New Roman"/>
          <w:sz w:val="28"/>
          <w:szCs w:val="28"/>
        </w:rPr>
        <w:t>аль</w:t>
      </w:r>
      <w:r w:rsidR="00824C97" w:rsidRPr="00B807A4">
        <w:rPr>
          <w:rFonts w:ascii="Times New Roman" w:hAnsi="Times New Roman" w:cs="Times New Roman"/>
          <w:sz w:val="28"/>
          <w:szCs w:val="28"/>
        </w:rPr>
        <w:t>ное страхование на случай временной</w:t>
      </w:r>
      <w:r w:rsidR="001957F2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не</w:t>
      </w:r>
      <w:r w:rsidR="001957F2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>рудоспособнос</w:t>
      </w:r>
      <w:r w:rsidR="001957F2">
        <w:rPr>
          <w:rFonts w:ascii="Times New Roman" w:hAnsi="Times New Roman" w:cs="Times New Roman"/>
          <w:sz w:val="28"/>
          <w:szCs w:val="28"/>
        </w:rPr>
        <w:t>ти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и в связи </w:t>
      </w:r>
      <w:r w:rsidR="001957F2">
        <w:rPr>
          <w:rFonts w:ascii="Times New Roman" w:hAnsi="Times New Roman" w:cs="Times New Roman"/>
          <w:sz w:val="28"/>
          <w:szCs w:val="28"/>
        </w:rPr>
        <w:t>с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материнс</w:t>
      </w:r>
      <w:r w:rsidR="001957F2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>вом, обязательное медицинское</w:t>
      </w:r>
      <w:r w:rsidR="001957F2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с</w:t>
      </w:r>
      <w:r w:rsidR="001957F2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>рахование, осуществляется в 2020</w:t>
      </w:r>
      <w:r w:rsidR="001957F2">
        <w:rPr>
          <w:rFonts w:ascii="Times New Roman" w:hAnsi="Times New Roman" w:cs="Times New Roman"/>
          <w:sz w:val="28"/>
          <w:szCs w:val="28"/>
        </w:rPr>
        <w:t xml:space="preserve"> - </w:t>
      </w:r>
      <w:r w:rsidR="00824C97" w:rsidRPr="00B807A4">
        <w:rPr>
          <w:rFonts w:ascii="Times New Roman" w:hAnsi="Times New Roman" w:cs="Times New Roman"/>
          <w:sz w:val="28"/>
          <w:szCs w:val="28"/>
        </w:rPr>
        <w:t>2022 годах в размере 30,2 % от суммы</w:t>
      </w:r>
      <w:r w:rsidR="001957F2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расходов на заработную плату.</w:t>
      </w: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273DB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4C97" w:rsidRPr="00B807A4">
        <w:rPr>
          <w:rFonts w:ascii="Times New Roman" w:hAnsi="Times New Roman" w:cs="Times New Roman"/>
          <w:sz w:val="28"/>
          <w:szCs w:val="28"/>
        </w:rPr>
        <w:t>Расходы по оплате договоров на приобре</w:t>
      </w:r>
      <w:r w:rsidR="00273DB9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>ение коммунальных услуг</w:t>
      </w:r>
      <w:r w:rsidR="00273DB9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должны соответствовать планируемому объему лимитов потребления топливно</w:t>
      </w:r>
      <w:r w:rsidR="00273DB9">
        <w:rPr>
          <w:rFonts w:ascii="Times New Roman" w:hAnsi="Times New Roman" w:cs="Times New Roman"/>
          <w:sz w:val="28"/>
          <w:szCs w:val="28"/>
        </w:rPr>
        <w:t>-э</w:t>
      </w:r>
      <w:r w:rsidR="00824C97" w:rsidRPr="00B807A4">
        <w:rPr>
          <w:rFonts w:ascii="Times New Roman" w:hAnsi="Times New Roman" w:cs="Times New Roman"/>
          <w:sz w:val="28"/>
          <w:szCs w:val="28"/>
        </w:rPr>
        <w:t>нерге</w:t>
      </w:r>
      <w:r w:rsidR="00273DB9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>ич</w:t>
      </w:r>
      <w:r w:rsidR="00273DB9">
        <w:rPr>
          <w:rFonts w:ascii="Times New Roman" w:hAnsi="Times New Roman" w:cs="Times New Roman"/>
          <w:sz w:val="28"/>
          <w:szCs w:val="28"/>
        </w:rPr>
        <w:t>е</w:t>
      </w:r>
      <w:r w:rsidR="00824C97" w:rsidRPr="00B807A4">
        <w:rPr>
          <w:rFonts w:ascii="Times New Roman" w:hAnsi="Times New Roman" w:cs="Times New Roman"/>
          <w:sz w:val="28"/>
          <w:szCs w:val="28"/>
        </w:rPr>
        <w:t>ских ресурсов, согласованному с министерством промышленнос</w:t>
      </w:r>
      <w:r w:rsidR="00273DB9">
        <w:rPr>
          <w:rFonts w:ascii="Times New Roman" w:hAnsi="Times New Roman" w:cs="Times New Roman"/>
          <w:sz w:val="28"/>
          <w:szCs w:val="28"/>
        </w:rPr>
        <w:t>т</w:t>
      </w:r>
      <w:r w:rsidR="00824C97" w:rsidRPr="00B807A4">
        <w:rPr>
          <w:rFonts w:ascii="Times New Roman" w:hAnsi="Times New Roman" w:cs="Times New Roman"/>
          <w:sz w:val="28"/>
          <w:szCs w:val="28"/>
        </w:rPr>
        <w:t>и</w:t>
      </w:r>
      <w:r w:rsidR="00273DB9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области, и их прирост в среднем составит в 2020 году </w:t>
      </w:r>
      <w:r w:rsidR="00273DB9">
        <w:rPr>
          <w:rFonts w:ascii="Times New Roman" w:hAnsi="Times New Roman" w:cs="Times New Roman"/>
          <w:sz w:val="28"/>
          <w:szCs w:val="28"/>
        </w:rPr>
        <w:t>-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4,7% к уровню 2019 года</w:t>
      </w:r>
      <w:r w:rsidR="00273DB9">
        <w:rPr>
          <w:rFonts w:ascii="Times New Roman" w:hAnsi="Times New Roman" w:cs="Times New Roman"/>
          <w:sz w:val="28"/>
          <w:szCs w:val="28"/>
        </w:rPr>
        <w:t xml:space="preserve"> 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(без учета погашения просроченной кредиторской задолженности), в 2021 году </w:t>
      </w:r>
      <w:r w:rsidR="00273DB9">
        <w:rPr>
          <w:rFonts w:ascii="Times New Roman" w:hAnsi="Times New Roman" w:cs="Times New Roman"/>
          <w:sz w:val="28"/>
          <w:szCs w:val="28"/>
        </w:rPr>
        <w:t xml:space="preserve">-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3,6% (к 2020 году) и в 2022 году </w:t>
      </w:r>
      <w:r w:rsidR="00273DB9">
        <w:rPr>
          <w:rFonts w:ascii="Times New Roman" w:hAnsi="Times New Roman" w:cs="Times New Roman"/>
          <w:sz w:val="28"/>
          <w:szCs w:val="28"/>
        </w:rPr>
        <w:t>-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3,6% (к 2021 году).</w:t>
      </w:r>
      <w:proofErr w:type="gramEnd"/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F8615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4C97" w:rsidRPr="00B807A4">
        <w:rPr>
          <w:rFonts w:ascii="Times New Roman" w:hAnsi="Times New Roman" w:cs="Times New Roman"/>
          <w:sz w:val="28"/>
          <w:szCs w:val="28"/>
        </w:rPr>
        <w:t>. Объемы бюджетных ассигнований на 2020</w:t>
      </w:r>
      <w:r w:rsidR="009B2686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-</w:t>
      </w:r>
      <w:r w:rsidR="009B2686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2022</w:t>
      </w:r>
      <w:r w:rsidR="00F86154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годы на обеспечение публичных обязательств рассчитываются с учетом:</w:t>
      </w:r>
    </w:p>
    <w:p w:rsidR="00824C97" w:rsidRDefault="00F275A2" w:rsidP="00F275A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4C97" w:rsidRPr="00B807A4">
        <w:rPr>
          <w:rFonts w:ascii="Times New Roman" w:hAnsi="Times New Roman" w:cs="Times New Roman"/>
          <w:sz w:val="28"/>
          <w:szCs w:val="28"/>
        </w:rPr>
        <w:t>планируемого изменения численности получателей социальных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D1E">
        <w:rPr>
          <w:rFonts w:ascii="Times New Roman" w:hAnsi="Times New Roman" w:cs="Times New Roman"/>
          <w:sz w:val="28"/>
          <w:szCs w:val="28"/>
        </w:rPr>
        <w:t>выплат</w:t>
      </w:r>
      <w:r w:rsidR="00824C97" w:rsidRPr="00B807A4">
        <w:rPr>
          <w:rFonts w:ascii="Times New Roman" w:hAnsi="Times New Roman" w:cs="Times New Roman"/>
          <w:sz w:val="28"/>
          <w:szCs w:val="28"/>
        </w:rPr>
        <w:t>;</w:t>
      </w:r>
    </w:p>
    <w:p w:rsidR="002566E2" w:rsidRDefault="002566E2" w:rsidP="00F275A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процента индексации пенсии </w:t>
      </w:r>
      <w:r w:rsidR="00F00E61">
        <w:rPr>
          <w:rFonts w:ascii="Times New Roman" w:hAnsi="Times New Roman" w:cs="Times New Roman"/>
          <w:sz w:val="28"/>
          <w:szCs w:val="28"/>
        </w:rPr>
        <w:t>на 6,6% с 1 января 2019 года, 6,3% с 1 января 2021 года и на 5,9% с 1 января 2022 года</w:t>
      </w:r>
      <w:r w:rsidR="007D6D59">
        <w:rPr>
          <w:rFonts w:ascii="Times New Roman" w:hAnsi="Times New Roman" w:cs="Times New Roman"/>
          <w:sz w:val="28"/>
          <w:szCs w:val="28"/>
        </w:rPr>
        <w:t xml:space="preserve"> (при условии, что данный показатель используется при расчете выплат)</w:t>
      </w:r>
      <w:r w:rsidR="00F00E61">
        <w:rPr>
          <w:rFonts w:ascii="Times New Roman" w:hAnsi="Times New Roman" w:cs="Times New Roman"/>
          <w:sz w:val="28"/>
          <w:szCs w:val="28"/>
        </w:rPr>
        <w:t>;</w:t>
      </w:r>
    </w:p>
    <w:p w:rsidR="00AD3D1E" w:rsidRPr="00B807A4" w:rsidRDefault="00F00E61" w:rsidP="00F00E6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D3D1E" w:rsidRPr="00B807A4">
        <w:rPr>
          <w:rFonts w:ascii="Times New Roman" w:hAnsi="Times New Roman" w:cs="Times New Roman"/>
          <w:sz w:val="28"/>
          <w:szCs w:val="28"/>
        </w:rPr>
        <w:t>сходя из условий,</w:t>
      </w:r>
      <w:r w:rsidR="00AD3D1E">
        <w:rPr>
          <w:rFonts w:ascii="Times New Roman" w:hAnsi="Times New Roman" w:cs="Times New Roman"/>
          <w:sz w:val="28"/>
          <w:szCs w:val="28"/>
        </w:rPr>
        <w:t xml:space="preserve"> </w:t>
      </w:r>
      <w:r w:rsidR="00AD3D1E" w:rsidRPr="00B807A4">
        <w:rPr>
          <w:rFonts w:ascii="Times New Roman" w:hAnsi="Times New Roman" w:cs="Times New Roman"/>
          <w:sz w:val="28"/>
          <w:szCs w:val="28"/>
        </w:rPr>
        <w:t>действующих в 2019 году.</w:t>
      </w: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Default="00A9556D" w:rsidP="007D6D5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6D59" w:rsidRPr="00D059A3">
        <w:rPr>
          <w:rFonts w:ascii="Times New Roman" w:hAnsi="Times New Roman" w:cs="Times New Roman"/>
          <w:sz w:val="28"/>
          <w:szCs w:val="28"/>
        </w:rPr>
        <w:t xml:space="preserve">. Объем бюджетных ассигнований </w:t>
      </w:r>
      <w:r w:rsidR="00824C97" w:rsidRPr="00D059A3">
        <w:rPr>
          <w:rFonts w:ascii="Times New Roman" w:hAnsi="Times New Roman" w:cs="Times New Roman"/>
          <w:sz w:val="28"/>
          <w:szCs w:val="28"/>
        </w:rPr>
        <w:t>дорожного фонда в</w:t>
      </w:r>
      <w:r w:rsidR="007D6D59" w:rsidRPr="00D059A3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D059A3">
        <w:rPr>
          <w:rFonts w:ascii="Times New Roman" w:hAnsi="Times New Roman" w:cs="Times New Roman"/>
          <w:sz w:val="28"/>
          <w:szCs w:val="28"/>
        </w:rPr>
        <w:t>2020-2022 годах определяется в объеме бюджетных назначений, учтенных в</w:t>
      </w:r>
      <w:r w:rsidR="007D6D59" w:rsidRPr="00D059A3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D059A3">
        <w:rPr>
          <w:rFonts w:ascii="Times New Roman" w:hAnsi="Times New Roman" w:cs="Times New Roman"/>
          <w:sz w:val="28"/>
          <w:szCs w:val="28"/>
        </w:rPr>
        <w:t>доходной части соответствующих бюджетных проектировок бюджета</w:t>
      </w:r>
      <w:r w:rsidR="007D6D59" w:rsidRPr="00D059A3">
        <w:rPr>
          <w:rFonts w:ascii="Times New Roman" w:hAnsi="Times New Roman" w:cs="Times New Roman"/>
          <w:sz w:val="28"/>
          <w:szCs w:val="28"/>
        </w:rPr>
        <w:t xml:space="preserve"> района и города</w:t>
      </w:r>
      <w:r w:rsidR="00824C97" w:rsidRPr="00D059A3">
        <w:rPr>
          <w:rFonts w:ascii="Times New Roman" w:hAnsi="Times New Roman" w:cs="Times New Roman"/>
          <w:sz w:val="28"/>
          <w:szCs w:val="28"/>
        </w:rPr>
        <w:t xml:space="preserve"> по перечню доходных источников, установленных статьей 179.4</w:t>
      </w:r>
      <w:r w:rsidR="007D6D59" w:rsidRPr="00D059A3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D059A3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7D6D59" w:rsidRPr="00B807A4" w:rsidRDefault="007D6D59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A9556D" w:rsidP="00A9556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24C97" w:rsidRPr="00B807A4">
        <w:rPr>
          <w:rFonts w:ascii="Times New Roman" w:hAnsi="Times New Roman" w:cs="Times New Roman"/>
          <w:sz w:val="28"/>
          <w:szCs w:val="28"/>
        </w:rPr>
        <w:t>. Расчет объемов субсидий бюджетным и автономным учреждениям</w:t>
      </w:r>
      <w:r w:rsidR="006E6352"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в 2020</w:t>
      </w:r>
      <w:r w:rsidR="006E6352">
        <w:rPr>
          <w:rFonts w:ascii="Times New Roman" w:hAnsi="Times New Roman" w:cs="Times New Roman"/>
          <w:sz w:val="28"/>
          <w:szCs w:val="28"/>
        </w:rPr>
        <w:t xml:space="preserve"> -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2022 годах осуществляется исходя </w:t>
      </w:r>
      <w:proofErr w:type="gramStart"/>
      <w:r w:rsidR="00824C97" w:rsidRPr="00B807A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824C97" w:rsidRPr="00B807A4">
        <w:rPr>
          <w:rFonts w:ascii="Times New Roman" w:hAnsi="Times New Roman" w:cs="Times New Roman"/>
          <w:sz w:val="28"/>
          <w:szCs w:val="28"/>
        </w:rPr>
        <w:t>:</w:t>
      </w:r>
    </w:p>
    <w:p w:rsidR="00824C97" w:rsidRPr="00B807A4" w:rsidRDefault="006E6352" w:rsidP="006E63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4C97" w:rsidRPr="00B807A4">
        <w:rPr>
          <w:rFonts w:ascii="Times New Roman" w:hAnsi="Times New Roman" w:cs="Times New Roman"/>
          <w:sz w:val="28"/>
          <w:szCs w:val="28"/>
        </w:rPr>
        <w:t>формирования нормативов затрат на предоставление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муниципальных услуг (выполнение работ)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A955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5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56D">
        <w:rPr>
          <w:rFonts w:ascii="Times New Roman" w:hAnsi="Times New Roman" w:cs="Times New Roman"/>
          <w:sz w:val="28"/>
          <w:szCs w:val="28"/>
        </w:rPr>
        <w:t xml:space="preserve">5, 9 </w:t>
      </w:r>
      <w:r w:rsidR="00824C97" w:rsidRPr="00B807A4">
        <w:rPr>
          <w:rFonts w:ascii="Times New Roman" w:hAnsi="Times New Roman" w:cs="Times New Roman"/>
          <w:sz w:val="28"/>
          <w:szCs w:val="28"/>
        </w:rPr>
        <w:t>Основных подходов, а также объемов налоговых платежей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земельному и транспортному налогам, налогу на имущество организаций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учетом актуализации налогооблагаемой базы, в том числе </w:t>
      </w:r>
      <w:r w:rsidR="00E54CC4">
        <w:rPr>
          <w:rFonts w:ascii="Times New Roman" w:hAnsi="Times New Roman" w:cs="Times New Roman"/>
          <w:sz w:val="28"/>
          <w:szCs w:val="28"/>
        </w:rPr>
        <w:t xml:space="preserve">за </w:t>
      </w:r>
      <w:r w:rsidR="00824C97" w:rsidRPr="00B807A4">
        <w:rPr>
          <w:rFonts w:ascii="Times New Roman" w:hAnsi="Times New Roman" w:cs="Times New Roman"/>
          <w:sz w:val="28"/>
          <w:szCs w:val="28"/>
        </w:rPr>
        <w:t>счет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C97" w:rsidRPr="00B807A4">
        <w:rPr>
          <w:rFonts w:ascii="Times New Roman" w:hAnsi="Times New Roman" w:cs="Times New Roman"/>
          <w:sz w:val="28"/>
          <w:szCs w:val="28"/>
        </w:rPr>
        <w:t>объектов;</w:t>
      </w:r>
    </w:p>
    <w:p w:rsidR="00824C97" w:rsidRPr="00B807A4" w:rsidRDefault="00E54CC4" w:rsidP="00E54CC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формирование субсидий на иные цели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24C97" w:rsidRPr="00B807A4">
        <w:rPr>
          <w:rFonts w:ascii="Times New Roman" w:hAnsi="Times New Roman" w:cs="Times New Roman"/>
          <w:sz w:val="28"/>
          <w:szCs w:val="28"/>
        </w:rPr>
        <w:t xml:space="preserve"> исходя из необходимости</w:t>
      </w:r>
      <w:r w:rsidR="00527646">
        <w:rPr>
          <w:rFonts w:ascii="Times New Roman" w:hAnsi="Times New Roman" w:cs="Times New Roman"/>
          <w:sz w:val="28"/>
          <w:szCs w:val="28"/>
        </w:rPr>
        <w:t xml:space="preserve"> достижения установленных целей и задач</w:t>
      </w:r>
      <w:r w:rsidR="00824C97" w:rsidRPr="00B807A4">
        <w:rPr>
          <w:rFonts w:ascii="Times New Roman" w:hAnsi="Times New Roman" w:cs="Times New Roman"/>
          <w:sz w:val="28"/>
          <w:szCs w:val="28"/>
        </w:rPr>
        <w:t>.</w:t>
      </w: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5F17" w:rsidRPr="00222A98" w:rsidRDefault="00A9556D" w:rsidP="00945F17">
      <w:pPr>
        <w:pStyle w:val="3"/>
        <w:tabs>
          <w:tab w:val="left" w:pos="1080"/>
        </w:tabs>
        <w:ind w:left="0" w:firstLine="709"/>
        <w:jc w:val="both"/>
        <w:rPr>
          <w:szCs w:val="28"/>
        </w:rPr>
      </w:pPr>
      <w:r>
        <w:rPr>
          <w:szCs w:val="28"/>
        </w:rPr>
        <w:t>9</w:t>
      </w:r>
      <w:r w:rsidR="00F81A06">
        <w:rPr>
          <w:szCs w:val="28"/>
        </w:rPr>
        <w:t xml:space="preserve">. </w:t>
      </w:r>
      <w:r w:rsidR="00945F17" w:rsidRPr="00222A98">
        <w:rPr>
          <w:szCs w:val="28"/>
        </w:rPr>
        <w:t xml:space="preserve">По остальным обязательствам (кроме перечисленных в пунктах </w:t>
      </w:r>
      <w:r w:rsidR="00945F17">
        <w:rPr>
          <w:szCs w:val="28"/>
        </w:rPr>
        <w:t>1-</w:t>
      </w:r>
      <w:r w:rsidR="00F70D5D">
        <w:rPr>
          <w:szCs w:val="28"/>
        </w:rPr>
        <w:t>8</w:t>
      </w:r>
      <w:r w:rsidR="00945F17" w:rsidRPr="00222A98">
        <w:rPr>
          <w:szCs w:val="28"/>
        </w:rPr>
        <w:t xml:space="preserve">) </w:t>
      </w:r>
      <w:r w:rsidR="00945F17">
        <w:rPr>
          <w:szCs w:val="28"/>
        </w:rPr>
        <w:t xml:space="preserve">объемы расходов </w:t>
      </w:r>
      <w:r w:rsidR="00945F17" w:rsidRPr="00222A98">
        <w:rPr>
          <w:szCs w:val="28"/>
        </w:rPr>
        <w:t xml:space="preserve">определяются </w:t>
      </w:r>
      <w:r w:rsidR="00945F17">
        <w:rPr>
          <w:szCs w:val="28"/>
        </w:rPr>
        <w:t>исходя из утвержденных бюджетных ассигнований по  расходам на  2019 год (без учета расходов на погашение кредиторской задолженности и «разовых расходов»).</w:t>
      </w:r>
    </w:p>
    <w:p w:rsidR="00945F17" w:rsidRPr="00B807A4" w:rsidRDefault="00945F17" w:rsidP="00F81A0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824C97" w:rsidP="00F81A0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824C97" w:rsidRPr="00B807A4" w:rsidRDefault="00824C97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1B1B" w:rsidRPr="00B807A4" w:rsidRDefault="00DC1B1B" w:rsidP="00B807A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C1B1B" w:rsidRPr="00B807A4" w:rsidSect="00A9556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24C97"/>
    <w:rsid w:val="001957F2"/>
    <w:rsid w:val="001C6563"/>
    <w:rsid w:val="002016DC"/>
    <w:rsid w:val="0023035F"/>
    <w:rsid w:val="002566E2"/>
    <w:rsid w:val="00273DB9"/>
    <w:rsid w:val="002D4BF1"/>
    <w:rsid w:val="002F0FA1"/>
    <w:rsid w:val="003666BF"/>
    <w:rsid w:val="0041400F"/>
    <w:rsid w:val="00527646"/>
    <w:rsid w:val="006C10FC"/>
    <w:rsid w:val="006C61E9"/>
    <w:rsid w:val="006E6352"/>
    <w:rsid w:val="006E77CA"/>
    <w:rsid w:val="0075549F"/>
    <w:rsid w:val="0077033A"/>
    <w:rsid w:val="00777860"/>
    <w:rsid w:val="007C3494"/>
    <w:rsid w:val="007D6D59"/>
    <w:rsid w:val="00824C97"/>
    <w:rsid w:val="00842797"/>
    <w:rsid w:val="008610D6"/>
    <w:rsid w:val="00945F17"/>
    <w:rsid w:val="009B2686"/>
    <w:rsid w:val="00A5412C"/>
    <w:rsid w:val="00A637F5"/>
    <w:rsid w:val="00A758A9"/>
    <w:rsid w:val="00A9556D"/>
    <w:rsid w:val="00AB4A1F"/>
    <w:rsid w:val="00AD3D1E"/>
    <w:rsid w:val="00B02E58"/>
    <w:rsid w:val="00B245DF"/>
    <w:rsid w:val="00B807A4"/>
    <w:rsid w:val="00C81EDB"/>
    <w:rsid w:val="00D059A3"/>
    <w:rsid w:val="00D22C06"/>
    <w:rsid w:val="00D37B00"/>
    <w:rsid w:val="00D505A6"/>
    <w:rsid w:val="00D87672"/>
    <w:rsid w:val="00DA37F0"/>
    <w:rsid w:val="00DC1B1B"/>
    <w:rsid w:val="00DF083D"/>
    <w:rsid w:val="00E54CC4"/>
    <w:rsid w:val="00E5674E"/>
    <w:rsid w:val="00EB3F0F"/>
    <w:rsid w:val="00EE335E"/>
    <w:rsid w:val="00F00E61"/>
    <w:rsid w:val="00F275A2"/>
    <w:rsid w:val="00F45600"/>
    <w:rsid w:val="00F47FBC"/>
    <w:rsid w:val="00F70D5D"/>
    <w:rsid w:val="00F81A06"/>
    <w:rsid w:val="00F86154"/>
    <w:rsid w:val="00F94B02"/>
    <w:rsid w:val="00FB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7A4"/>
    <w:pPr>
      <w:spacing w:after="0" w:line="240" w:lineRule="auto"/>
    </w:pPr>
  </w:style>
  <w:style w:type="paragraph" w:customStyle="1" w:styleId="ConsTitle">
    <w:name w:val="ConsTitle"/>
    <w:rsid w:val="0041400F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3">
    <w:name w:val="Body Text Indent 3"/>
    <w:basedOn w:val="a"/>
    <w:link w:val="30"/>
    <w:rsid w:val="00945F17"/>
    <w:pPr>
      <w:spacing w:after="0" w:line="240" w:lineRule="auto"/>
      <w:ind w:left="48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45F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36</cp:revision>
  <dcterms:created xsi:type="dcterms:W3CDTF">2019-08-07T07:00:00Z</dcterms:created>
  <dcterms:modified xsi:type="dcterms:W3CDTF">2019-08-09T07:45:00Z</dcterms:modified>
</cp:coreProperties>
</file>