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561" w:rsidRPr="00944561" w:rsidRDefault="00944561" w:rsidP="00944561">
      <w:pPr>
        <w:ind w:left="8505"/>
        <w:rPr>
          <w:rFonts w:ascii="Times New Roman" w:hAnsi="Times New Roman" w:cs="Times New Roman"/>
        </w:rPr>
      </w:pPr>
      <w:r w:rsidRPr="00944561">
        <w:rPr>
          <w:rFonts w:ascii="Times New Roman" w:hAnsi="Times New Roman" w:cs="Times New Roman"/>
        </w:rPr>
        <w:t>Приложение 8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№12-145"</w:t>
      </w:r>
    </w:p>
    <w:p w:rsidR="00944561" w:rsidRPr="00944561" w:rsidRDefault="00944561">
      <w:pPr>
        <w:rPr>
          <w:rFonts w:ascii="Times New Roman" w:hAnsi="Times New Roman" w:cs="Times New Roman"/>
        </w:rPr>
      </w:pPr>
    </w:p>
    <w:p w:rsidR="00944561" w:rsidRPr="00944561" w:rsidRDefault="00944561">
      <w:pPr>
        <w:rPr>
          <w:rFonts w:ascii="Times New Roman" w:hAnsi="Times New Roman" w:cs="Times New Roman"/>
        </w:rPr>
      </w:pPr>
    </w:p>
    <w:p w:rsidR="00944561" w:rsidRPr="00944561" w:rsidRDefault="00944561" w:rsidP="00944561">
      <w:pPr>
        <w:jc w:val="center"/>
        <w:rPr>
          <w:rFonts w:ascii="Times New Roman" w:hAnsi="Times New Roman" w:cs="Times New Roman"/>
          <w:b/>
        </w:rPr>
      </w:pPr>
      <w:r w:rsidRPr="00944561">
        <w:rPr>
          <w:rFonts w:ascii="Times New Roman" w:hAnsi="Times New Roman" w:cs="Times New Roman"/>
          <w:b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 w:rsidRPr="00944561">
        <w:rPr>
          <w:rFonts w:ascii="Times New Roman" w:hAnsi="Times New Roman" w:cs="Times New Roman"/>
          <w:b/>
        </w:rPr>
        <w:t>непрограммным</w:t>
      </w:r>
      <w:proofErr w:type="spellEnd"/>
      <w:r w:rsidRPr="00944561">
        <w:rPr>
          <w:rFonts w:ascii="Times New Roman" w:hAnsi="Times New Roman" w:cs="Times New Roman"/>
          <w:b/>
        </w:rPr>
        <w:t xml:space="preserve"> направлениям деятельности), группам и подгруппам видов расходов классификации расходов районного бюджета на 2020 год и на плановый период 2021 и 2022 годов</w:t>
      </w:r>
    </w:p>
    <w:p w:rsidR="00944561" w:rsidRDefault="00944561" w:rsidP="00944561">
      <w:pPr>
        <w:jc w:val="right"/>
        <w:rPr>
          <w:rFonts w:ascii="Times New Roman" w:hAnsi="Times New Roman" w:cs="Times New Roman"/>
        </w:rPr>
      </w:pPr>
    </w:p>
    <w:p w:rsidR="00944561" w:rsidRPr="00944561" w:rsidRDefault="00944561" w:rsidP="00944561">
      <w:pPr>
        <w:jc w:val="right"/>
        <w:rPr>
          <w:rFonts w:ascii="Times New Roman" w:hAnsi="Times New Roman" w:cs="Times New Roman"/>
        </w:rPr>
      </w:pPr>
      <w:r w:rsidRPr="00944561">
        <w:rPr>
          <w:rFonts w:ascii="Times New Roman" w:hAnsi="Times New Roman" w:cs="Times New Roman"/>
        </w:rPr>
        <w:t>тыс. рублей</w:t>
      </w:r>
    </w:p>
    <w:tbl>
      <w:tblPr>
        <w:tblW w:w="15906" w:type="dxa"/>
        <w:tblInd w:w="93" w:type="dxa"/>
        <w:tblLook w:val="04A0"/>
      </w:tblPr>
      <w:tblGrid>
        <w:gridCol w:w="8660"/>
        <w:gridCol w:w="1720"/>
        <w:gridCol w:w="1026"/>
        <w:gridCol w:w="1500"/>
        <w:gridCol w:w="1500"/>
        <w:gridCol w:w="1500"/>
      </w:tblGrid>
      <w:tr w:rsidR="00944561" w:rsidRPr="00944561" w:rsidTr="00944561">
        <w:trPr>
          <w:trHeight w:val="66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944561" w:rsidRPr="00944561" w:rsidTr="00944561">
        <w:trPr>
          <w:trHeight w:val="25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944561" w:rsidRPr="00944561" w:rsidTr="0094456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муниципальных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3 498,8</w:t>
            </w:r>
          </w:p>
        </w:tc>
      </w:tr>
      <w:tr w:rsidR="00944561" w:rsidRPr="00944561" w:rsidTr="00944561">
        <w:trPr>
          <w:trHeight w:val="13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3 498,8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944561" w:rsidRPr="00944561" w:rsidTr="0094456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944561" w:rsidRPr="00944561" w:rsidTr="00944561">
        <w:trPr>
          <w:trHeight w:val="6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97 226,8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100 997,3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104 342,0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90 126,0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94 197,2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97 511,1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6 830,9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5 965,2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5 753,2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2 261 536,9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2 315 963,9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2 308 859,0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808 653,1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709 868,0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675 972,9</w:t>
            </w:r>
          </w:p>
        </w:tc>
      </w:tr>
      <w:tr w:rsidR="00944561" w:rsidRPr="00944561" w:rsidTr="0094456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944561" w:rsidRPr="00944561" w:rsidTr="0094456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944561" w:rsidRPr="00944561" w:rsidTr="0094456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944561" w:rsidRPr="00944561" w:rsidTr="00944561">
        <w:trPr>
          <w:trHeight w:val="9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944561" w:rsidRPr="00944561" w:rsidTr="00944561">
        <w:trPr>
          <w:trHeight w:val="41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944561" w:rsidRPr="00944561" w:rsidTr="0094456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944561" w:rsidRPr="00944561" w:rsidTr="0094456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802 352,5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704 807,2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670 724,9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944561" w:rsidRPr="00944561" w:rsidTr="0094456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944561" w:rsidRPr="00944561" w:rsidTr="00944561">
        <w:trPr>
          <w:trHeight w:val="111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0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8 150,6</w:t>
            </w:r>
          </w:p>
        </w:tc>
      </w:tr>
      <w:tr w:rsidR="00944561" w:rsidRPr="00944561" w:rsidTr="00944561">
        <w:trPr>
          <w:trHeight w:val="12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6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6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5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1 306 225,5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1 444 971,4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1 467 995,5</w:t>
            </w:r>
          </w:p>
        </w:tc>
      </w:tr>
      <w:tr w:rsidR="00944561" w:rsidRPr="00944561" w:rsidTr="0094456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1 091 537,3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1 283 401,3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944561" w:rsidRPr="00944561" w:rsidTr="0094456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944561" w:rsidRPr="00944561" w:rsidTr="00944561">
        <w:trPr>
          <w:trHeight w:val="74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944561" w:rsidRPr="00944561" w:rsidTr="00944561">
        <w:trPr>
          <w:trHeight w:val="11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44561" w:rsidRPr="00944561" w:rsidTr="00944561">
        <w:trPr>
          <w:trHeight w:val="54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944561" w:rsidRPr="00944561" w:rsidTr="00944561">
        <w:trPr>
          <w:trHeight w:val="54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53,9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944561" w:rsidRPr="00944561" w:rsidTr="00944561">
        <w:trPr>
          <w:trHeight w:val="60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64 711,7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5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0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94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39 805,7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9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977,7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14 183,7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15 457,9</w:t>
            </w:r>
          </w:p>
        </w:tc>
      </w:tr>
      <w:tr w:rsidR="00944561" w:rsidRPr="00944561" w:rsidTr="0094456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направленные на предупреждение пожаров и их ликвидацию в учреждениях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944561" w:rsidRPr="00944561" w:rsidTr="00944561">
        <w:trPr>
          <w:trHeight w:val="49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3 172,4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344,1</w:t>
            </w:r>
          </w:p>
        </w:tc>
      </w:tr>
      <w:tr w:rsidR="00944561" w:rsidRPr="00944561" w:rsidTr="0094456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образовательных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11 941,4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34 586,2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35 865,9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944561" w:rsidRPr="00944561" w:rsidTr="00944561">
        <w:trPr>
          <w:trHeight w:val="5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944561" w:rsidRPr="00944561" w:rsidTr="00944561">
        <w:trPr>
          <w:trHeight w:val="9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944561" w:rsidRPr="00944561" w:rsidTr="0094456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944561" w:rsidRPr="00944561" w:rsidTr="00944561">
        <w:trPr>
          <w:trHeight w:val="74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113 268,0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111 000,1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69 776,7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70 190,8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11 605,1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11 439,9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944561" w:rsidRPr="00944561" w:rsidTr="00944561">
        <w:trPr>
          <w:trHeight w:val="4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40 809,3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36 215,0</w:t>
            </w:r>
          </w:p>
        </w:tc>
      </w:tr>
      <w:tr w:rsidR="00944561" w:rsidRPr="00944561" w:rsidTr="0094456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944561" w:rsidRPr="00944561" w:rsidTr="00944561">
        <w:trPr>
          <w:trHeight w:val="58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35 681,6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34 451,6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944561" w:rsidRPr="00944561" w:rsidTr="00944561">
        <w:trPr>
          <w:trHeight w:val="22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944561" w:rsidRPr="00944561" w:rsidTr="0094456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110 458,5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113 713,5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117 920,8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944561" w:rsidRPr="00944561" w:rsidTr="00944561">
        <w:trPr>
          <w:trHeight w:val="4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"Оборудование кнопками экстренного вызова полиции"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4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944561" w:rsidRPr="00944561" w:rsidTr="00944561">
        <w:trPr>
          <w:trHeight w:val="9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944561" w:rsidRPr="00944561" w:rsidTr="00944561">
        <w:trPr>
          <w:trHeight w:val="7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44561" w:rsidRPr="00944561" w:rsidTr="00944561">
        <w:trPr>
          <w:trHeight w:val="7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спорта, физической культуры на территории БМР"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105 813,7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944561" w:rsidRPr="00944561" w:rsidTr="00944561">
        <w:trPr>
          <w:trHeight w:val="69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8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944561" w:rsidRPr="00944561" w:rsidTr="00944561">
        <w:trPr>
          <w:trHeight w:val="5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944561" w:rsidRPr="00944561" w:rsidTr="00944561">
        <w:trPr>
          <w:trHeight w:val="97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5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5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148 093,4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145 025,6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160 574,6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83 811,5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7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944561" w:rsidRPr="00944561" w:rsidTr="0094456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944561" w:rsidRPr="00944561" w:rsidTr="00944561">
        <w:trPr>
          <w:trHeight w:val="116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3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9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944561" w:rsidRPr="00944561" w:rsidTr="00944561">
        <w:trPr>
          <w:trHeight w:val="5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944561" w:rsidRPr="00944561" w:rsidTr="00944561">
        <w:trPr>
          <w:trHeight w:val="69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8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82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75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02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муниципальных районов области"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местного бюджета (дороги, прилегающие к населенным пунктам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1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46 063,8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46 063,8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20 113,8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18 705,8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4 280,6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14 425,2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1 408,0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уровня минимального размера оплаты труда"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25 950,0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24 133,4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24 087,0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1 816,6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1 813,1</w:t>
            </w:r>
          </w:p>
        </w:tc>
      </w:tr>
      <w:tr w:rsidR="00944561" w:rsidRPr="00944561" w:rsidTr="00944561">
        <w:trPr>
          <w:trHeight w:val="92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270 046,9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24 441,4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173 923,1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151 984,6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157 608,1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163 746,3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142 416,7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147 686,2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160 991,3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140 119,0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145 303,5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148 829,9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148 829,9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127 340,0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132 051,7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12 097,1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13 251,8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220 310,2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206 672,2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220 310,2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206 672,2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198 380,1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205 726,3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175 079,1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175 079,1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152 079,5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157 712,5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44 227,9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46 251,2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47 962,5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38 296,8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13 886,3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3 532,2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30 902,7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9 886,3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944561" w:rsidRPr="00944561" w:rsidTr="00944561">
        <w:trPr>
          <w:trHeight w:val="5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11 911,6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44561" w:rsidRPr="00944561" w:rsidTr="00944561">
        <w:trPr>
          <w:trHeight w:val="3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132 944,8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29 721,1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132 944,8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47 846,2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27 652,3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29 721,1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9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48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944561" w:rsidRPr="00944561" w:rsidTr="0094456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944561" w:rsidRPr="00944561" w:rsidTr="00944561">
        <w:trPr>
          <w:trHeight w:val="12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944561" w:rsidRPr="00944561" w:rsidTr="00944561">
        <w:trPr>
          <w:trHeight w:val="9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944561" w:rsidRPr="00944561" w:rsidTr="00944561">
        <w:trPr>
          <w:trHeight w:val="3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944561" w:rsidRPr="00944561" w:rsidTr="00944561">
        <w:trPr>
          <w:trHeight w:val="131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</w:t>
            </w:r>
            <w:proofErr w:type="spellStart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944561" w:rsidRPr="00944561" w:rsidTr="00944561">
        <w:trPr>
          <w:trHeight w:val="37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944561" w:rsidRPr="00944561" w:rsidTr="00944561">
        <w:trPr>
          <w:trHeight w:val="13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44561" w:rsidRPr="00944561" w:rsidTr="00944561">
        <w:trPr>
          <w:trHeight w:val="4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944561" w:rsidRPr="00944561" w:rsidTr="0094456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85 098,6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87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4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36 521,7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36 856,9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37 279,5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36 521,7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36 856,9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37 279,5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23 460,8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24 338,7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944561" w:rsidRPr="00944561" w:rsidTr="0094456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944561" w:rsidRPr="00944561" w:rsidTr="00944561">
        <w:trPr>
          <w:trHeight w:val="5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944561" w:rsidRPr="00944561" w:rsidTr="00944561">
        <w:trPr>
          <w:trHeight w:val="69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944561" w:rsidRPr="00944561" w:rsidTr="0094456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944561" w:rsidRPr="00944561" w:rsidTr="00944561">
        <w:trPr>
          <w:trHeight w:val="6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944561" w:rsidRPr="00944561" w:rsidTr="00944561">
        <w:trPr>
          <w:trHeight w:val="126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944561" w:rsidRPr="00944561" w:rsidTr="00944561">
        <w:trPr>
          <w:trHeight w:val="10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944561" w:rsidRPr="00944561" w:rsidTr="00944561">
        <w:trPr>
          <w:trHeight w:val="105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944561" w:rsidRPr="00944561" w:rsidTr="00944561">
        <w:trPr>
          <w:trHeight w:val="2003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944561" w:rsidRPr="00944561" w:rsidTr="00944561">
        <w:trPr>
          <w:trHeight w:val="6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944561" w:rsidRPr="00944561" w:rsidTr="00944561">
        <w:trPr>
          <w:trHeight w:val="172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944561" w:rsidRPr="00944561" w:rsidTr="00944561">
        <w:trPr>
          <w:trHeight w:val="10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944561" w:rsidRPr="00944561" w:rsidTr="00944561">
        <w:trPr>
          <w:trHeight w:val="76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944561" w:rsidRPr="00944561" w:rsidTr="00944561">
        <w:trPr>
          <w:trHeight w:val="141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944561" w:rsidRPr="00944561" w:rsidTr="00944561">
        <w:trPr>
          <w:trHeight w:val="73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12 997,0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12 940,8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944561" w:rsidRPr="00944561" w:rsidTr="00944561">
        <w:trPr>
          <w:trHeight w:val="94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944561" w:rsidRPr="00944561" w:rsidTr="00944561">
        <w:trPr>
          <w:trHeight w:val="3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240,0</w:t>
            </w:r>
          </w:p>
        </w:tc>
      </w:tr>
      <w:tr w:rsidR="00944561" w:rsidRPr="00944561" w:rsidTr="00944561">
        <w:trPr>
          <w:trHeight w:val="61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944561" w:rsidRPr="00944561" w:rsidTr="00944561">
        <w:trPr>
          <w:trHeight w:val="1005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944561" w:rsidRPr="00944561" w:rsidTr="00944561">
        <w:trPr>
          <w:trHeight w:val="518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944561" w:rsidRPr="00944561" w:rsidTr="00944561">
        <w:trPr>
          <w:trHeight w:val="76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32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709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44561" w:rsidRPr="00944561" w:rsidTr="00944561">
        <w:trPr>
          <w:trHeight w:val="132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944561" w:rsidRPr="00944561" w:rsidTr="00944561">
        <w:trPr>
          <w:trHeight w:val="630"/>
        </w:trPr>
        <w:tc>
          <w:tcPr>
            <w:tcW w:w="8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944561" w:rsidRPr="00944561" w:rsidTr="00944561">
        <w:trPr>
          <w:trHeight w:val="315"/>
        </w:trPr>
        <w:tc>
          <w:tcPr>
            <w:tcW w:w="114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3 629 667,6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3 239 913,6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561" w:rsidRPr="00944561" w:rsidRDefault="00944561" w:rsidP="00944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45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944561" w:rsidRDefault="00944561"/>
    <w:sectPr w:rsidR="00944561" w:rsidSect="0094456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944561"/>
    <w:rsid w:val="00231423"/>
    <w:rsid w:val="00944561"/>
    <w:rsid w:val="00BE72DB"/>
    <w:rsid w:val="00E85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456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4561"/>
    <w:rPr>
      <w:color w:val="800080"/>
      <w:u w:val="single"/>
    </w:rPr>
  </w:style>
  <w:style w:type="paragraph" w:customStyle="1" w:styleId="xl176">
    <w:name w:val="xl17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944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7">
    <w:name w:val="xl207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9445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9445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9445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9445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9445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9445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9445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9445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9445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4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49</Pages>
  <Words>14847</Words>
  <Characters>84634</Characters>
  <Application>Microsoft Office Word</Application>
  <DocSecurity>0</DocSecurity>
  <Lines>705</Lines>
  <Paragraphs>198</Paragraphs>
  <ScaleCrop>false</ScaleCrop>
  <Company/>
  <LinksUpToDate>false</LinksUpToDate>
  <CharactersWithSpaces>99283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2020-11-30T10:03:00Z</dcterms:created>
  <dcterms:modified xsi:type="dcterms:W3CDTF">2020-12-01T06:21:00Z</dcterms:modified>
</cp:coreProperties>
</file>