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9B" w:rsidRPr="005D5F12" w:rsidRDefault="0077269B" w:rsidP="00D52F35">
      <w:pPr>
        <w:ind w:firstLine="709"/>
        <w:jc w:val="center"/>
        <w:rPr>
          <w:rFonts w:ascii="PT Astra Serif" w:hAnsi="PT Astra Serif"/>
          <w:b/>
          <w:sz w:val="28"/>
        </w:rPr>
      </w:pPr>
      <w:r w:rsidRPr="005D5F12">
        <w:rPr>
          <w:rFonts w:ascii="PT Astra Serif" w:hAnsi="PT Astra Serif"/>
          <w:b/>
          <w:sz w:val="28"/>
        </w:rPr>
        <w:t xml:space="preserve">ПОЯСНИТЕЛЬНАЯ ЗАПИСКА </w:t>
      </w:r>
    </w:p>
    <w:p w:rsidR="0077269B" w:rsidRPr="005D5F12" w:rsidRDefault="0077269B" w:rsidP="00D52F35">
      <w:pPr>
        <w:spacing w:line="276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5D5F12">
        <w:rPr>
          <w:rFonts w:ascii="PT Astra Serif" w:hAnsi="PT Astra Serif"/>
          <w:b/>
          <w:sz w:val="28"/>
          <w:szCs w:val="28"/>
        </w:rPr>
        <w:t xml:space="preserve">к проекту Решения Собрания Балаковского муниципального района </w:t>
      </w:r>
    </w:p>
    <w:p w:rsidR="00E209DF" w:rsidRPr="005D5F12" w:rsidRDefault="0077269B" w:rsidP="002A37D9">
      <w:pPr>
        <w:spacing w:line="276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5D5F12">
        <w:rPr>
          <w:rFonts w:ascii="PT Astra Serif" w:hAnsi="PT Astra Serif"/>
          <w:b/>
          <w:sz w:val="28"/>
          <w:szCs w:val="28"/>
        </w:rPr>
        <w:t>«Об исполнении районного бюджета Балаковского муниципального района за 20</w:t>
      </w:r>
      <w:r w:rsidR="005F3E9F" w:rsidRPr="005D5F12">
        <w:rPr>
          <w:rFonts w:ascii="PT Astra Serif" w:hAnsi="PT Astra Serif"/>
          <w:b/>
          <w:sz w:val="28"/>
          <w:szCs w:val="28"/>
        </w:rPr>
        <w:t>2</w:t>
      </w:r>
      <w:r w:rsidR="005D5F12" w:rsidRPr="005D5F12">
        <w:rPr>
          <w:rFonts w:ascii="PT Astra Serif" w:hAnsi="PT Astra Serif"/>
          <w:b/>
          <w:sz w:val="28"/>
          <w:szCs w:val="28"/>
        </w:rPr>
        <w:t>3</w:t>
      </w:r>
      <w:r w:rsidRPr="005D5F12">
        <w:rPr>
          <w:rFonts w:ascii="PT Astra Serif" w:hAnsi="PT Astra Serif"/>
          <w:b/>
          <w:sz w:val="28"/>
          <w:szCs w:val="28"/>
        </w:rPr>
        <w:t xml:space="preserve"> год»</w:t>
      </w:r>
    </w:p>
    <w:p w:rsidR="00FA7717" w:rsidRPr="0086350E" w:rsidRDefault="00FA7717" w:rsidP="002A37D9">
      <w:pPr>
        <w:spacing w:line="276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2F0EAD" w:rsidRPr="001A762D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6350E">
        <w:rPr>
          <w:rFonts w:ascii="PT Astra Serif" w:hAnsi="PT Astra Serif"/>
          <w:sz w:val="28"/>
          <w:szCs w:val="28"/>
        </w:rPr>
        <w:t>Проект решения Собрания Балаковского муниципального района «Об исполнении районного бюджета Балаковского муниципального района за 202</w:t>
      </w:r>
      <w:r w:rsidR="0086350E" w:rsidRPr="0086350E">
        <w:rPr>
          <w:rFonts w:ascii="PT Astra Serif" w:hAnsi="PT Astra Serif"/>
          <w:sz w:val="28"/>
          <w:szCs w:val="28"/>
        </w:rPr>
        <w:t>3</w:t>
      </w:r>
      <w:r w:rsidRPr="0086350E">
        <w:rPr>
          <w:rFonts w:ascii="PT Astra Serif" w:hAnsi="PT Astra Serif"/>
          <w:sz w:val="28"/>
          <w:szCs w:val="28"/>
        </w:rPr>
        <w:t xml:space="preserve"> год» разработан в соответствии с Бюджетным кодексом Российской Федерации, </w:t>
      </w:r>
      <w:r w:rsidRPr="001A762D">
        <w:rPr>
          <w:rFonts w:ascii="PT Astra Serif" w:hAnsi="PT Astra Serif"/>
          <w:sz w:val="28"/>
          <w:szCs w:val="28"/>
        </w:rPr>
        <w:t>Положением о бюджетном процессе в Балаковском муниципальном районе.</w:t>
      </w:r>
    </w:p>
    <w:p w:rsidR="002F0EAD" w:rsidRPr="000D680B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1A762D">
        <w:rPr>
          <w:rFonts w:ascii="PT Astra Serif" w:hAnsi="PT Astra Serif"/>
          <w:sz w:val="28"/>
          <w:szCs w:val="28"/>
        </w:rPr>
        <w:t xml:space="preserve">Исполнение доходной части районного бюджета Балаковского района составило </w:t>
      </w:r>
      <w:r w:rsidR="001A762D" w:rsidRPr="001A762D">
        <w:rPr>
          <w:rFonts w:ascii="PT Astra Serif" w:hAnsi="PT Astra Serif"/>
          <w:sz w:val="28"/>
          <w:szCs w:val="28"/>
        </w:rPr>
        <w:t>4304,6</w:t>
      </w:r>
      <w:r w:rsidR="00FC3785" w:rsidRPr="001A762D">
        <w:rPr>
          <w:rFonts w:ascii="PT Astra Serif" w:hAnsi="PT Astra Serif"/>
          <w:sz w:val="28"/>
          <w:szCs w:val="28"/>
        </w:rPr>
        <w:t xml:space="preserve"> </w:t>
      </w:r>
      <w:r w:rsidR="001A762D" w:rsidRPr="001A762D">
        <w:rPr>
          <w:rFonts w:ascii="PT Astra Serif" w:hAnsi="PT Astra Serif"/>
          <w:sz w:val="28"/>
          <w:szCs w:val="28"/>
        </w:rPr>
        <w:t>млн. рублей</w:t>
      </w:r>
      <w:r w:rsidRPr="001A762D">
        <w:rPr>
          <w:rFonts w:ascii="PT Astra Serif" w:hAnsi="PT Astra Serif"/>
          <w:sz w:val="28"/>
          <w:szCs w:val="28"/>
        </w:rPr>
        <w:t xml:space="preserve"> – </w:t>
      </w:r>
      <w:r w:rsidR="001A762D" w:rsidRPr="001A762D">
        <w:rPr>
          <w:rFonts w:ascii="PT Astra Serif" w:hAnsi="PT Astra Serif"/>
          <w:sz w:val="28"/>
          <w:szCs w:val="28"/>
        </w:rPr>
        <w:t>99,0</w:t>
      </w:r>
      <w:r w:rsidRPr="001A762D">
        <w:rPr>
          <w:rFonts w:ascii="PT Astra Serif" w:hAnsi="PT Astra Serif"/>
          <w:sz w:val="28"/>
          <w:szCs w:val="28"/>
        </w:rPr>
        <w:t>% к уточненному плану года (</w:t>
      </w:r>
      <w:r w:rsidR="001A762D" w:rsidRPr="001A762D">
        <w:rPr>
          <w:rFonts w:ascii="PT Astra Serif" w:hAnsi="PT Astra Serif"/>
          <w:sz w:val="28"/>
          <w:szCs w:val="28"/>
        </w:rPr>
        <w:t>4347,5</w:t>
      </w:r>
      <w:r w:rsidRPr="001A762D">
        <w:rPr>
          <w:rFonts w:ascii="PT Astra Serif" w:hAnsi="PT Astra Serif"/>
          <w:sz w:val="28"/>
          <w:szCs w:val="28"/>
        </w:rPr>
        <w:t xml:space="preserve"> </w:t>
      </w:r>
      <w:r w:rsidR="001A762D" w:rsidRPr="001A762D">
        <w:rPr>
          <w:rFonts w:ascii="PT Astra Serif" w:hAnsi="PT Astra Serif"/>
          <w:sz w:val="28"/>
          <w:szCs w:val="28"/>
        </w:rPr>
        <w:t>млн. рублей</w:t>
      </w:r>
      <w:r w:rsidRPr="000D680B">
        <w:rPr>
          <w:rFonts w:ascii="PT Astra Serif" w:hAnsi="PT Astra Serif"/>
          <w:sz w:val="28"/>
          <w:szCs w:val="28"/>
        </w:rPr>
        <w:t>), или 113</w:t>
      </w:r>
      <w:r w:rsidR="000D680B" w:rsidRPr="000D680B">
        <w:rPr>
          <w:rFonts w:ascii="PT Astra Serif" w:hAnsi="PT Astra Serif"/>
          <w:sz w:val="28"/>
          <w:szCs w:val="28"/>
        </w:rPr>
        <w:t>,7</w:t>
      </w:r>
      <w:r w:rsidRPr="000D680B">
        <w:rPr>
          <w:rFonts w:ascii="PT Astra Serif" w:hAnsi="PT Astra Serif"/>
          <w:sz w:val="28"/>
          <w:szCs w:val="28"/>
        </w:rPr>
        <w:t>% к первоначально утвержденному плану (</w:t>
      </w:r>
      <w:r w:rsidR="000D680B" w:rsidRPr="000D680B">
        <w:rPr>
          <w:rFonts w:ascii="PT Astra Serif" w:hAnsi="PT Astra Serif"/>
          <w:sz w:val="28"/>
          <w:szCs w:val="28"/>
        </w:rPr>
        <w:t>3784,6</w:t>
      </w:r>
      <w:r w:rsidRPr="000D680B">
        <w:rPr>
          <w:rFonts w:ascii="PT Astra Serif" w:hAnsi="PT Astra Serif"/>
          <w:sz w:val="28"/>
          <w:szCs w:val="28"/>
        </w:rPr>
        <w:t xml:space="preserve"> млн. рублей).</w:t>
      </w:r>
    </w:p>
    <w:p w:rsidR="00E6476C" w:rsidRPr="00C177B4" w:rsidRDefault="00E6476C" w:rsidP="00E6476C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C177B4">
        <w:rPr>
          <w:rFonts w:ascii="PT Astra Serif" w:hAnsi="PT Astra Serif"/>
          <w:sz w:val="28"/>
          <w:szCs w:val="28"/>
        </w:rPr>
        <w:t>В сравнении с 2022 годом (4122,2 млн. рублей) доходная часть бюджета увеличилась на 182,4 млн. рублей (104,4%).</w:t>
      </w:r>
    </w:p>
    <w:p w:rsidR="002F0EAD" w:rsidRPr="004656D2" w:rsidRDefault="002F0EAD" w:rsidP="002F0EAD">
      <w:pPr>
        <w:tabs>
          <w:tab w:val="left" w:pos="993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4656D2">
        <w:rPr>
          <w:rFonts w:ascii="PT Astra Serif" w:hAnsi="PT Astra Serif"/>
          <w:sz w:val="28"/>
          <w:szCs w:val="28"/>
        </w:rPr>
        <w:t>Собственные доходы (налоговые и неналоговые) (</w:t>
      </w:r>
      <w:r w:rsidR="004656D2" w:rsidRPr="004656D2">
        <w:rPr>
          <w:rFonts w:ascii="PT Astra Serif" w:hAnsi="PT Astra Serif"/>
          <w:sz w:val="28"/>
          <w:szCs w:val="28"/>
        </w:rPr>
        <w:t>39</w:t>
      </w:r>
      <w:r w:rsidRPr="004656D2">
        <w:rPr>
          <w:rFonts w:ascii="PT Astra Serif" w:hAnsi="PT Astra Serif"/>
          <w:sz w:val="28"/>
          <w:szCs w:val="28"/>
        </w:rPr>
        <w:t xml:space="preserve">% поступлений бюджета) исполнены в сумме </w:t>
      </w:r>
      <w:r w:rsidR="004656D2" w:rsidRPr="004656D2">
        <w:rPr>
          <w:rFonts w:ascii="PT Astra Serif" w:hAnsi="PT Astra Serif"/>
          <w:sz w:val="28"/>
          <w:szCs w:val="28"/>
        </w:rPr>
        <w:t>1695,6</w:t>
      </w:r>
      <w:r w:rsidRPr="004656D2">
        <w:rPr>
          <w:rFonts w:ascii="PT Astra Serif" w:hAnsi="PT Astra Serif"/>
          <w:sz w:val="28"/>
          <w:szCs w:val="28"/>
        </w:rPr>
        <w:t xml:space="preserve"> </w:t>
      </w:r>
      <w:r w:rsidR="001A762D" w:rsidRPr="004656D2">
        <w:rPr>
          <w:rFonts w:ascii="PT Astra Serif" w:hAnsi="PT Astra Serif"/>
          <w:sz w:val="28"/>
          <w:szCs w:val="28"/>
        </w:rPr>
        <w:t>млн. рублей</w:t>
      </w:r>
      <w:r w:rsidRPr="004656D2">
        <w:rPr>
          <w:rFonts w:ascii="PT Astra Serif" w:hAnsi="PT Astra Serif"/>
          <w:sz w:val="28"/>
          <w:szCs w:val="28"/>
        </w:rPr>
        <w:t>, или 101,</w:t>
      </w:r>
      <w:r w:rsidR="004656D2" w:rsidRPr="004656D2">
        <w:rPr>
          <w:rFonts w:ascii="PT Astra Serif" w:hAnsi="PT Astra Serif"/>
          <w:sz w:val="28"/>
          <w:szCs w:val="28"/>
        </w:rPr>
        <w:t>8</w:t>
      </w:r>
      <w:r w:rsidRPr="004656D2">
        <w:rPr>
          <w:rFonts w:ascii="PT Astra Serif" w:hAnsi="PT Astra Serif"/>
          <w:sz w:val="28"/>
          <w:szCs w:val="28"/>
        </w:rPr>
        <w:t>% к уточненному плану года (</w:t>
      </w:r>
      <w:r w:rsidR="004656D2" w:rsidRPr="004656D2">
        <w:rPr>
          <w:rFonts w:ascii="PT Astra Serif" w:hAnsi="PT Astra Serif"/>
          <w:sz w:val="28"/>
          <w:szCs w:val="28"/>
        </w:rPr>
        <w:t>1665,0</w:t>
      </w:r>
      <w:r w:rsidRPr="004656D2">
        <w:rPr>
          <w:rFonts w:ascii="PT Astra Serif" w:hAnsi="PT Astra Serif"/>
          <w:sz w:val="28"/>
          <w:szCs w:val="28"/>
        </w:rPr>
        <w:t xml:space="preserve"> </w:t>
      </w:r>
      <w:r w:rsidR="001A762D" w:rsidRPr="004656D2">
        <w:rPr>
          <w:rFonts w:ascii="PT Astra Serif" w:hAnsi="PT Astra Serif"/>
          <w:sz w:val="28"/>
          <w:szCs w:val="28"/>
        </w:rPr>
        <w:t>млн. рублей</w:t>
      </w:r>
      <w:r w:rsidRPr="004656D2">
        <w:rPr>
          <w:rFonts w:ascii="PT Astra Serif" w:hAnsi="PT Astra Serif"/>
          <w:sz w:val="28"/>
          <w:szCs w:val="28"/>
        </w:rPr>
        <w:t xml:space="preserve">) и </w:t>
      </w:r>
      <w:r w:rsidR="004656D2" w:rsidRPr="004656D2">
        <w:rPr>
          <w:rFonts w:ascii="PT Astra Serif" w:hAnsi="PT Astra Serif"/>
          <w:sz w:val="28"/>
          <w:szCs w:val="28"/>
        </w:rPr>
        <w:t>114,8</w:t>
      </w:r>
      <w:r w:rsidRPr="004656D2">
        <w:rPr>
          <w:rFonts w:ascii="PT Astra Serif" w:hAnsi="PT Astra Serif"/>
          <w:sz w:val="28"/>
          <w:szCs w:val="28"/>
        </w:rPr>
        <w:t>% к первоначальному плану года (</w:t>
      </w:r>
      <w:r w:rsidR="004656D2" w:rsidRPr="004656D2">
        <w:rPr>
          <w:rFonts w:ascii="PT Astra Serif" w:hAnsi="PT Astra Serif"/>
          <w:sz w:val="28"/>
          <w:szCs w:val="28"/>
        </w:rPr>
        <w:t>1477,4</w:t>
      </w:r>
      <w:r w:rsidRPr="004656D2">
        <w:rPr>
          <w:rFonts w:ascii="PT Astra Serif" w:hAnsi="PT Astra Serif"/>
          <w:sz w:val="28"/>
          <w:szCs w:val="28"/>
        </w:rPr>
        <w:t xml:space="preserve"> </w:t>
      </w:r>
      <w:r w:rsidR="001A762D" w:rsidRPr="004656D2">
        <w:rPr>
          <w:rFonts w:ascii="PT Astra Serif" w:hAnsi="PT Astra Serif"/>
          <w:sz w:val="28"/>
          <w:szCs w:val="28"/>
        </w:rPr>
        <w:t>млн. рублей</w:t>
      </w:r>
      <w:r w:rsidRPr="004656D2">
        <w:rPr>
          <w:rFonts w:ascii="PT Astra Serif" w:hAnsi="PT Astra Serif"/>
          <w:sz w:val="28"/>
          <w:szCs w:val="28"/>
        </w:rPr>
        <w:t xml:space="preserve">), </w:t>
      </w:r>
      <w:r w:rsidRPr="004656D2">
        <w:rPr>
          <w:rFonts w:ascii="PT Astra Serif" w:hAnsi="PT Astra Serif"/>
          <w:iCs/>
          <w:sz w:val="28"/>
          <w:szCs w:val="28"/>
        </w:rPr>
        <w:t xml:space="preserve">что на </w:t>
      </w:r>
      <w:r w:rsidR="004656D2" w:rsidRPr="004656D2">
        <w:rPr>
          <w:rFonts w:ascii="PT Astra Serif" w:hAnsi="PT Astra Serif"/>
          <w:iCs/>
          <w:sz w:val="28"/>
          <w:szCs w:val="28"/>
        </w:rPr>
        <w:t>158,6</w:t>
      </w:r>
      <w:r w:rsidRPr="004656D2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4656D2">
        <w:rPr>
          <w:rFonts w:ascii="PT Astra Serif" w:hAnsi="PT Astra Serif"/>
          <w:iCs/>
          <w:sz w:val="28"/>
          <w:szCs w:val="28"/>
        </w:rPr>
        <w:t>млн. рублей</w:t>
      </w:r>
      <w:r w:rsidRPr="004656D2">
        <w:rPr>
          <w:rFonts w:ascii="PT Astra Serif" w:hAnsi="PT Astra Serif"/>
          <w:iCs/>
          <w:sz w:val="28"/>
          <w:szCs w:val="28"/>
        </w:rPr>
        <w:t xml:space="preserve"> больше (</w:t>
      </w:r>
      <w:r w:rsidR="004656D2" w:rsidRPr="004656D2">
        <w:rPr>
          <w:rFonts w:ascii="PT Astra Serif" w:hAnsi="PT Astra Serif"/>
          <w:iCs/>
          <w:sz w:val="28"/>
          <w:szCs w:val="28"/>
        </w:rPr>
        <w:t>110,3</w:t>
      </w:r>
      <w:r w:rsidRPr="004656D2">
        <w:rPr>
          <w:rFonts w:ascii="PT Astra Serif" w:hAnsi="PT Astra Serif"/>
          <w:iCs/>
          <w:sz w:val="28"/>
          <w:szCs w:val="28"/>
        </w:rPr>
        <w:t>%) факта прошлого года (</w:t>
      </w:r>
      <w:r w:rsidR="004656D2" w:rsidRPr="004656D2">
        <w:rPr>
          <w:rFonts w:ascii="PT Astra Serif" w:hAnsi="PT Astra Serif"/>
          <w:iCs/>
          <w:sz w:val="28"/>
          <w:szCs w:val="28"/>
        </w:rPr>
        <w:t>1537,0</w:t>
      </w:r>
      <w:r w:rsidRPr="004656D2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4656D2">
        <w:rPr>
          <w:rFonts w:ascii="PT Astra Serif" w:hAnsi="PT Astra Serif"/>
          <w:iCs/>
          <w:sz w:val="28"/>
          <w:szCs w:val="28"/>
        </w:rPr>
        <w:t>млн. рублей</w:t>
      </w:r>
      <w:r w:rsidRPr="004656D2">
        <w:rPr>
          <w:rFonts w:ascii="PT Astra Serif" w:hAnsi="PT Astra Serif"/>
          <w:iCs/>
          <w:sz w:val="28"/>
          <w:szCs w:val="28"/>
        </w:rPr>
        <w:t>).</w:t>
      </w:r>
    </w:p>
    <w:p w:rsidR="002F0EAD" w:rsidRPr="00B33C86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33C86">
        <w:rPr>
          <w:rFonts w:ascii="PT Astra Serif" w:hAnsi="PT Astra Serif"/>
          <w:sz w:val="28"/>
          <w:szCs w:val="28"/>
        </w:rPr>
        <w:t>Налоговые доходы (</w:t>
      </w:r>
      <w:r w:rsidR="00B33C86" w:rsidRPr="00B33C86">
        <w:rPr>
          <w:rFonts w:ascii="PT Astra Serif" w:hAnsi="PT Astra Serif"/>
          <w:sz w:val="28"/>
          <w:szCs w:val="28"/>
        </w:rPr>
        <w:t>90</w:t>
      </w:r>
      <w:r w:rsidRPr="00B33C86">
        <w:rPr>
          <w:rFonts w:ascii="PT Astra Serif" w:hAnsi="PT Astra Serif"/>
          <w:sz w:val="28"/>
          <w:szCs w:val="28"/>
        </w:rPr>
        <w:t xml:space="preserve">% в общей сумме налоговых и неналоговых доходов) исполнены в сумме </w:t>
      </w:r>
      <w:r w:rsidR="00B33C86" w:rsidRPr="00B33C86">
        <w:rPr>
          <w:rFonts w:ascii="PT Astra Serif" w:hAnsi="PT Astra Serif"/>
          <w:sz w:val="28"/>
          <w:szCs w:val="28"/>
        </w:rPr>
        <w:t>1528,4</w:t>
      </w:r>
      <w:r w:rsidRPr="00B33C86">
        <w:rPr>
          <w:rFonts w:ascii="PT Astra Serif" w:hAnsi="PT Astra Serif"/>
          <w:sz w:val="28"/>
          <w:szCs w:val="28"/>
        </w:rPr>
        <w:t xml:space="preserve"> </w:t>
      </w:r>
      <w:r w:rsidR="001A762D" w:rsidRPr="00B33C86">
        <w:rPr>
          <w:rFonts w:ascii="PT Astra Serif" w:hAnsi="PT Astra Serif"/>
          <w:sz w:val="28"/>
          <w:szCs w:val="28"/>
        </w:rPr>
        <w:t>млн. рублей</w:t>
      </w:r>
      <w:r w:rsidRPr="00B33C86">
        <w:rPr>
          <w:rFonts w:ascii="PT Astra Serif" w:hAnsi="PT Astra Serif"/>
          <w:sz w:val="28"/>
          <w:szCs w:val="28"/>
        </w:rPr>
        <w:t>, или 101,</w:t>
      </w:r>
      <w:r w:rsidR="00B33C86" w:rsidRPr="00B33C86">
        <w:rPr>
          <w:rFonts w:ascii="PT Astra Serif" w:hAnsi="PT Astra Serif"/>
          <w:sz w:val="28"/>
          <w:szCs w:val="28"/>
        </w:rPr>
        <w:t>9</w:t>
      </w:r>
      <w:r w:rsidRPr="00B33C86">
        <w:rPr>
          <w:rFonts w:ascii="PT Astra Serif" w:hAnsi="PT Astra Serif"/>
          <w:sz w:val="28"/>
          <w:szCs w:val="28"/>
        </w:rPr>
        <w:t>% к уточнённому плану года (</w:t>
      </w:r>
      <w:r w:rsidR="00B33C86" w:rsidRPr="00B33C86">
        <w:rPr>
          <w:rFonts w:ascii="PT Astra Serif" w:hAnsi="PT Astra Serif"/>
          <w:sz w:val="28"/>
          <w:szCs w:val="28"/>
        </w:rPr>
        <w:t>1499,6</w:t>
      </w:r>
      <w:r w:rsidRPr="00B33C86">
        <w:rPr>
          <w:rFonts w:ascii="PT Astra Serif" w:hAnsi="PT Astra Serif"/>
          <w:sz w:val="28"/>
          <w:szCs w:val="28"/>
        </w:rPr>
        <w:t xml:space="preserve"> </w:t>
      </w:r>
      <w:r w:rsidR="001A762D" w:rsidRPr="00B33C86">
        <w:rPr>
          <w:rFonts w:ascii="PT Astra Serif" w:hAnsi="PT Astra Serif"/>
          <w:sz w:val="28"/>
          <w:szCs w:val="28"/>
        </w:rPr>
        <w:t xml:space="preserve">млн. </w:t>
      </w:r>
      <w:r w:rsidR="001A762D" w:rsidRPr="00C464EE">
        <w:rPr>
          <w:rFonts w:ascii="PT Astra Serif" w:hAnsi="PT Astra Serif"/>
          <w:sz w:val="28"/>
          <w:szCs w:val="28"/>
        </w:rPr>
        <w:t>рублей</w:t>
      </w:r>
      <w:r w:rsidRPr="00C464EE">
        <w:rPr>
          <w:rFonts w:ascii="PT Astra Serif" w:hAnsi="PT Astra Serif"/>
          <w:sz w:val="28"/>
          <w:szCs w:val="28"/>
        </w:rPr>
        <w:t>)</w:t>
      </w:r>
      <w:r w:rsidR="00B33C86" w:rsidRPr="00C464EE">
        <w:rPr>
          <w:rFonts w:ascii="PT Astra Serif" w:hAnsi="PT Astra Serif"/>
          <w:sz w:val="28"/>
          <w:szCs w:val="28"/>
        </w:rPr>
        <w:t xml:space="preserve"> </w:t>
      </w:r>
      <w:r w:rsidRPr="00C464EE">
        <w:rPr>
          <w:rFonts w:ascii="PT Astra Serif" w:hAnsi="PT Astra Serif"/>
          <w:sz w:val="28"/>
          <w:szCs w:val="28"/>
        </w:rPr>
        <w:t xml:space="preserve">и </w:t>
      </w:r>
      <w:r w:rsidR="00C464EE" w:rsidRPr="00C464EE">
        <w:rPr>
          <w:rFonts w:ascii="PT Astra Serif" w:hAnsi="PT Astra Serif"/>
          <w:sz w:val="28"/>
          <w:szCs w:val="28"/>
        </w:rPr>
        <w:t>115,3</w:t>
      </w:r>
      <w:r w:rsidRPr="00C464EE">
        <w:rPr>
          <w:rFonts w:ascii="PT Astra Serif" w:hAnsi="PT Astra Serif"/>
          <w:sz w:val="28"/>
          <w:szCs w:val="28"/>
        </w:rPr>
        <w:t>% к первоначальному плану года (</w:t>
      </w:r>
      <w:r w:rsidR="00C464EE" w:rsidRPr="00C464EE">
        <w:rPr>
          <w:rFonts w:ascii="PT Astra Serif" w:hAnsi="PT Astra Serif"/>
          <w:sz w:val="28"/>
          <w:szCs w:val="28"/>
        </w:rPr>
        <w:t>1325,8</w:t>
      </w:r>
      <w:r w:rsidRPr="00C464EE">
        <w:rPr>
          <w:rFonts w:ascii="PT Astra Serif" w:hAnsi="PT Astra Serif"/>
          <w:sz w:val="28"/>
          <w:szCs w:val="28"/>
        </w:rPr>
        <w:t xml:space="preserve"> </w:t>
      </w:r>
      <w:r w:rsidR="001A762D" w:rsidRPr="00C464EE">
        <w:rPr>
          <w:rFonts w:ascii="PT Astra Serif" w:hAnsi="PT Astra Serif"/>
          <w:sz w:val="28"/>
          <w:szCs w:val="28"/>
        </w:rPr>
        <w:t>млн. рублей</w:t>
      </w:r>
      <w:r w:rsidRPr="00C464EE">
        <w:rPr>
          <w:rFonts w:ascii="PT Astra Serif" w:hAnsi="PT Astra Serif"/>
          <w:sz w:val="28"/>
          <w:szCs w:val="28"/>
        </w:rPr>
        <w:t xml:space="preserve">), </w:t>
      </w:r>
      <w:r w:rsidRPr="00C464EE">
        <w:rPr>
          <w:rFonts w:ascii="PT Astra Serif" w:hAnsi="PT Astra Serif"/>
          <w:iCs/>
          <w:sz w:val="28"/>
          <w:szCs w:val="28"/>
        </w:rPr>
        <w:t xml:space="preserve">что на </w:t>
      </w:r>
      <w:r w:rsidR="00B33C86" w:rsidRPr="00C464EE">
        <w:rPr>
          <w:rFonts w:ascii="PT Astra Serif" w:hAnsi="PT Astra Serif"/>
          <w:iCs/>
          <w:sz w:val="28"/>
          <w:szCs w:val="28"/>
        </w:rPr>
        <w:t>187,7</w:t>
      </w:r>
      <w:r w:rsidRPr="00B33C86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B33C86">
        <w:rPr>
          <w:rFonts w:ascii="PT Astra Serif" w:hAnsi="PT Astra Serif"/>
          <w:iCs/>
          <w:sz w:val="28"/>
          <w:szCs w:val="28"/>
        </w:rPr>
        <w:t>млн. рублей</w:t>
      </w:r>
      <w:r w:rsidRPr="00B33C86">
        <w:rPr>
          <w:rFonts w:ascii="PT Astra Serif" w:hAnsi="PT Astra Serif"/>
          <w:iCs/>
          <w:sz w:val="28"/>
          <w:szCs w:val="28"/>
        </w:rPr>
        <w:t xml:space="preserve"> больше (</w:t>
      </w:r>
      <w:r w:rsidR="00B33C86" w:rsidRPr="00B33C86">
        <w:rPr>
          <w:rFonts w:ascii="PT Astra Serif" w:hAnsi="PT Astra Serif"/>
          <w:iCs/>
          <w:sz w:val="28"/>
          <w:szCs w:val="28"/>
        </w:rPr>
        <w:t>114,0</w:t>
      </w:r>
      <w:r w:rsidRPr="00B33C86">
        <w:rPr>
          <w:rFonts w:ascii="PT Astra Serif" w:hAnsi="PT Astra Serif"/>
          <w:iCs/>
          <w:sz w:val="28"/>
          <w:szCs w:val="28"/>
        </w:rPr>
        <w:t>%) исполнения прошлого года (</w:t>
      </w:r>
      <w:r w:rsidR="00B33C86" w:rsidRPr="00B33C86">
        <w:rPr>
          <w:rFonts w:ascii="PT Astra Serif" w:hAnsi="PT Astra Serif"/>
          <w:iCs/>
          <w:sz w:val="28"/>
          <w:szCs w:val="28"/>
        </w:rPr>
        <w:t>1340,7</w:t>
      </w:r>
      <w:r w:rsidRPr="00B33C86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B33C86">
        <w:rPr>
          <w:rFonts w:ascii="PT Astra Serif" w:hAnsi="PT Astra Serif"/>
          <w:iCs/>
          <w:sz w:val="28"/>
          <w:szCs w:val="28"/>
        </w:rPr>
        <w:t>млн. рублей</w:t>
      </w:r>
      <w:r w:rsidRPr="00B33C86">
        <w:rPr>
          <w:rFonts w:ascii="PT Astra Serif" w:hAnsi="PT Astra Serif"/>
          <w:iCs/>
          <w:sz w:val="28"/>
          <w:szCs w:val="28"/>
        </w:rPr>
        <w:t xml:space="preserve">), </w:t>
      </w:r>
      <w:r w:rsidRPr="00B33C86">
        <w:rPr>
          <w:rFonts w:ascii="PT Astra Serif" w:hAnsi="PT Astra Serif"/>
          <w:sz w:val="28"/>
          <w:szCs w:val="28"/>
        </w:rPr>
        <w:t>из них:</w:t>
      </w:r>
    </w:p>
    <w:p w:rsidR="002F0EAD" w:rsidRPr="00EB423E" w:rsidRDefault="002F0EAD" w:rsidP="002F0EAD">
      <w:pPr>
        <w:ind w:firstLine="567"/>
        <w:jc w:val="both"/>
        <w:rPr>
          <w:rFonts w:ascii="PT Astra Serif" w:hAnsi="PT Astra Serif"/>
          <w:iCs/>
          <w:sz w:val="28"/>
          <w:szCs w:val="28"/>
        </w:rPr>
      </w:pPr>
      <w:r w:rsidRPr="00DE608D">
        <w:rPr>
          <w:rFonts w:ascii="PT Astra Serif" w:hAnsi="PT Astra Serif"/>
          <w:iCs/>
          <w:sz w:val="28"/>
          <w:szCs w:val="28"/>
        </w:rPr>
        <w:t>- налог на доходы физических лиц (</w:t>
      </w:r>
      <w:r w:rsidR="00DE608D" w:rsidRPr="00DE608D">
        <w:rPr>
          <w:rFonts w:ascii="PT Astra Serif" w:hAnsi="PT Astra Serif"/>
          <w:iCs/>
          <w:sz w:val="28"/>
          <w:szCs w:val="28"/>
        </w:rPr>
        <w:t>80,3</w:t>
      </w:r>
      <w:r w:rsidRPr="00DE608D">
        <w:rPr>
          <w:rFonts w:ascii="PT Astra Serif" w:hAnsi="PT Astra Serif"/>
          <w:iCs/>
          <w:sz w:val="28"/>
          <w:szCs w:val="28"/>
        </w:rPr>
        <w:t xml:space="preserve">% налоговых доходов) поступил </w:t>
      </w:r>
      <w:r w:rsidRPr="00DE608D">
        <w:rPr>
          <w:rFonts w:ascii="PT Astra Serif" w:hAnsi="PT Astra Serif"/>
          <w:sz w:val="28"/>
          <w:szCs w:val="28"/>
        </w:rPr>
        <w:t xml:space="preserve">в районный бюджет в сумме </w:t>
      </w:r>
      <w:r w:rsidR="00DE608D" w:rsidRPr="00DE608D">
        <w:rPr>
          <w:rFonts w:ascii="PT Astra Serif" w:hAnsi="PT Astra Serif"/>
          <w:sz w:val="28"/>
          <w:szCs w:val="28"/>
        </w:rPr>
        <w:t>1227,1</w:t>
      </w:r>
      <w:r w:rsidRPr="00DE608D">
        <w:rPr>
          <w:rFonts w:ascii="PT Astra Serif" w:hAnsi="PT Astra Serif"/>
          <w:sz w:val="28"/>
          <w:szCs w:val="28"/>
        </w:rPr>
        <w:t xml:space="preserve"> </w:t>
      </w:r>
      <w:r w:rsidR="001A762D" w:rsidRPr="00DE608D">
        <w:rPr>
          <w:rFonts w:ascii="PT Astra Serif" w:hAnsi="PT Astra Serif"/>
          <w:sz w:val="28"/>
          <w:szCs w:val="28"/>
        </w:rPr>
        <w:t>млн. рублей</w:t>
      </w:r>
      <w:r w:rsidRPr="00DE608D">
        <w:rPr>
          <w:rFonts w:ascii="PT Astra Serif" w:hAnsi="PT Astra Serif"/>
          <w:sz w:val="28"/>
          <w:szCs w:val="28"/>
        </w:rPr>
        <w:t xml:space="preserve">, или </w:t>
      </w:r>
      <w:r w:rsidR="00DE608D" w:rsidRPr="00DE608D">
        <w:rPr>
          <w:rFonts w:ascii="PT Astra Serif" w:hAnsi="PT Astra Serif"/>
          <w:sz w:val="28"/>
          <w:szCs w:val="28"/>
        </w:rPr>
        <w:t>103,2</w:t>
      </w:r>
      <w:r w:rsidRPr="00DE608D">
        <w:rPr>
          <w:rFonts w:ascii="PT Astra Serif" w:hAnsi="PT Astra Serif"/>
          <w:sz w:val="28"/>
          <w:szCs w:val="28"/>
        </w:rPr>
        <w:t xml:space="preserve">% к уточнённому плану года </w:t>
      </w:r>
      <w:r w:rsidRPr="00DE608D">
        <w:rPr>
          <w:rFonts w:ascii="PT Astra Serif" w:hAnsi="PT Astra Serif"/>
          <w:iCs/>
          <w:sz w:val="28"/>
          <w:szCs w:val="28"/>
        </w:rPr>
        <w:t>(</w:t>
      </w:r>
      <w:r w:rsidR="00DE608D" w:rsidRPr="00DE608D">
        <w:rPr>
          <w:rFonts w:ascii="PT Astra Serif" w:hAnsi="PT Astra Serif"/>
          <w:iCs/>
          <w:sz w:val="28"/>
          <w:szCs w:val="28"/>
        </w:rPr>
        <w:t>1189,4</w:t>
      </w:r>
      <w:r w:rsidRPr="00DE608D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DE608D">
        <w:rPr>
          <w:rFonts w:ascii="PT Astra Serif" w:hAnsi="PT Astra Serif"/>
          <w:iCs/>
          <w:sz w:val="28"/>
          <w:szCs w:val="28"/>
        </w:rPr>
        <w:t>млн. рублей</w:t>
      </w:r>
      <w:r w:rsidRPr="00DE608D">
        <w:rPr>
          <w:rFonts w:ascii="PT Astra Serif" w:hAnsi="PT Astra Serif"/>
          <w:iCs/>
          <w:sz w:val="28"/>
          <w:szCs w:val="28"/>
        </w:rPr>
        <w:t>)</w:t>
      </w:r>
      <w:r w:rsidR="00D110CD" w:rsidRPr="00DE608D">
        <w:rPr>
          <w:rFonts w:ascii="PT Astra Serif" w:hAnsi="PT Astra Serif"/>
          <w:sz w:val="28"/>
          <w:szCs w:val="28"/>
        </w:rPr>
        <w:t xml:space="preserve"> </w:t>
      </w:r>
      <w:r w:rsidRPr="008A3AF0">
        <w:rPr>
          <w:rFonts w:ascii="PT Astra Serif" w:hAnsi="PT Astra Serif"/>
          <w:sz w:val="28"/>
          <w:szCs w:val="28"/>
        </w:rPr>
        <w:t xml:space="preserve">и </w:t>
      </w:r>
      <w:r w:rsidR="008A3AF0" w:rsidRPr="008A3AF0">
        <w:rPr>
          <w:rFonts w:ascii="PT Astra Serif" w:hAnsi="PT Astra Serif"/>
          <w:sz w:val="28"/>
          <w:szCs w:val="28"/>
        </w:rPr>
        <w:t>122</w:t>
      </w:r>
      <w:r w:rsidRPr="008A3AF0">
        <w:rPr>
          <w:rFonts w:ascii="PT Astra Serif" w:hAnsi="PT Astra Serif"/>
          <w:sz w:val="28"/>
          <w:szCs w:val="28"/>
        </w:rPr>
        <w:t>% к первоначальному плану года (</w:t>
      </w:r>
      <w:r w:rsidR="008A3AF0" w:rsidRPr="008A3AF0">
        <w:rPr>
          <w:rFonts w:ascii="PT Astra Serif" w:hAnsi="PT Astra Serif"/>
          <w:sz w:val="28"/>
          <w:szCs w:val="28"/>
        </w:rPr>
        <w:t>1005,8</w:t>
      </w:r>
      <w:r w:rsidRPr="008A3AF0">
        <w:rPr>
          <w:rFonts w:ascii="PT Astra Serif" w:hAnsi="PT Astra Serif"/>
          <w:sz w:val="28"/>
          <w:szCs w:val="28"/>
        </w:rPr>
        <w:t xml:space="preserve"> </w:t>
      </w:r>
      <w:r w:rsidR="001A762D" w:rsidRPr="008A3AF0">
        <w:rPr>
          <w:rFonts w:ascii="PT Astra Serif" w:hAnsi="PT Astra Serif"/>
          <w:sz w:val="28"/>
          <w:szCs w:val="28"/>
        </w:rPr>
        <w:t xml:space="preserve">млн. </w:t>
      </w:r>
      <w:r w:rsidR="001A762D" w:rsidRPr="003905A8">
        <w:rPr>
          <w:rFonts w:ascii="PT Astra Serif" w:hAnsi="PT Astra Serif"/>
          <w:sz w:val="28"/>
          <w:szCs w:val="28"/>
        </w:rPr>
        <w:t>рублей</w:t>
      </w:r>
      <w:r w:rsidRPr="003905A8">
        <w:rPr>
          <w:rFonts w:ascii="PT Astra Serif" w:hAnsi="PT Astra Serif"/>
          <w:sz w:val="28"/>
          <w:szCs w:val="28"/>
        </w:rPr>
        <w:t xml:space="preserve">), </w:t>
      </w:r>
      <w:r w:rsidRPr="003905A8">
        <w:rPr>
          <w:rFonts w:ascii="PT Astra Serif" w:hAnsi="PT Astra Serif"/>
          <w:iCs/>
          <w:sz w:val="28"/>
          <w:szCs w:val="28"/>
        </w:rPr>
        <w:t xml:space="preserve">что на </w:t>
      </w:r>
      <w:r w:rsidR="003905A8" w:rsidRPr="003905A8">
        <w:rPr>
          <w:rFonts w:ascii="PT Astra Serif" w:hAnsi="PT Astra Serif"/>
          <w:iCs/>
          <w:sz w:val="28"/>
          <w:szCs w:val="28"/>
        </w:rPr>
        <w:t>205,6</w:t>
      </w:r>
      <w:r w:rsidRPr="003905A8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3905A8">
        <w:rPr>
          <w:rFonts w:ascii="PT Astra Serif" w:hAnsi="PT Astra Serif"/>
          <w:iCs/>
          <w:sz w:val="28"/>
          <w:szCs w:val="28"/>
        </w:rPr>
        <w:t>млн. рублей</w:t>
      </w:r>
      <w:r w:rsidRPr="003905A8">
        <w:rPr>
          <w:rFonts w:ascii="PT Astra Serif" w:hAnsi="PT Astra Serif"/>
          <w:iCs/>
          <w:sz w:val="28"/>
          <w:szCs w:val="28"/>
        </w:rPr>
        <w:t xml:space="preserve"> больше (</w:t>
      </w:r>
      <w:r w:rsidR="003905A8" w:rsidRPr="003905A8">
        <w:rPr>
          <w:rFonts w:ascii="PT Astra Serif" w:hAnsi="PT Astra Serif"/>
          <w:iCs/>
          <w:sz w:val="28"/>
          <w:szCs w:val="28"/>
        </w:rPr>
        <w:t>120,1</w:t>
      </w:r>
      <w:r w:rsidRPr="003905A8">
        <w:rPr>
          <w:rFonts w:ascii="PT Astra Serif" w:hAnsi="PT Astra Serif"/>
          <w:iCs/>
          <w:sz w:val="28"/>
          <w:szCs w:val="28"/>
        </w:rPr>
        <w:t>%) к факту прошлого года</w:t>
      </w:r>
      <w:r w:rsidR="00F56B36">
        <w:rPr>
          <w:rFonts w:ascii="PT Astra Serif" w:hAnsi="PT Astra Serif"/>
          <w:iCs/>
          <w:sz w:val="28"/>
          <w:szCs w:val="28"/>
        </w:rPr>
        <w:t xml:space="preserve"> </w:t>
      </w:r>
      <w:r w:rsidRPr="003905A8">
        <w:rPr>
          <w:rFonts w:ascii="PT Astra Serif" w:hAnsi="PT Astra Serif"/>
          <w:iCs/>
          <w:sz w:val="28"/>
          <w:szCs w:val="28"/>
        </w:rPr>
        <w:t>(</w:t>
      </w:r>
      <w:r w:rsidR="00DE608D" w:rsidRPr="003905A8">
        <w:rPr>
          <w:rFonts w:ascii="PT Astra Serif" w:hAnsi="PT Astra Serif"/>
          <w:sz w:val="28"/>
          <w:szCs w:val="28"/>
        </w:rPr>
        <w:t>1021,5</w:t>
      </w:r>
      <w:r w:rsidRPr="003905A8">
        <w:rPr>
          <w:rFonts w:ascii="PT Astra Serif" w:hAnsi="PT Astra Serif"/>
          <w:sz w:val="28"/>
          <w:szCs w:val="28"/>
        </w:rPr>
        <w:t xml:space="preserve"> </w:t>
      </w:r>
      <w:r w:rsidR="001A762D" w:rsidRPr="003905A8">
        <w:rPr>
          <w:rFonts w:ascii="PT Astra Serif" w:hAnsi="PT Astra Serif"/>
          <w:iCs/>
          <w:sz w:val="28"/>
          <w:szCs w:val="28"/>
        </w:rPr>
        <w:t>млн. рублей</w:t>
      </w:r>
      <w:r w:rsidRPr="003905A8">
        <w:rPr>
          <w:rFonts w:ascii="PT Astra Serif" w:hAnsi="PT Astra Serif"/>
          <w:iCs/>
          <w:sz w:val="28"/>
          <w:szCs w:val="28"/>
        </w:rPr>
        <w:t xml:space="preserve">), </w:t>
      </w:r>
      <w:r w:rsidR="00637E68">
        <w:rPr>
          <w:rFonts w:ascii="PT Astra Serif" w:hAnsi="PT Astra Serif"/>
          <w:iCs/>
          <w:sz w:val="28"/>
          <w:szCs w:val="28"/>
        </w:rPr>
        <w:t>в связи с ростом</w:t>
      </w:r>
      <w:r w:rsidRPr="00EB423E">
        <w:rPr>
          <w:rFonts w:ascii="PT Astra Serif" w:hAnsi="PT Astra Serif" w:cs="Times New Roman CYR"/>
          <w:bCs/>
          <w:sz w:val="28"/>
          <w:szCs w:val="28"/>
        </w:rPr>
        <w:t xml:space="preserve"> фонда оплаты труда</w:t>
      </w:r>
      <w:r w:rsidR="00EB423E" w:rsidRPr="00EB423E">
        <w:rPr>
          <w:rFonts w:ascii="PT Astra Serif" w:hAnsi="PT Astra Serif" w:cs="Times New Roman CYR"/>
          <w:bCs/>
          <w:sz w:val="28"/>
          <w:szCs w:val="28"/>
        </w:rPr>
        <w:t xml:space="preserve"> </w:t>
      </w:r>
      <w:r w:rsidR="00637E68" w:rsidRPr="00637E68">
        <w:rPr>
          <w:rFonts w:ascii="PT Astra Serif" w:hAnsi="PT Astra Serif" w:cs="Times New Roman CYR"/>
          <w:bCs/>
          <w:sz w:val="28"/>
          <w:szCs w:val="28"/>
        </w:rPr>
        <w:t xml:space="preserve">и численности работников </w:t>
      </w:r>
      <w:r w:rsidRPr="00637E68">
        <w:rPr>
          <w:rFonts w:ascii="PT Astra Serif" w:hAnsi="PT Astra Serif" w:cs="Times New Roman CYR"/>
          <w:bCs/>
          <w:sz w:val="28"/>
          <w:szCs w:val="28"/>
        </w:rPr>
        <w:t>по</w:t>
      </w:r>
      <w:r w:rsidRPr="00EB423E">
        <w:rPr>
          <w:rFonts w:ascii="PT Astra Serif" w:hAnsi="PT Astra Serif" w:cs="Times New Roman CYR"/>
          <w:bCs/>
          <w:sz w:val="28"/>
          <w:szCs w:val="28"/>
        </w:rPr>
        <w:t xml:space="preserve"> крупным и средним промышленным предприятиям;</w:t>
      </w:r>
    </w:p>
    <w:p w:rsidR="002F0EAD" w:rsidRPr="00930E76" w:rsidRDefault="002F0EAD" w:rsidP="002F0EAD">
      <w:pPr>
        <w:pStyle w:val="210"/>
        <w:tabs>
          <w:tab w:val="left" w:pos="9360"/>
        </w:tabs>
        <w:ind w:firstLine="567"/>
        <w:rPr>
          <w:rFonts w:ascii="PT Astra Serif" w:hAnsi="PT Astra Serif"/>
          <w:bCs/>
          <w:szCs w:val="28"/>
        </w:rPr>
      </w:pPr>
      <w:r w:rsidRPr="00930E76">
        <w:rPr>
          <w:rFonts w:ascii="PT Astra Serif" w:hAnsi="PT Astra Serif"/>
          <w:szCs w:val="28"/>
        </w:rPr>
        <w:t xml:space="preserve">- ЕНВД </w:t>
      </w:r>
      <w:r w:rsidR="005C0363" w:rsidRPr="00930E76">
        <w:rPr>
          <w:rFonts w:ascii="PT Astra Serif" w:hAnsi="PT Astra Serif"/>
          <w:szCs w:val="28"/>
        </w:rPr>
        <w:t xml:space="preserve">в 2023 году произведен возврат по налогу из бюджета </w:t>
      </w:r>
      <w:r w:rsidRPr="00930E76">
        <w:rPr>
          <w:rFonts w:ascii="PT Astra Serif" w:hAnsi="PT Astra Serif"/>
          <w:szCs w:val="28"/>
        </w:rPr>
        <w:t xml:space="preserve">в сумме </w:t>
      </w:r>
      <w:r w:rsidR="00930E76" w:rsidRPr="00930E76">
        <w:rPr>
          <w:rFonts w:ascii="PT Astra Serif" w:hAnsi="PT Astra Serif"/>
          <w:szCs w:val="28"/>
        </w:rPr>
        <w:t>0,8</w:t>
      </w:r>
      <w:r w:rsidRPr="00930E76">
        <w:rPr>
          <w:rFonts w:ascii="PT Astra Serif" w:hAnsi="PT Astra Serif"/>
          <w:szCs w:val="28"/>
        </w:rPr>
        <w:t xml:space="preserve"> </w:t>
      </w:r>
      <w:r w:rsidR="001A762D" w:rsidRPr="00930E76">
        <w:rPr>
          <w:rFonts w:ascii="PT Astra Serif" w:hAnsi="PT Astra Serif"/>
          <w:szCs w:val="28"/>
        </w:rPr>
        <w:t>млн. рублей</w:t>
      </w:r>
      <w:r w:rsidR="00930E76" w:rsidRPr="00930E76">
        <w:rPr>
          <w:rFonts w:ascii="PT Astra Serif" w:hAnsi="PT Astra Serif"/>
          <w:szCs w:val="28"/>
        </w:rPr>
        <w:t xml:space="preserve"> </w:t>
      </w:r>
      <w:r w:rsidRPr="00930E76">
        <w:rPr>
          <w:rFonts w:ascii="PT Astra Serif" w:hAnsi="PT Astra Serif"/>
          <w:szCs w:val="28"/>
        </w:rPr>
        <w:t xml:space="preserve">по причине </w:t>
      </w:r>
      <w:r w:rsidR="00930E76" w:rsidRPr="00930E76">
        <w:rPr>
          <w:rFonts w:ascii="PT Astra Serif" w:hAnsi="PT Astra Serif"/>
          <w:szCs w:val="28"/>
        </w:rPr>
        <w:t>возврата переплаты по налогу на единый налоговый счет</w:t>
      </w:r>
      <w:r w:rsidRPr="00930E76">
        <w:rPr>
          <w:rFonts w:ascii="PT Astra Serif" w:hAnsi="PT Astra Serif"/>
          <w:i/>
          <w:szCs w:val="28"/>
        </w:rPr>
        <w:t>;</w:t>
      </w:r>
    </w:p>
    <w:p w:rsidR="002F0EAD" w:rsidRPr="005D5F12" w:rsidRDefault="002F0EAD" w:rsidP="002F0EAD">
      <w:pPr>
        <w:pStyle w:val="a7"/>
        <w:ind w:firstLine="567"/>
        <w:rPr>
          <w:rFonts w:ascii="PT Astra Serif" w:hAnsi="PT Astra Serif" w:cs="Times New Roman CYR"/>
          <w:bCs/>
          <w:szCs w:val="28"/>
          <w:highlight w:val="yellow"/>
        </w:rPr>
      </w:pPr>
      <w:r w:rsidRPr="00886F8E">
        <w:rPr>
          <w:rFonts w:ascii="PT Astra Serif" w:hAnsi="PT Astra Serif"/>
          <w:szCs w:val="28"/>
        </w:rPr>
        <w:t>- ЕСХН (</w:t>
      </w:r>
      <w:r w:rsidRPr="001A783E">
        <w:rPr>
          <w:rFonts w:ascii="PT Astra Serif" w:hAnsi="PT Astra Serif"/>
          <w:szCs w:val="28"/>
        </w:rPr>
        <w:t>1,</w:t>
      </w:r>
      <w:r w:rsidR="00886F8E" w:rsidRPr="001A783E">
        <w:rPr>
          <w:rFonts w:ascii="PT Astra Serif" w:hAnsi="PT Astra Serif"/>
          <w:szCs w:val="28"/>
        </w:rPr>
        <w:t>2</w:t>
      </w:r>
      <w:r w:rsidRPr="001A783E">
        <w:rPr>
          <w:rFonts w:ascii="PT Astra Serif" w:hAnsi="PT Astra Serif"/>
          <w:szCs w:val="28"/>
        </w:rPr>
        <w:t xml:space="preserve">% налоговых доходов) поступил в сумме </w:t>
      </w:r>
      <w:r w:rsidR="004C1775" w:rsidRPr="001A783E">
        <w:rPr>
          <w:rFonts w:ascii="PT Astra Serif" w:hAnsi="PT Astra Serif"/>
          <w:szCs w:val="28"/>
        </w:rPr>
        <w:t>18,2</w:t>
      </w:r>
      <w:r w:rsidRPr="001A783E">
        <w:rPr>
          <w:rFonts w:ascii="PT Astra Serif" w:hAnsi="PT Astra Serif"/>
          <w:szCs w:val="28"/>
        </w:rPr>
        <w:t xml:space="preserve"> </w:t>
      </w:r>
      <w:r w:rsidR="001A762D" w:rsidRPr="001A783E">
        <w:rPr>
          <w:rFonts w:ascii="PT Astra Serif" w:hAnsi="PT Astra Serif"/>
          <w:szCs w:val="28"/>
        </w:rPr>
        <w:t>млн. рублей</w:t>
      </w:r>
      <w:r w:rsidRPr="001A783E">
        <w:rPr>
          <w:rFonts w:ascii="PT Astra Serif" w:hAnsi="PT Astra Serif"/>
          <w:szCs w:val="28"/>
        </w:rPr>
        <w:t xml:space="preserve">, или 100% к уточненному плану года и </w:t>
      </w:r>
      <w:r w:rsidR="001A783E" w:rsidRPr="001A783E">
        <w:rPr>
          <w:rFonts w:ascii="PT Astra Serif" w:hAnsi="PT Astra Serif"/>
          <w:szCs w:val="28"/>
        </w:rPr>
        <w:t>94,3</w:t>
      </w:r>
      <w:r w:rsidRPr="001A783E">
        <w:rPr>
          <w:rFonts w:ascii="PT Astra Serif" w:hAnsi="PT Astra Serif"/>
          <w:szCs w:val="28"/>
        </w:rPr>
        <w:t>% к первоначальному плану года (19,</w:t>
      </w:r>
      <w:r w:rsidR="001A783E" w:rsidRPr="001A783E">
        <w:rPr>
          <w:rFonts w:ascii="PT Astra Serif" w:hAnsi="PT Astra Serif"/>
          <w:szCs w:val="28"/>
        </w:rPr>
        <w:t>3</w:t>
      </w:r>
      <w:r w:rsidRPr="001A783E">
        <w:rPr>
          <w:rFonts w:ascii="PT Astra Serif" w:hAnsi="PT Astra Serif"/>
          <w:szCs w:val="28"/>
        </w:rPr>
        <w:t xml:space="preserve"> </w:t>
      </w:r>
      <w:r w:rsidR="001A762D" w:rsidRPr="001A783E">
        <w:rPr>
          <w:rFonts w:ascii="PT Astra Serif" w:hAnsi="PT Astra Serif"/>
          <w:szCs w:val="28"/>
        </w:rPr>
        <w:t>млн. рублей</w:t>
      </w:r>
      <w:r w:rsidRPr="001A783E">
        <w:rPr>
          <w:rFonts w:ascii="PT Astra Serif" w:hAnsi="PT Astra Serif"/>
          <w:szCs w:val="28"/>
        </w:rPr>
        <w:t xml:space="preserve">), что </w:t>
      </w:r>
      <w:r w:rsidRPr="001A783E">
        <w:rPr>
          <w:rFonts w:ascii="PT Astra Serif" w:hAnsi="PT Astra Serif"/>
          <w:iCs/>
          <w:szCs w:val="28"/>
        </w:rPr>
        <w:t xml:space="preserve">на </w:t>
      </w:r>
      <w:r w:rsidR="00BF6262" w:rsidRPr="001A783E">
        <w:rPr>
          <w:rFonts w:ascii="PT Astra Serif" w:hAnsi="PT Astra Serif"/>
          <w:iCs/>
          <w:szCs w:val="28"/>
        </w:rPr>
        <w:t>0,9</w:t>
      </w:r>
      <w:r w:rsidRPr="001A783E">
        <w:rPr>
          <w:rFonts w:ascii="PT Astra Serif" w:hAnsi="PT Astra Serif"/>
          <w:iCs/>
          <w:szCs w:val="28"/>
        </w:rPr>
        <w:t xml:space="preserve"> млн. рублей </w:t>
      </w:r>
      <w:r w:rsidR="00BF6262" w:rsidRPr="001A783E">
        <w:rPr>
          <w:rFonts w:ascii="PT Astra Serif" w:hAnsi="PT Astra Serif"/>
          <w:iCs/>
          <w:szCs w:val="28"/>
        </w:rPr>
        <w:t>бол</w:t>
      </w:r>
      <w:r w:rsidRPr="001A783E">
        <w:rPr>
          <w:rFonts w:ascii="PT Astra Serif" w:hAnsi="PT Astra Serif"/>
          <w:iCs/>
          <w:szCs w:val="28"/>
        </w:rPr>
        <w:t>ьше</w:t>
      </w:r>
      <w:r w:rsidRPr="00BF6262">
        <w:rPr>
          <w:rFonts w:ascii="PT Astra Serif" w:hAnsi="PT Astra Serif"/>
          <w:iCs/>
          <w:szCs w:val="28"/>
        </w:rPr>
        <w:t xml:space="preserve"> (</w:t>
      </w:r>
      <w:r w:rsidR="00BF6262" w:rsidRPr="00BF6262">
        <w:rPr>
          <w:rFonts w:ascii="PT Astra Serif" w:hAnsi="PT Astra Serif"/>
          <w:szCs w:val="28"/>
        </w:rPr>
        <w:t>105</w:t>
      </w:r>
      <w:r w:rsidRPr="00BF6262">
        <w:rPr>
          <w:rFonts w:ascii="PT Astra Serif" w:hAnsi="PT Astra Serif"/>
          <w:szCs w:val="28"/>
        </w:rPr>
        <w:t>,5%) факта</w:t>
      </w:r>
      <w:r w:rsidRPr="00BF6262">
        <w:rPr>
          <w:rFonts w:ascii="PT Astra Serif" w:hAnsi="PT Astra Serif"/>
          <w:iCs/>
          <w:szCs w:val="28"/>
        </w:rPr>
        <w:t xml:space="preserve"> прошлого года (</w:t>
      </w:r>
      <w:r w:rsidR="004C1775" w:rsidRPr="00BF6262">
        <w:rPr>
          <w:rFonts w:ascii="PT Astra Serif" w:hAnsi="PT Astra Serif"/>
          <w:iCs/>
          <w:szCs w:val="28"/>
        </w:rPr>
        <w:t xml:space="preserve">17,3 </w:t>
      </w:r>
      <w:r w:rsidR="001A762D" w:rsidRPr="00BF6262">
        <w:rPr>
          <w:rFonts w:ascii="PT Astra Serif" w:hAnsi="PT Astra Serif"/>
          <w:iCs/>
          <w:szCs w:val="28"/>
        </w:rPr>
        <w:t>млн. рублей</w:t>
      </w:r>
      <w:r w:rsidR="00BF6262" w:rsidRPr="00BF6262">
        <w:rPr>
          <w:rFonts w:ascii="PT Astra Serif" w:hAnsi="PT Astra Serif"/>
          <w:iCs/>
          <w:szCs w:val="28"/>
        </w:rPr>
        <w:t>)</w:t>
      </w:r>
      <w:r w:rsidRPr="00BF6262">
        <w:rPr>
          <w:rFonts w:ascii="PT Astra Serif" w:hAnsi="PT Astra Serif"/>
          <w:szCs w:val="28"/>
        </w:rPr>
        <w:t>;</w:t>
      </w:r>
    </w:p>
    <w:p w:rsidR="002F0EAD" w:rsidRPr="00476B00" w:rsidRDefault="002F0EAD" w:rsidP="002F0EAD">
      <w:pPr>
        <w:pStyle w:val="210"/>
        <w:tabs>
          <w:tab w:val="left" w:pos="9360"/>
        </w:tabs>
        <w:ind w:firstLine="567"/>
        <w:rPr>
          <w:rFonts w:ascii="PT Astra Serif" w:hAnsi="PT Astra Serif" w:cs="Times New Roman CYR"/>
          <w:bCs/>
          <w:szCs w:val="28"/>
        </w:rPr>
      </w:pPr>
      <w:r w:rsidRPr="00476B00">
        <w:rPr>
          <w:rFonts w:ascii="PT Astra Serif" w:hAnsi="PT Astra Serif"/>
          <w:szCs w:val="28"/>
        </w:rPr>
        <w:t>- налог, взимаемый в связи с применением патентной системы налогообложения (</w:t>
      </w:r>
      <w:r w:rsidR="00476B00" w:rsidRPr="00476B00">
        <w:rPr>
          <w:rFonts w:ascii="PT Astra Serif" w:hAnsi="PT Astra Serif"/>
          <w:szCs w:val="28"/>
        </w:rPr>
        <w:t>1,2</w:t>
      </w:r>
      <w:r w:rsidRPr="00476B00">
        <w:rPr>
          <w:rFonts w:ascii="PT Astra Serif" w:hAnsi="PT Astra Serif"/>
          <w:szCs w:val="28"/>
        </w:rPr>
        <w:t xml:space="preserve">% налоговых доходов) поступил в сумме </w:t>
      </w:r>
      <w:r w:rsidR="00476B00" w:rsidRPr="00476B00">
        <w:rPr>
          <w:rFonts w:ascii="PT Astra Serif" w:hAnsi="PT Astra Serif"/>
          <w:szCs w:val="28"/>
        </w:rPr>
        <w:t>19,1</w:t>
      </w:r>
      <w:r w:rsidRPr="00476B00">
        <w:rPr>
          <w:rFonts w:ascii="PT Astra Serif" w:hAnsi="PT Astra Serif"/>
          <w:szCs w:val="28"/>
        </w:rPr>
        <w:t xml:space="preserve"> </w:t>
      </w:r>
      <w:r w:rsidR="001A762D" w:rsidRPr="00476B00">
        <w:rPr>
          <w:rFonts w:ascii="PT Astra Serif" w:hAnsi="PT Astra Serif"/>
          <w:szCs w:val="28"/>
        </w:rPr>
        <w:t>млн. рублей</w:t>
      </w:r>
      <w:r w:rsidRPr="00476B00">
        <w:rPr>
          <w:rFonts w:ascii="PT Astra Serif" w:hAnsi="PT Astra Serif"/>
          <w:szCs w:val="28"/>
        </w:rPr>
        <w:t xml:space="preserve">, или </w:t>
      </w:r>
      <w:r w:rsidR="00476B00" w:rsidRPr="00476B00">
        <w:rPr>
          <w:rFonts w:ascii="PT Astra Serif" w:hAnsi="PT Astra Serif"/>
          <w:szCs w:val="28"/>
        </w:rPr>
        <w:t>54,1</w:t>
      </w:r>
      <w:r w:rsidRPr="00476B00">
        <w:rPr>
          <w:rFonts w:ascii="PT Astra Serif" w:hAnsi="PT Astra Serif"/>
          <w:szCs w:val="28"/>
        </w:rPr>
        <w:t xml:space="preserve">% к уточненному плану года </w:t>
      </w:r>
      <w:r w:rsidR="00476B00" w:rsidRPr="00476B00">
        <w:rPr>
          <w:rFonts w:ascii="PT Astra Serif" w:hAnsi="PT Astra Serif"/>
          <w:szCs w:val="28"/>
        </w:rPr>
        <w:t xml:space="preserve">(35,3 млн. </w:t>
      </w:r>
      <w:r w:rsidR="00476B00" w:rsidRPr="0014667C">
        <w:rPr>
          <w:rFonts w:ascii="PT Astra Serif" w:hAnsi="PT Astra Serif"/>
          <w:szCs w:val="28"/>
        </w:rPr>
        <w:t xml:space="preserve">рублей) </w:t>
      </w:r>
      <w:r w:rsidRPr="0014667C">
        <w:rPr>
          <w:rFonts w:ascii="PT Astra Serif" w:hAnsi="PT Astra Serif"/>
          <w:szCs w:val="28"/>
        </w:rPr>
        <w:t xml:space="preserve">и </w:t>
      </w:r>
      <w:r w:rsidR="0014667C" w:rsidRPr="0014667C">
        <w:rPr>
          <w:rFonts w:ascii="PT Astra Serif" w:hAnsi="PT Astra Serif"/>
          <w:iCs/>
          <w:szCs w:val="28"/>
        </w:rPr>
        <w:t>47,3%</w:t>
      </w:r>
      <w:r w:rsidRPr="0014667C">
        <w:rPr>
          <w:rFonts w:ascii="PT Astra Serif" w:hAnsi="PT Astra Serif"/>
          <w:iCs/>
          <w:szCs w:val="28"/>
        </w:rPr>
        <w:t xml:space="preserve"> </w:t>
      </w:r>
      <w:r w:rsidR="0014667C" w:rsidRPr="0014667C">
        <w:rPr>
          <w:rFonts w:ascii="PT Astra Serif" w:hAnsi="PT Astra Serif"/>
          <w:iCs/>
          <w:szCs w:val="28"/>
        </w:rPr>
        <w:t xml:space="preserve">к </w:t>
      </w:r>
      <w:r w:rsidRPr="0014667C">
        <w:rPr>
          <w:rFonts w:ascii="PT Astra Serif" w:hAnsi="PT Astra Serif"/>
          <w:szCs w:val="28"/>
        </w:rPr>
        <w:t>первоначально</w:t>
      </w:r>
      <w:r w:rsidR="0014667C" w:rsidRPr="0014667C">
        <w:rPr>
          <w:rFonts w:ascii="PT Astra Serif" w:hAnsi="PT Astra Serif"/>
          <w:szCs w:val="28"/>
        </w:rPr>
        <w:t>му</w:t>
      </w:r>
      <w:r w:rsidRPr="0014667C">
        <w:rPr>
          <w:rFonts w:ascii="PT Astra Serif" w:hAnsi="PT Astra Serif"/>
          <w:szCs w:val="28"/>
        </w:rPr>
        <w:t xml:space="preserve"> план</w:t>
      </w:r>
      <w:r w:rsidR="0014667C" w:rsidRPr="0014667C">
        <w:rPr>
          <w:rFonts w:ascii="PT Astra Serif" w:hAnsi="PT Astra Serif"/>
          <w:szCs w:val="28"/>
        </w:rPr>
        <w:t>у</w:t>
      </w:r>
      <w:r w:rsidRPr="0014667C">
        <w:rPr>
          <w:rFonts w:ascii="PT Astra Serif" w:hAnsi="PT Astra Serif"/>
          <w:szCs w:val="28"/>
        </w:rPr>
        <w:t xml:space="preserve"> года (</w:t>
      </w:r>
      <w:r w:rsidR="0014667C" w:rsidRPr="0014667C">
        <w:rPr>
          <w:rFonts w:ascii="PT Astra Serif" w:hAnsi="PT Astra Serif"/>
          <w:szCs w:val="28"/>
        </w:rPr>
        <w:t>40</w:t>
      </w:r>
      <w:r w:rsidRPr="0014667C">
        <w:rPr>
          <w:rFonts w:ascii="PT Astra Serif" w:hAnsi="PT Astra Serif"/>
          <w:szCs w:val="28"/>
        </w:rPr>
        <w:t xml:space="preserve">,4 </w:t>
      </w:r>
      <w:r w:rsidR="001A762D" w:rsidRPr="0014667C">
        <w:rPr>
          <w:rFonts w:ascii="PT Astra Serif" w:hAnsi="PT Astra Serif"/>
          <w:szCs w:val="28"/>
        </w:rPr>
        <w:t>млн. рублей</w:t>
      </w:r>
      <w:r w:rsidRPr="0014667C">
        <w:rPr>
          <w:rFonts w:ascii="PT Astra Serif" w:hAnsi="PT Astra Serif"/>
          <w:szCs w:val="28"/>
        </w:rPr>
        <w:t xml:space="preserve">), что </w:t>
      </w:r>
      <w:r w:rsidRPr="0014667C">
        <w:rPr>
          <w:rFonts w:ascii="PT Astra Serif" w:hAnsi="PT Astra Serif"/>
          <w:iCs/>
          <w:szCs w:val="28"/>
        </w:rPr>
        <w:t xml:space="preserve">на </w:t>
      </w:r>
      <w:r w:rsidR="00476B00" w:rsidRPr="0014667C">
        <w:rPr>
          <w:rFonts w:ascii="PT Astra Serif" w:hAnsi="PT Astra Serif"/>
          <w:iCs/>
          <w:szCs w:val="28"/>
        </w:rPr>
        <w:t>20,2</w:t>
      </w:r>
      <w:r w:rsidRPr="0014667C">
        <w:rPr>
          <w:rFonts w:ascii="PT Astra Serif" w:hAnsi="PT Astra Serif"/>
          <w:iCs/>
          <w:szCs w:val="28"/>
        </w:rPr>
        <w:t xml:space="preserve"> м</w:t>
      </w:r>
      <w:r w:rsidRPr="00476B00">
        <w:rPr>
          <w:rFonts w:ascii="PT Astra Serif" w:hAnsi="PT Astra Serif"/>
          <w:iCs/>
          <w:szCs w:val="28"/>
        </w:rPr>
        <w:t xml:space="preserve">лн. рублей </w:t>
      </w:r>
      <w:r w:rsidR="00476B00" w:rsidRPr="00476B00">
        <w:rPr>
          <w:rFonts w:ascii="PT Astra Serif" w:hAnsi="PT Astra Serif"/>
          <w:iCs/>
          <w:szCs w:val="28"/>
        </w:rPr>
        <w:t>мен</w:t>
      </w:r>
      <w:r w:rsidRPr="00476B00">
        <w:rPr>
          <w:rFonts w:ascii="PT Astra Serif" w:hAnsi="PT Astra Serif"/>
          <w:iCs/>
          <w:szCs w:val="28"/>
        </w:rPr>
        <w:t>ьше (</w:t>
      </w:r>
      <w:r w:rsidR="00476B00" w:rsidRPr="00476B00">
        <w:rPr>
          <w:rFonts w:ascii="PT Astra Serif" w:hAnsi="PT Astra Serif"/>
          <w:iCs/>
          <w:szCs w:val="28"/>
        </w:rPr>
        <w:t>48,6</w:t>
      </w:r>
      <w:r w:rsidRPr="00476B00">
        <w:rPr>
          <w:rFonts w:ascii="PT Astra Serif" w:hAnsi="PT Astra Serif"/>
          <w:iCs/>
          <w:szCs w:val="28"/>
        </w:rPr>
        <w:t>%) аналогичного периода прошлого года (</w:t>
      </w:r>
      <w:r w:rsidR="00476B00" w:rsidRPr="00476B00">
        <w:rPr>
          <w:rFonts w:ascii="PT Astra Serif" w:hAnsi="PT Astra Serif"/>
          <w:iCs/>
          <w:szCs w:val="28"/>
        </w:rPr>
        <w:t xml:space="preserve">39,3 </w:t>
      </w:r>
      <w:r w:rsidR="001A762D" w:rsidRPr="00476B00">
        <w:rPr>
          <w:rFonts w:ascii="PT Astra Serif" w:hAnsi="PT Astra Serif"/>
          <w:iCs/>
          <w:szCs w:val="28"/>
        </w:rPr>
        <w:t>млн. рублей</w:t>
      </w:r>
      <w:r w:rsidRPr="00476B00">
        <w:rPr>
          <w:rFonts w:ascii="PT Astra Serif" w:hAnsi="PT Astra Serif"/>
          <w:iCs/>
          <w:szCs w:val="28"/>
        </w:rPr>
        <w:t>)</w:t>
      </w:r>
      <w:r w:rsidR="00892A8D">
        <w:rPr>
          <w:rFonts w:ascii="PT Astra Serif" w:hAnsi="PT Astra Serif"/>
          <w:iCs/>
          <w:szCs w:val="28"/>
        </w:rPr>
        <w:t xml:space="preserve">. Снижение вызвано </w:t>
      </w:r>
      <w:r w:rsidR="00892A8D" w:rsidRPr="00C177B4">
        <w:rPr>
          <w:rFonts w:ascii="PT Astra Serif" w:hAnsi="PT Astra Serif"/>
          <w:szCs w:val="28"/>
        </w:rPr>
        <w:t>введени</w:t>
      </w:r>
      <w:r w:rsidR="00892A8D">
        <w:rPr>
          <w:rFonts w:ascii="PT Astra Serif" w:hAnsi="PT Astra Serif"/>
          <w:szCs w:val="28"/>
        </w:rPr>
        <w:t>ем</w:t>
      </w:r>
      <w:r w:rsidR="00892A8D" w:rsidRPr="00C177B4">
        <w:rPr>
          <w:rFonts w:ascii="PT Astra Serif" w:hAnsi="PT Astra Serif"/>
          <w:szCs w:val="28"/>
        </w:rPr>
        <w:t xml:space="preserve"> системы </w:t>
      </w:r>
      <w:r w:rsidR="00892A8D">
        <w:rPr>
          <w:rFonts w:ascii="PT Astra Serif" w:hAnsi="PT Astra Serif"/>
          <w:szCs w:val="28"/>
        </w:rPr>
        <w:t xml:space="preserve">единого налогового счета, при котором платеж не может быть зачислен в бюджет ранее </w:t>
      </w:r>
      <w:r w:rsidR="00892A8D" w:rsidRPr="00C177B4">
        <w:rPr>
          <w:rFonts w:ascii="PT Astra Serif" w:hAnsi="PT Astra Serif"/>
          <w:szCs w:val="28"/>
        </w:rPr>
        <w:t>срока уплаты</w:t>
      </w:r>
      <w:r w:rsidR="00892A8D">
        <w:rPr>
          <w:rFonts w:ascii="PT Astra Serif" w:hAnsi="PT Astra Serif"/>
          <w:szCs w:val="28"/>
        </w:rPr>
        <w:t>. Уплата платежей со сроком 31 декабря 2023 года перешла на 2024 год</w:t>
      </w:r>
      <w:r w:rsidRPr="00476B00">
        <w:rPr>
          <w:rFonts w:ascii="PT Astra Serif" w:hAnsi="PT Astra Serif" w:cs="Times New Roman CYR"/>
          <w:bCs/>
          <w:szCs w:val="28"/>
        </w:rPr>
        <w:t>;</w:t>
      </w:r>
    </w:p>
    <w:p w:rsidR="002F0EAD" w:rsidRPr="004F2572" w:rsidRDefault="002F0EAD" w:rsidP="002F0EAD">
      <w:pPr>
        <w:pStyle w:val="210"/>
        <w:tabs>
          <w:tab w:val="left" w:pos="9360"/>
        </w:tabs>
        <w:ind w:firstLine="567"/>
        <w:rPr>
          <w:rFonts w:ascii="PT Astra Serif" w:hAnsi="PT Astra Serif" w:cs="Times New Roman CYR"/>
          <w:bCs/>
          <w:szCs w:val="28"/>
        </w:rPr>
      </w:pPr>
      <w:r w:rsidRPr="00F66249">
        <w:rPr>
          <w:rFonts w:ascii="PT Astra Serif" w:hAnsi="PT Astra Serif" w:cs="Times New Roman CYR"/>
          <w:bCs/>
          <w:szCs w:val="28"/>
        </w:rPr>
        <w:lastRenderedPageBreak/>
        <w:t xml:space="preserve">- транспортный налог </w:t>
      </w:r>
      <w:r w:rsidRPr="00F66249">
        <w:rPr>
          <w:rFonts w:ascii="PT Astra Serif" w:hAnsi="PT Astra Serif"/>
          <w:szCs w:val="28"/>
        </w:rPr>
        <w:t>(</w:t>
      </w:r>
      <w:r w:rsidR="00F66249" w:rsidRPr="00F66249">
        <w:rPr>
          <w:rFonts w:ascii="PT Astra Serif" w:hAnsi="PT Astra Serif"/>
          <w:szCs w:val="28"/>
        </w:rPr>
        <w:t>14,8</w:t>
      </w:r>
      <w:r w:rsidRPr="00F66249">
        <w:rPr>
          <w:rFonts w:ascii="PT Astra Serif" w:hAnsi="PT Astra Serif"/>
          <w:szCs w:val="28"/>
        </w:rPr>
        <w:t>% налоговых доходов)</w:t>
      </w:r>
      <w:r w:rsidR="00F66249" w:rsidRPr="00F66249">
        <w:rPr>
          <w:rFonts w:ascii="PT Astra Serif" w:hAnsi="PT Astra Serif"/>
          <w:szCs w:val="28"/>
        </w:rPr>
        <w:t xml:space="preserve"> </w:t>
      </w:r>
      <w:r w:rsidRPr="00F66249">
        <w:rPr>
          <w:rFonts w:ascii="PT Astra Serif" w:hAnsi="PT Astra Serif"/>
          <w:szCs w:val="28"/>
        </w:rPr>
        <w:t xml:space="preserve">поступил в сумме </w:t>
      </w:r>
      <w:r w:rsidR="004F2572">
        <w:rPr>
          <w:rFonts w:ascii="PT Astra Serif" w:hAnsi="PT Astra Serif"/>
          <w:szCs w:val="28"/>
        </w:rPr>
        <w:t>226,9</w:t>
      </w:r>
      <w:r w:rsidRPr="00F66249">
        <w:rPr>
          <w:rFonts w:ascii="PT Astra Serif" w:hAnsi="PT Astra Serif"/>
          <w:szCs w:val="28"/>
        </w:rPr>
        <w:t xml:space="preserve"> </w:t>
      </w:r>
      <w:r w:rsidR="001A762D" w:rsidRPr="00F66249">
        <w:rPr>
          <w:rFonts w:ascii="PT Astra Serif" w:hAnsi="PT Astra Serif"/>
          <w:szCs w:val="28"/>
        </w:rPr>
        <w:t xml:space="preserve">млн. </w:t>
      </w:r>
      <w:r w:rsidR="001A762D" w:rsidRPr="004F2572">
        <w:rPr>
          <w:rFonts w:ascii="PT Astra Serif" w:hAnsi="PT Astra Serif"/>
          <w:szCs w:val="28"/>
        </w:rPr>
        <w:t>рублей</w:t>
      </w:r>
      <w:r w:rsidRPr="004F2572">
        <w:rPr>
          <w:rFonts w:ascii="PT Astra Serif" w:hAnsi="PT Astra Serif"/>
          <w:szCs w:val="28"/>
        </w:rPr>
        <w:t>, или 102</w:t>
      </w:r>
      <w:r w:rsidR="004F2572" w:rsidRPr="004F2572">
        <w:rPr>
          <w:rFonts w:ascii="PT Astra Serif" w:hAnsi="PT Astra Serif"/>
          <w:szCs w:val="28"/>
        </w:rPr>
        <w:t>,7</w:t>
      </w:r>
      <w:r w:rsidRPr="004F2572">
        <w:rPr>
          <w:rFonts w:ascii="PT Astra Serif" w:hAnsi="PT Astra Serif"/>
          <w:szCs w:val="28"/>
        </w:rPr>
        <w:t>% к плану года (</w:t>
      </w:r>
      <w:r w:rsidR="004F2572" w:rsidRPr="004F2572">
        <w:rPr>
          <w:rFonts w:ascii="PT Astra Serif" w:hAnsi="PT Astra Serif"/>
          <w:szCs w:val="28"/>
        </w:rPr>
        <w:t>221,0</w:t>
      </w:r>
      <w:r w:rsidRPr="004F2572">
        <w:rPr>
          <w:rFonts w:ascii="PT Astra Serif" w:hAnsi="PT Astra Serif"/>
          <w:szCs w:val="28"/>
        </w:rPr>
        <w:t xml:space="preserve"> млн. рублей), </w:t>
      </w:r>
      <w:r w:rsidRPr="004F2572">
        <w:rPr>
          <w:rFonts w:ascii="PT Astra Serif" w:hAnsi="PT Astra Serif"/>
          <w:iCs/>
          <w:szCs w:val="28"/>
        </w:rPr>
        <w:t xml:space="preserve">что на </w:t>
      </w:r>
      <w:r w:rsidR="004F2572" w:rsidRPr="004F2572">
        <w:rPr>
          <w:rFonts w:ascii="PT Astra Serif" w:hAnsi="PT Astra Serif"/>
          <w:iCs/>
          <w:szCs w:val="28"/>
        </w:rPr>
        <w:t>5,8</w:t>
      </w:r>
      <w:r w:rsidRPr="004F2572">
        <w:rPr>
          <w:rFonts w:ascii="PT Astra Serif" w:hAnsi="PT Astra Serif"/>
          <w:iCs/>
          <w:szCs w:val="28"/>
        </w:rPr>
        <w:t xml:space="preserve"> </w:t>
      </w:r>
      <w:r w:rsidR="001A762D" w:rsidRPr="004F2572">
        <w:rPr>
          <w:rFonts w:ascii="PT Astra Serif" w:hAnsi="PT Astra Serif"/>
          <w:iCs/>
          <w:szCs w:val="28"/>
        </w:rPr>
        <w:t>млн. рублей</w:t>
      </w:r>
      <w:r w:rsidRPr="004F2572">
        <w:rPr>
          <w:rFonts w:ascii="PT Astra Serif" w:hAnsi="PT Astra Serif"/>
          <w:iCs/>
          <w:szCs w:val="28"/>
        </w:rPr>
        <w:t xml:space="preserve"> больше</w:t>
      </w:r>
      <w:r w:rsidR="004F2572" w:rsidRPr="004F2572">
        <w:rPr>
          <w:rFonts w:ascii="PT Astra Serif" w:hAnsi="PT Astra Serif"/>
          <w:iCs/>
          <w:szCs w:val="28"/>
        </w:rPr>
        <w:t>,</w:t>
      </w:r>
      <w:r w:rsidRPr="004F2572">
        <w:rPr>
          <w:rFonts w:ascii="PT Astra Serif" w:hAnsi="PT Astra Serif"/>
          <w:iCs/>
          <w:szCs w:val="28"/>
        </w:rPr>
        <w:t xml:space="preserve"> или </w:t>
      </w:r>
      <w:r w:rsidR="004F2572" w:rsidRPr="004F2572">
        <w:rPr>
          <w:rFonts w:ascii="PT Astra Serif" w:hAnsi="PT Astra Serif"/>
          <w:iCs/>
          <w:szCs w:val="28"/>
        </w:rPr>
        <w:t>102,6</w:t>
      </w:r>
      <w:r w:rsidRPr="004F2572">
        <w:rPr>
          <w:rFonts w:ascii="PT Astra Serif" w:hAnsi="PT Astra Serif"/>
          <w:iCs/>
          <w:szCs w:val="28"/>
        </w:rPr>
        <w:t xml:space="preserve">% к уровню факта </w:t>
      </w:r>
      <w:r w:rsidRPr="004F2572">
        <w:rPr>
          <w:rFonts w:ascii="PT Astra Serif" w:hAnsi="PT Astra Serif"/>
          <w:szCs w:val="28"/>
        </w:rPr>
        <w:t xml:space="preserve">прошлого года </w:t>
      </w:r>
      <w:r w:rsidRPr="004F2572">
        <w:rPr>
          <w:rFonts w:ascii="PT Astra Serif" w:hAnsi="PT Astra Serif"/>
          <w:iCs/>
          <w:szCs w:val="28"/>
        </w:rPr>
        <w:t>(</w:t>
      </w:r>
      <w:r w:rsidR="00F66249" w:rsidRPr="004F2572">
        <w:rPr>
          <w:rFonts w:ascii="PT Astra Serif" w:hAnsi="PT Astra Serif"/>
          <w:iCs/>
          <w:szCs w:val="28"/>
        </w:rPr>
        <w:t>221,1</w:t>
      </w:r>
      <w:r w:rsidRPr="004F2572">
        <w:rPr>
          <w:rFonts w:ascii="PT Astra Serif" w:hAnsi="PT Astra Serif"/>
          <w:iCs/>
          <w:szCs w:val="28"/>
        </w:rPr>
        <w:t xml:space="preserve"> </w:t>
      </w:r>
      <w:r w:rsidR="001A762D" w:rsidRPr="004F2572">
        <w:rPr>
          <w:rFonts w:ascii="PT Astra Serif" w:hAnsi="PT Astra Serif"/>
          <w:iCs/>
          <w:szCs w:val="28"/>
        </w:rPr>
        <w:t>млн. рублей</w:t>
      </w:r>
      <w:r w:rsidRPr="004F2572">
        <w:rPr>
          <w:rFonts w:ascii="PT Astra Serif" w:hAnsi="PT Astra Serif"/>
          <w:iCs/>
          <w:szCs w:val="28"/>
        </w:rPr>
        <w:t>)</w:t>
      </w:r>
      <w:r w:rsidRPr="004F2572">
        <w:rPr>
          <w:rFonts w:ascii="PT Astra Serif" w:hAnsi="PT Astra Serif"/>
          <w:szCs w:val="28"/>
        </w:rPr>
        <w:t>;</w:t>
      </w:r>
    </w:p>
    <w:p w:rsidR="002F0EAD" w:rsidRPr="0084159E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4159E">
        <w:rPr>
          <w:rFonts w:ascii="PT Astra Serif" w:hAnsi="PT Astra Serif"/>
          <w:sz w:val="28"/>
          <w:szCs w:val="28"/>
        </w:rPr>
        <w:t>- прочие налоговые доходы (</w:t>
      </w:r>
      <w:r w:rsidR="0084159E" w:rsidRPr="0084159E">
        <w:rPr>
          <w:rFonts w:ascii="PT Astra Serif" w:hAnsi="PT Astra Serif"/>
          <w:sz w:val="28"/>
          <w:szCs w:val="28"/>
        </w:rPr>
        <w:t>2,5</w:t>
      </w:r>
      <w:r w:rsidRPr="0084159E">
        <w:rPr>
          <w:rFonts w:ascii="PT Astra Serif" w:hAnsi="PT Astra Serif"/>
          <w:sz w:val="28"/>
          <w:szCs w:val="28"/>
        </w:rPr>
        <w:t xml:space="preserve">% налоговых доходов): госпошлина, акцизы на ГСМ, исполнены в сумме </w:t>
      </w:r>
      <w:r w:rsidR="0084159E" w:rsidRPr="0084159E">
        <w:rPr>
          <w:rFonts w:ascii="PT Astra Serif" w:hAnsi="PT Astra Serif"/>
          <w:sz w:val="28"/>
          <w:szCs w:val="28"/>
        </w:rPr>
        <w:t>37,9</w:t>
      </w:r>
      <w:r w:rsidRPr="0084159E">
        <w:rPr>
          <w:rFonts w:ascii="PT Astra Serif" w:hAnsi="PT Astra Serif"/>
          <w:sz w:val="28"/>
          <w:szCs w:val="28"/>
        </w:rPr>
        <w:t xml:space="preserve"> </w:t>
      </w:r>
      <w:r w:rsidR="001A762D" w:rsidRPr="0084159E">
        <w:rPr>
          <w:rFonts w:ascii="PT Astra Serif" w:hAnsi="PT Astra Serif"/>
          <w:sz w:val="28"/>
          <w:szCs w:val="28"/>
        </w:rPr>
        <w:t>млн. рублей</w:t>
      </w:r>
      <w:r w:rsidRPr="0084159E">
        <w:rPr>
          <w:rFonts w:ascii="PT Astra Serif" w:hAnsi="PT Astra Serif"/>
          <w:sz w:val="28"/>
          <w:szCs w:val="28"/>
        </w:rPr>
        <w:t>.</w:t>
      </w:r>
    </w:p>
    <w:p w:rsidR="002F0EAD" w:rsidRPr="00912154" w:rsidRDefault="002F0EAD" w:rsidP="002F0EAD">
      <w:pPr>
        <w:ind w:firstLine="567"/>
        <w:jc w:val="both"/>
        <w:rPr>
          <w:rFonts w:ascii="PT Astra Serif" w:hAnsi="PT Astra Serif"/>
          <w:iCs/>
          <w:sz w:val="28"/>
          <w:szCs w:val="28"/>
        </w:rPr>
      </w:pPr>
      <w:r w:rsidRPr="00B75D09">
        <w:rPr>
          <w:rFonts w:ascii="PT Astra Serif" w:hAnsi="PT Astra Serif"/>
          <w:sz w:val="28"/>
          <w:szCs w:val="28"/>
        </w:rPr>
        <w:t>Неналоговые доходы (</w:t>
      </w:r>
      <w:r w:rsidR="00B75D09" w:rsidRPr="00B75D09">
        <w:rPr>
          <w:rFonts w:ascii="PT Astra Serif" w:hAnsi="PT Astra Serif"/>
          <w:sz w:val="28"/>
          <w:szCs w:val="28"/>
        </w:rPr>
        <w:t>10</w:t>
      </w:r>
      <w:r w:rsidRPr="00B75D09">
        <w:rPr>
          <w:rFonts w:ascii="PT Astra Serif" w:hAnsi="PT Astra Serif"/>
          <w:sz w:val="28"/>
          <w:szCs w:val="28"/>
        </w:rPr>
        <w:t xml:space="preserve">% в общей сумме налоговых и неналоговых доходов), исполнены в </w:t>
      </w:r>
      <w:r w:rsidRPr="00CD5041">
        <w:rPr>
          <w:rFonts w:ascii="PT Astra Serif" w:hAnsi="PT Astra Serif"/>
          <w:sz w:val="28"/>
          <w:szCs w:val="28"/>
        </w:rPr>
        <w:t xml:space="preserve">сумме </w:t>
      </w:r>
      <w:r w:rsidR="00CD5041" w:rsidRPr="00CD5041">
        <w:rPr>
          <w:rFonts w:ascii="PT Astra Serif" w:hAnsi="PT Astra Serif"/>
          <w:sz w:val="28"/>
          <w:szCs w:val="28"/>
        </w:rPr>
        <w:t>167,2</w:t>
      </w:r>
      <w:r w:rsidRPr="00CD5041">
        <w:rPr>
          <w:rFonts w:ascii="PT Astra Serif" w:hAnsi="PT Astra Serif"/>
          <w:sz w:val="28"/>
          <w:szCs w:val="28"/>
        </w:rPr>
        <w:t xml:space="preserve"> </w:t>
      </w:r>
      <w:r w:rsidR="001A762D" w:rsidRPr="00CD5041">
        <w:rPr>
          <w:rFonts w:ascii="PT Astra Serif" w:hAnsi="PT Astra Serif"/>
          <w:sz w:val="28"/>
          <w:szCs w:val="28"/>
        </w:rPr>
        <w:t>млн. рублей</w:t>
      </w:r>
      <w:r w:rsidRPr="00CD5041">
        <w:rPr>
          <w:rFonts w:ascii="PT Astra Serif" w:hAnsi="PT Astra Serif"/>
          <w:sz w:val="28"/>
          <w:szCs w:val="28"/>
        </w:rPr>
        <w:t>, или 10</w:t>
      </w:r>
      <w:r w:rsidR="00CD5041" w:rsidRPr="00CD5041">
        <w:rPr>
          <w:rFonts w:ascii="PT Astra Serif" w:hAnsi="PT Astra Serif"/>
          <w:sz w:val="28"/>
          <w:szCs w:val="28"/>
        </w:rPr>
        <w:t>1,1</w:t>
      </w:r>
      <w:r w:rsidRPr="00CD5041">
        <w:rPr>
          <w:rFonts w:ascii="PT Astra Serif" w:hAnsi="PT Astra Serif"/>
          <w:sz w:val="28"/>
          <w:szCs w:val="28"/>
        </w:rPr>
        <w:t>% к уточненному плану года</w:t>
      </w:r>
      <w:r w:rsidR="00CD5041" w:rsidRPr="00CD5041">
        <w:rPr>
          <w:rFonts w:ascii="PT Astra Serif" w:hAnsi="PT Astra Serif"/>
          <w:sz w:val="28"/>
          <w:szCs w:val="28"/>
        </w:rPr>
        <w:t xml:space="preserve"> (165,4 млн. </w:t>
      </w:r>
      <w:r w:rsidR="00CD5041" w:rsidRPr="00912154">
        <w:rPr>
          <w:rFonts w:ascii="PT Astra Serif" w:hAnsi="PT Astra Serif"/>
          <w:sz w:val="28"/>
          <w:szCs w:val="28"/>
        </w:rPr>
        <w:t>рублей)</w:t>
      </w:r>
      <w:r w:rsidRPr="00912154">
        <w:rPr>
          <w:rFonts w:ascii="PT Astra Serif" w:hAnsi="PT Astra Serif"/>
          <w:sz w:val="28"/>
          <w:szCs w:val="28"/>
        </w:rPr>
        <w:t xml:space="preserve">, </w:t>
      </w:r>
      <w:r w:rsidRPr="00912154">
        <w:rPr>
          <w:rFonts w:ascii="PT Astra Serif" w:hAnsi="PT Astra Serif"/>
          <w:iCs/>
          <w:sz w:val="28"/>
          <w:szCs w:val="28"/>
        </w:rPr>
        <w:t xml:space="preserve">что на </w:t>
      </w:r>
      <w:r w:rsidR="00912154" w:rsidRPr="00912154">
        <w:rPr>
          <w:rFonts w:ascii="PT Astra Serif" w:hAnsi="PT Astra Serif"/>
          <w:iCs/>
          <w:sz w:val="28"/>
          <w:szCs w:val="28"/>
        </w:rPr>
        <w:t>29,1</w:t>
      </w:r>
      <w:r w:rsidRPr="00912154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912154">
        <w:rPr>
          <w:rFonts w:ascii="PT Astra Serif" w:hAnsi="PT Astra Serif"/>
          <w:iCs/>
          <w:sz w:val="28"/>
          <w:szCs w:val="28"/>
        </w:rPr>
        <w:t>млн. рублей</w:t>
      </w:r>
      <w:r w:rsidRPr="00912154">
        <w:rPr>
          <w:rFonts w:ascii="PT Astra Serif" w:hAnsi="PT Astra Serif"/>
          <w:iCs/>
          <w:sz w:val="28"/>
          <w:szCs w:val="28"/>
        </w:rPr>
        <w:t xml:space="preserve"> </w:t>
      </w:r>
      <w:r w:rsidR="00912154" w:rsidRPr="00912154">
        <w:rPr>
          <w:rFonts w:ascii="PT Astra Serif" w:hAnsi="PT Astra Serif"/>
          <w:iCs/>
          <w:sz w:val="28"/>
          <w:szCs w:val="28"/>
        </w:rPr>
        <w:t>мен</w:t>
      </w:r>
      <w:r w:rsidRPr="00912154">
        <w:rPr>
          <w:rFonts w:ascii="PT Astra Serif" w:hAnsi="PT Astra Serif"/>
          <w:iCs/>
          <w:sz w:val="28"/>
          <w:szCs w:val="28"/>
        </w:rPr>
        <w:t>ьше</w:t>
      </w:r>
      <w:r w:rsidR="00912154" w:rsidRPr="00912154">
        <w:rPr>
          <w:rFonts w:ascii="PT Astra Serif" w:hAnsi="PT Astra Serif"/>
          <w:iCs/>
          <w:sz w:val="28"/>
          <w:szCs w:val="28"/>
        </w:rPr>
        <w:t>,</w:t>
      </w:r>
      <w:r w:rsidRPr="00912154">
        <w:rPr>
          <w:rFonts w:ascii="PT Astra Serif" w:hAnsi="PT Astra Serif"/>
          <w:iCs/>
          <w:sz w:val="28"/>
          <w:szCs w:val="28"/>
        </w:rPr>
        <w:t xml:space="preserve"> или </w:t>
      </w:r>
      <w:r w:rsidR="00912154" w:rsidRPr="00912154">
        <w:rPr>
          <w:rFonts w:ascii="PT Astra Serif" w:hAnsi="PT Astra Serif"/>
          <w:iCs/>
          <w:sz w:val="28"/>
          <w:szCs w:val="28"/>
        </w:rPr>
        <w:t>85,2</w:t>
      </w:r>
      <w:r w:rsidRPr="00912154">
        <w:rPr>
          <w:rFonts w:ascii="PT Astra Serif" w:hAnsi="PT Astra Serif"/>
          <w:iCs/>
          <w:sz w:val="28"/>
          <w:szCs w:val="28"/>
        </w:rPr>
        <w:t xml:space="preserve">% к уровню факта </w:t>
      </w:r>
      <w:r w:rsidRPr="00912154">
        <w:rPr>
          <w:rFonts w:ascii="PT Astra Serif" w:hAnsi="PT Astra Serif"/>
          <w:sz w:val="28"/>
          <w:szCs w:val="28"/>
        </w:rPr>
        <w:t xml:space="preserve">прошлого года </w:t>
      </w:r>
      <w:r w:rsidRPr="00912154">
        <w:rPr>
          <w:rFonts w:ascii="PT Astra Serif" w:hAnsi="PT Astra Serif"/>
          <w:iCs/>
          <w:sz w:val="28"/>
          <w:szCs w:val="28"/>
        </w:rPr>
        <w:t>(</w:t>
      </w:r>
      <w:r w:rsidR="00CD5041" w:rsidRPr="00912154">
        <w:rPr>
          <w:rFonts w:ascii="PT Astra Serif" w:hAnsi="PT Astra Serif"/>
          <w:iCs/>
          <w:sz w:val="28"/>
          <w:szCs w:val="28"/>
        </w:rPr>
        <w:t xml:space="preserve">196,3 </w:t>
      </w:r>
      <w:r w:rsidR="001A762D" w:rsidRPr="00912154">
        <w:rPr>
          <w:rFonts w:ascii="PT Astra Serif" w:hAnsi="PT Astra Serif"/>
          <w:iCs/>
          <w:sz w:val="28"/>
          <w:szCs w:val="28"/>
        </w:rPr>
        <w:t>млн. рублей</w:t>
      </w:r>
      <w:r w:rsidRPr="00912154">
        <w:rPr>
          <w:rFonts w:ascii="PT Astra Serif" w:hAnsi="PT Astra Serif"/>
          <w:iCs/>
          <w:sz w:val="28"/>
          <w:szCs w:val="28"/>
        </w:rPr>
        <w:t>), из которых:</w:t>
      </w:r>
    </w:p>
    <w:p w:rsidR="002F0EAD" w:rsidRPr="00875D59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D72AC">
        <w:rPr>
          <w:rFonts w:ascii="PT Astra Serif" w:hAnsi="PT Astra Serif"/>
          <w:sz w:val="28"/>
          <w:szCs w:val="28"/>
        </w:rPr>
        <w:t>- доходы от использования имущества, находящегося в муниципальной собственности (</w:t>
      </w:r>
      <w:r w:rsidR="008D72AC" w:rsidRPr="008D72AC">
        <w:rPr>
          <w:rFonts w:ascii="PT Astra Serif" w:hAnsi="PT Astra Serif"/>
          <w:sz w:val="28"/>
          <w:szCs w:val="28"/>
        </w:rPr>
        <w:t>44</w:t>
      </w:r>
      <w:r w:rsidRPr="008D72AC">
        <w:rPr>
          <w:rFonts w:ascii="PT Astra Serif" w:hAnsi="PT Astra Serif"/>
          <w:iCs/>
          <w:sz w:val="28"/>
          <w:szCs w:val="28"/>
        </w:rPr>
        <w:t>% неналоговых доходов)</w:t>
      </w:r>
      <w:r w:rsidRPr="008D72AC">
        <w:rPr>
          <w:rFonts w:ascii="PT Astra Serif" w:hAnsi="PT Astra Serif"/>
          <w:sz w:val="28"/>
          <w:szCs w:val="28"/>
        </w:rPr>
        <w:t>, исполнены в сумме 7</w:t>
      </w:r>
      <w:r w:rsidR="008D72AC" w:rsidRPr="008D72AC">
        <w:rPr>
          <w:rFonts w:ascii="PT Astra Serif" w:hAnsi="PT Astra Serif"/>
          <w:sz w:val="28"/>
          <w:szCs w:val="28"/>
        </w:rPr>
        <w:t>3</w:t>
      </w:r>
      <w:r w:rsidRPr="008D72AC">
        <w:rPr>
          <w:rFonts w:ascii="PT Astra Serif" w:hAnsi="PT Astra Serif"/>
          <w:sz w:val="28"/>
          <w:szCs w:val="28"/>
        </w:rPr>
        <w:t xml:space="preserve">,5 </w:t>
      </w:r>
      <w:r w:rsidR="001A762D" w:rsidRPr="008D72AC">
        <w:rPr>
          <w:rFonts w:ascii="PT Astra Serif" w:hAnsi="PT Astra Serif"/>
          <w:sz w:val="28"/>
          <w:szCs w:val="28"/>
        </w:rPr>
        <w:t>млн. рублей</w:t>
      </w:r>
      <w:r w:rsidRPr="008D72AC">
        <w:rPr>
          <w:rFonts w:ascii="PT Astra Serif" w:hAnsi="PT Astra Serif"/>
          <w:sz w:val="28"/>
          <w:szCs w:val="28"/>
        </w:rPr>
        <w:t>, или 100% к уточненному плану года,</w:t>
      </w:r>
      <w:r w:rsidRPr="008D72AC">
        <w:rPr>
          <w:rFonts w:ascii="PT Astra Serif" w:hAnsi="PT Astra Serif"/>
          <w:iCs/>
          <w:sz w:val="28"/>
          <w:szCs w:val="28"/>
        </w:rPr>
        <w:t xml:space="preserve"> что на </w:t>
      </w:r>
      <w:r w:rsidR="008D72AC" w:rsidRPr="008D72AC">
        <w:rPr>
          <w:rFonts w:ascii="PT Astra Serif" w:hAnsi="PT Astra Serif"/>
          <w:iCs/>
          <w:sz w:val="28"/>
          <w:szCs w:val="28"/>
        </w:rPr>
        <w:t>1,0</w:t>
      </w:r>
      <w:r w:rsidRPr="008D72AC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8D72AC">
        <w:rPr>
          <w:rFonts w:ascii="PT Astra Serif" w:hAnsi="PT Astra Serif"/>
          <w:iCs/>
          <w:sz w:val="28"/>
          <w:szCs w:val="28"/>
        </w:rPr>
        <w:t>млн. рублей</w:t>
      </w:r>
      <w:r w:rsidRPr="008D72AC">
        <w:rPr>
          <w:rFonts w:ascii="PT Astra Serif" w:hAnsi="PT Astra Serif"/>
          <w:iCs/>
          <w:sz w:val="28"/>
          <w:szCs w:val="28"/>
        </w:rPr>
        <w:t xml:space="preserve"> меньше</w:t>
      </w:r>
      <w:r w:rsidR="00FA5CB0">
        <w:rPr>
          <w:rFonts w:ascii="PT Astra Serif" w:hAnsi="PT Astra Serif"/>
          <w:iCs/>
          <w:sz w:val="28"/>
          <w:szCs w:val="28"/>
        </w:rPr>
        <w:t>,</w:t>
      </w:r>
      <w:r w:rsidRPr="008D72AC">
        <w:rPr>
          <w:rFonts w:ascii="PT Astra Serif" w:hAnsi="PT Astra Serif"/>
          <w:iCs/>
          <w:sz w:val="28"/>
          <w:szCs w:val="28"/>
        </w:rPr>
        <w:t xml:space="preserve"> или 9</w:t>
      </w:r>
      <w:r w:rsidR="008D72AC" w:rsidRPr="008D72AC">
        <w:rPr>
          <w:rFonts w:ascii="PT Astra Serif" w:hAnsi="PT Astra Serif"/>
          <w:iCs/>
          <w:sz w:val="28"/>
          <w:szCs w:val="28"/>
        </w:rPr>
        <w:t>8,7</w:t>
      </w:r>
      <w:r w:rsidRPr="008D72AC">
        <w:rPr>
          <w:rFonts w:ascii="PT Astra Serif" w:hAnsi="PT Astra Serif"/>
          <w:iCs/>
          <w:sz w:val="28"/>
          <w:szCs w:val="28"/>
        </w:rPr>
        <w:t xml:space="preserve">% к </w:t>
      </w:r>
      <w:r w:rsidRPr="00875D59">
        <w:rPr>
          <w:rFonts w:ascii="PT Astra Serif" w:hAnsi="PT Astra Serif"/>
          <w:iCs/>
          <w:sz w:val="28"/>
          <w:szCs w:val="28"/>
        </w:rPr>
        <w:t xml:space="preserve">уровню факта </w:t>
      </w:r>
      <w:r w:rsidRPr="00875D59">
        <w:rPr>
          <w:rFonts w:ascii="PT Astra Serif" w:hAnsi="PT Astra Serif"/>
          <w:sz w:val="28"/>
          <w:szCs w:val="28"/>
        </w:rPr>
        <w:t xml:space="preserve">прошлого года </w:t>
      </w:r>
      <w:r w:rsidRPr="00875D59">
        <w:rPr>
          <w:rFonts w:ascii="PT Astra Serif" w:hAnsi="PT Astra Serif"/>
          <w:iCs/>
          <w:sz w:val="28"/>
          <w:szCs w:val="28"/>
        </w:rPr>
        <w:t>(</w:t>
      </w:r>
      <w:r w:rsidR="008D72AC" w:rsidRPr="00875D59">
        <w:rPr>
          <w:rFonts w:ascii="PT Astra Serif" w:hAnsi="PT Astra Serif"/>
          <w:iCs/>
          <w:sz w:val="28"/>
          <w:szCs w:val="28"/>
        </w:rPr>
        <w:t>74,5</w:t>
      </w:r>
      <w:r w:rsidRPr="00875D59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875D59">
        <w:rPr>
          <w:rFonts w:ascii="PT Astra Serif" w:hAnsi="PT Astra Serif"/>
          <w:iCs/>
          <w:sz w:val="28"/>
          <w:szCs w:val="28"/>
        </w:rPr>
        <w:t>млн. рублей</w:t>
      </w:r>
      <w:r w:rsidRPr="00875D59">
        <w:rPr>
          <w:rFonts w:ascii="PT Astra Serif" w:hAnsi="PT Astra Serif"/>
          <w:iCs/>
          <w:sz w:val="28"/>
          <w:szCs w:val="28"/>
        </w:rPr>
        <w:t>)</w:t>
      </w:r>
      <w:r w:rsidRPr="00875D59">
        <w:rPr>
          <w:rFonts w:ascii="PT Astra Serif" w:hAnsi="PT Astra Serif"/>
          <w:sz w:val="28"/>
          <w:szCs w:val="28"/>
        </w:rPr>
        <w:t xml:space="preserve">, в том числе: </w:t>
      </w:r>
    </w:p>
    <w:p w:rsidR="00740B08" w:rsidRPr="00740B08" w:rsidRDefault="002F0EAD" w:rsidP="002F0EAD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r w:rsidRPr="00875D59">
        <w:rPr>
          <w:rFonts w:ascii="PT Astra Serif" w:hAnsi="PT Astra Serif"/>
          <w:sz w:val="28"/>
          <w:szCs w:val="28"/>
        </w:rPr>
        <w:t xml:space="preserve">арендная плата за земельные участки, не прошедшие процедуру разграничения – </w:t>
      </w:r>
      <w:r w:rsidR="00875D59" w:rsidRPr="00875D59">
        <w:rPr>
          <w:rFonts w:ascii="PT Astra Serif" w:hAnsi="PT Astra Serif"/>
          <w:sz w:val="28"/>
          <w:szCs w:val="28"/>
        </w:rPr>
        <w:t>32,5</w:t>
      </w:r>
      <w:r w:rsidRPr="00875D59">
        <w:rPr>
          <w:rFonts w:ascii="PT Astra Serif" w:hAnsi="PT Astra Serif"/>
          <w:sz w:val="28"/>
          <w:szCs w:val="28"/>
        </w:rPr>
        <w:t xml:space="preserve"> </w:t>
      </w:r>
      <w:r w:rsidR="001A762D" w:rsidRPr="00875D59">
        <w:rPr>
          <w:rFonts w:ascii="PT Astra Serif" w:hAnsi="PT Astra Serif"/>
          <w:sz w:val="28"/>
          <w:szCs w:val="28"/>
        </w:rPr>
        <w:t>млн. рублей</w:t>
      </w:r>
      <w:r w:rsidRPr="00875D59">
        <w:rPr>
          <w:rFonts w:ascii="PT Astra Serif" w:hAnsi="PT Astra Serif"/>
          <w:sz w:val="28"/>
          <w:szCs w:val="28"/>
        </w:rPr>
        <w:t xml:space="preserve">, или 100% к плану года, </w:t>
      </w:r>
      <w:r w:rsidRPr="00875D59">
        <w:rPr>
          <w:rFonts w:ascii="PT Astra Serif" w:hAnsi="PT Astra Serif"/>
          <w:iCs/>
          <w:sz w:val="28"/>
          <w:szCs w:val="28"/>
        </w:rPr>
        <w:t xml:space="preserve">что на </w:t>
      </w:r>
      <w:r w:rsidR="00875D59" w:rsidRPr="00875D59">
        <w:rPr>
          <w:rFonts w:ascii="PT Astra Serif" w:hAnsi="PT Astra Serif"/>
          <w:iCs/>
          <w:sz w:val="28"/>
          <w:szCs w:val="28"/>
        </w:rPr>
        <w:t>6,3</w:t>
      </w:r>
      <w:r w:rsidRPr="00875D59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875D59">
        <w:rPr>
          <w:rFonts w:ascii="PT Astra Serif" w:hAnsi="PT Astra Serif"/>
          <w:iCs/>
          <w:sz w:val="28"/>
          <w:szCs w:val="28"/>
        </w:rPr>
        <w:t>млн. рублей</w:t>
      </w:r>
      <w:r w:rsidRPr="00875D59">
        <w:rPr>
          <w:rFonts w:ascii="PT Astra Serif" w:hAnsi="PT Astra Serif"/>
          <w:iCs/>
          <w:sz w:val="28"/>
          <w:szCs w:val="28"/>
        </w:rPr>
        <w:t xml:space="preserve"> </w:t>
      </w:r>
      <w:r w:rsidR="00875D59" w:rsidRPr="00875D59">
        <w:rPr>
          <w:rFonts w:ascii="PT Astra Serif" w:hAnsi="PT Astra Serif"/>
          <w:iCs/>
          <w:sz w:val="28"/>
          <w:szCs w:val="28"/>
        </w:rPr>
        <w:t>мен</w:t>
      </w:r>
      <w:r w:rsidRPr="00875D59">
        <w:rPr>
          <w:rFonts w:ascii="PT Astra Serif" w:hAnsi="PT Astra Serif"/>
          <w:iCs/>
          <w:sz w:val="28"/>
          <w:szCs w:val="28"/>
        </w:rPr>
        <w:t>ьше (</w:t>
      </w:r>
      <w:r w:rsidR="00875D59" w:rsidRPr="00875D59">
        <w:rPr>
          <w:rFonts w:ascii="PT Astra Serif" w:hAnsi="PT Astra Serif"/>
          <w:iCs/>
          <w:sz w:val="28"/>
          <w:szCs w:val="28"/>
        </w:rPr>
        <w:t>83,8</w:t>
      </w:r>
      <w:r w:rsidRPr="00875D59">
        <w:rPr>
          <w:rFonts w:ascii="PT Astra Serif" w:hAnsi="PT Astra Serif"/>
          <w:iCs/>
          <w:sz w:val="28"/>
          <w:szCs w:val="28"/>
        </w:rPr>
        <w:t xml:space="preserve">%) к </w:t>
      </w:r>
      <w:r w:rsidRPr="00740B08">
        <w:rPr>
          <w:rFonts w:ascii="PT Astra Serif" w:hAnsi="PT Astra Serif"/>
          <w:iCs/>
          <w:sz w:val="28"/>
          <w:szCs w:val="28"/>
        </w:rPr>
        <w:t>уровню прошлого года (</w:t>
      </w:r>
      <w:r w:rsidR="00875D59" w:rsidRPr="00740B08">
        <w:rPr>
          <w:rFonts w:ascii="PT Astra Serif" w:hAnsi="PT Astra Serif"/>
          <w:iCs/>
          <w:sz w:val="28"/>
          <w:szCs w:val="28"/>
        </w:rPr>
        <w:t>38,8</w:t>
      </w:r>
      <w:r w:rsidRPr="00740B08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740B08">
        <w:rPr>
          <w:rFonts w:ascii="PT Astra Serif" w:hAnsi="PT Astra Serif"/>
          <w:iCs/>
          <w:sz w:val="28"/>
          <w:szCs w:val="28"/>
        </w:rPr>
        <w:t>млн. рублей</w:t>
      </w:r>
      <w:r w:rsidRPr="00740B08">
        <w:rPr>
          <w:rFonts w:ascii="PT Astra Serif" w:hAnsi="PT Astra Serif"/>
          <w:bCs/>
          <w:sz w:val="28"/>
          <w:szCs w:val="28"/>
        </w:rPr>
        <w:t>)</w:t>
      </w:r>
      <w:r w:rsidR="00875D59" w:rsidRPr="00740B0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</w:t>
      </w:r>
      <w:r w:rsidR="00875D59" w:rsidRPr="00740B08">
        <w:rPr>
          <w:rFonts w:ascii="PT Astra Serif" w:hAnsi="PT Astra Serif"/>
          <w:bCs/>
          <w:sz w:val="28"/>
          <w:szCs w:val="28"/>
        </w:rPr>
        <w:t xml:space="preserve"> </w:t>
      </w:r>
      <w:r w:rsidR="000E595D" w:rsidRPr="00740B08">
        <w:rPr>
          <w:rFonts w:ascii="PT Astra Serif" w:hAnsi="PT Astra Serif"/>
          <w:bCs/>
          <w:sz w:val="28"/>
          <w:szCs w:val="28"/>
        </w:rPr>
        <w:t>по п</w:t>
      </w:r>
      <w:r w:rsidR="00740B08" w:rsidRPr="00740B08">
        <w:rPr>
          <w:rFonts w:ascii="PT Astra Serif" w:hAnsi="PT Astra Serif"/>
          <w:bCs/>
          <w:sz w:val="28"/>
          <w:szCs w:val="28"/>
        </w:rPr>
        <w:t>ричине снижения кадастровой стоимости и оплаты в 2022 году задолженности за предыдущие периоды;</w:t>
      </w:r>
    </w:p>
    <w:p w:rsidR="00F4316C" w:rsidRPr="00740B08" w:rsidRDefault="002F0EAD" w:rsidP="00F4316C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r w:rsidRPr="00875D59">
        <w:rPr>
          <w:rFonts w:ascii="PT Astra Serif" w:hAnsi="PT Astra Serif"/>
          <w:sz w:val="28"/>
          <w:szCs w:val="28"/>
        </w:rPr>
        <w:t xml:space="preserve">арендная плата за земельные участки, находящиеся в собственности муниципального района – </w:t>
      </w:r>
      <w:r w:rsidR="00875D59" w:rsidRPr="00875D59">
        <w:rPr>
          <w:rFonts w:ascii="PT Astra Serif" w:hAnsi="PT Astra Serif"/>
          <w:sz w:val="28"/>
          <w:szCs w:val="28"/>
        </w:rPr>
        <w:t>6,6</w:t>
      </w:r>
      <w:r w:rsidRPr="00875D59">
        <w:rPr>
          <w:rFonts w:ascii="PT Astra Serif" w:hAnsi="PT Astra Serif"/>
          <w:sz w:val="28"/>
          <w:szCs w:val="28"/>
        </w:rPr>
        <w:t xml:space="preserve"> </w:t>
      </w:r>
      <w:r w:rsidR="001A762D" w:rsidRPr="00875D59">
        <w:rPr>
          <w:rFonts w:ascii="PT Astra Serif" w:hAnsi="PT Astra Serif"/>
          <w:sz w:val="28"/>
          <w:szCs w:val="28"/>
        </w:rPr>
        <w:t>млн. рублей</w:t>
      </w:r>
      <w:r w:rsidRPr="00875D59">
        <w:rPr>
          <w:rFonts w:ascii="PT Astra Serif" w:hAnsi="PT Astra Serif"/>
          <w:iCs/>
          <w:sz w:val="28"/>
          <w:szCs w:val="28"/>
        </w:rPr>
        <w:t xml:space="preserve">, </w:t>
      </w:r>
      <w:r w:rsidRPr="00875D59">
        <w:rPr>
          <w:rFonts w:ascii="PT Astra Serif" w:hAnsi="PT Astra Serif"/>
          <w:sz w:val="28"/>
          <w:szCs w:val="28"/>
        </w:rPr>
        <w:t>или 100% к плану года, что</w:t>
      </w:r>
      <w:r w:rsidRPr="00875D59">
        <w:rPr>
          <w:rFonts w:ascii="PT Astra Serif" w:hAnsi="PT Astra Serif"/>
          <w:iCs/>
          <w:sz w:val="28"/>
          <w:szCs w:val="28"/>
        </w:rPr>
        <w:t xml:space="preserve"> на </w:t>
      </w:r>
      <w:r w:rsidR="00875D59" w:rsidRPr="00875D59">
        <w:rPr>
          <w:rFonts w:ascii="PT Astra Serif" w:hAnsi="PT Astra Serif"/>
          <w:iCs/>
          <w:sz w:val="28"/>
          <w:szCs w:val="28"/>
        </w:rPr>
        <w:t>1,1</w:t>
      </w:r>
      <w:r w:rsidRPr="00875D59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875D59">
        <w:rPr>
          <w:rFonts w:ascii="PT Astra Serif" w:hAnsi="PT Astra Serif"/>
          <w:iCs/>
          <w:sz w:val="28"/>
          <w:szCs w:val="28"/>
        </w:rPr>
        <w:t>млн. рублей</w:t>
      </w:r>
      <w:r w:rsidRPr="00875D59">
        <w:rPr>
          <w:rFonts w:ascii="PT Astra Serif" w:hAnsi="PT Astra Serif"/>
          <w:iCs/>
          <w:sz w:val="28"/>
          <w:szCs w:val="28"/>
        </w:rPr>
        <w:t xml:space="preserve"> меньше (</w:t>
      </w:r>
      <w:r w:rsidR="00875D59" w:rsidRPr="00875D59">
        <w:rPr>
          <w:rFonts w:ascii="PT Astra Serif" w:hAnsi="PT Astra Serif"/>
          <w:iCs/>
          <w:sz w:val="28"/>
          <w:szCs w:val="28"/>
        </w:rPr>
        <w:t>85,5</w:t>
      </w:r>
      <w:r w:rsidRPr="00875D59">
        <w:rPr>
          <w:rFonts w:ascii="PT Astra Serif" w:hAnsi="PT Astra Serif"/>
          <w:iCs/>
          <w:sz w:val="28"/>
          <w:szCs w:val="28"/>
        </w:rPr>
        <w:t>%) к уровню прошлого года (</w:t>
      </w:r>
      <w:r w:rsidR="00875D59" w:rsidRPr="00875D59">
        <w:rPr>
          <w:rFonts w:ascii="PT Astra Serif" w:hAnsi="PT Astra Serif"/>
          <w:iCs/>
          <w:sz w:val="28"/>
          <w:szCs w:val="28"/>
        </w:rPr>
        <w:t>7,7</w:t>
      </w:r>
      <w:r w:rsidRPr="00875D59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875D59">
        <w:rPr>
          <w:rFonts w:ascii="PT Astra Serif" w:hAnsi="PT Astra Serif"/>
          <w:iCs/>
          <w:sz w:val="28"/>
          <w:szCs w:val="28"/>
        </w:rPr>
        <w:t>млн. рублей</w:t>
      </w:r>
      <w:r w:rsidRPr="00875D59">
        <w:rPr>
          <w:rFonts w:ascii="PT Astra Serif" w:hAnsi="PT Astra Serif"/>
          <w:iCs/>
          <w:sz w:val="28"/>
          <w:szCs w:val="28"/>
        </w:rPr>
        <w:t xml:space="preserve">), </w:t>
      </w:r>
      <w:r w:rsidR="00F4316C" w:rsidRPr="00740B08">
        <w:rPr>
          <w:rFonts w:ascii="PT Astra Serif" w:hAnsi="PT Astra Serif"/>
          <w:bCs/>
          <w:sz w:val="28"/>
          <w:szCs w:val="28"/>
        </w:rPr>
        <w:t xml:space="preserve">по причине снижения кадастровой стоимости и </w:t>
      </w:r>
      <w:r w:rsidR="00F4316C">
        <w:rPr>
          <w:rFonts w:ascii="PT Astra Serif" w:hAnsi="PT Astra Serif"/>
          <w:bCs/>
          <w:sz w:val="28"/>
          <w:szCs w:val="28"/>
        </w:rPr>
        <w:t>неуплаты</w:t>
      </w:r>
      <w:r w:rsidR="00F4316C" w:rsidRPr="00740B08">
        <w:rPr>
          <w:rFonts w:ascii="PT Astra Serif" w:hAnsi="PT Astra Serif"/>
          <w:bCs/>
          <w:sz w:val="28"/>
          <w:szCs w:val="28"/>
        </w:rPr>
        <w:t xml:space="preserve"> задолженности </w:t>
      </w:r>
      <w:r w:rsidR="00F4316C">
        <w:rPr>
          <w:rFonts w:ascii="PT Astra Serif" w:hAnsi="PT Astra Serif"/>
          <w:bCs/>
          <w:sz w:val="28"/>
          <w:szCs w:val="28"/>
        </w:rPr>
        <w:t>основным арендатором</w:t>
      </w:r>
      <w:r w:rsidR="00F4316C" w:rsidRPr="00740B08">
        <w:rPr>
          <w:rFonts w:ascii="PT Astra Serif" w:hAnsi="PT Astra Serif"/>
          <w:bCs/>
          <w:sz w:val="28"/>
          <w:szCs w:val="28"/>
        </w:rPr>
        <w:t>;</w:t>
      </w:r>
    </w:p>
    <w:p w:rsidR="002F0EAD" w:rsidRPr="001D16A7" w:rsidRDefault="002F0EAD" w:rsidP="00F4316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1D16A7">
        <w:rPr>
          <w:rFonts w:ascii="PT Astra Serif" w:hAnsi="PT Astra Serif"/>
          <w:iCs/>
          <w:sz w:val="28"/>
          <w:szCs w:val="28"/>
        </w:rPr>
        <w:t xml:space="preserve">доходы от сдачи в аренду имущества казны – </w:t>
      </w:r>
      <w:r w:rsidR="001D16A7" w:rsidRPr="001D16A7">
        <w:rPr>
          <w:rFonts w:ascii="PT Astra Serif" w:hAnsi="PT Astra Serif"/>
          <w:iCs/>
          <w:sz w:val="28"/>
          <w:szCs w:val="28"/>
        </w:rPr>
        <w:t>15,4</w:t>
      </w:r>
      <w:r w:rsidRPr="001D16A7">
        <w:rPr>
          <w:rFonts w:ascii="PT Astra Serif" w:hAnsi="PT Astra Serif"/>
          <w:sz w:val="28"/>
          <w:szCs w:val="28"/>
        </w:rPr>
        <w:t xml:space="preserve"> млн. рублей,</w:t>
      </w:r>
      <w:r w:rsidRPr="001D16A7">
        <w:rPr>
          <w:rFonts w:ascii="PT Astra Serif" w:hAnsi="PT Astra Serif"/>
          <w:iCs/>
          <w:sz w:val="28"/>
          <w:szCs w:val="28"/>
        </w:rPr>
        <w:t xml:space="preserve"> </w:t>
      </w:r>
      <w:r w:rsidR="001D16A7" w:rsidRPr="001D16A7">
        <w:rPr>
          <w:rFonts w:ascii="PT Astra Serif" w:hAnsi="PT Astra Serif"/>
          <w:sz w:val="28"/>
          <w:szCs w:val="28"/>
        </w:rPr>
        <w:t xml:space="preserve">или 100% к плану года, </w:t>
      </w:r>
      <w:r w:rsidRPr="001D16A7">
        <w:rPr>
          <w:rFonts w:ascii="PT Astra Serif" w:hAnsi="PT Astra Serif"/>
          <w:iCs/>
          <w:sz w:val="28"/>
          <w:szCs w:val="28"/>
        </w:rPr>
        <w:t>что на 0,</w:t>
      </w:r>
      <w:r w:rsidR="001D16A7" w:rsidRPr="001D16A7">
        <w:rPr>
          <w:rFonts w:ascii="PT Astra Serif" w:hAnsi="PT Astra Serif"/>
          <w:iCs/>
          <w:sz w:val="28"/>
          <w:szCs w:val="28"/>
        </w:rPr>
        <w:t>8</w:t>
      </w:r>
      <w:r w:rsidRPr="001D16A7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1D16A7">
        <w:rPr>
          <w:rFonts w:ascii="PT Astra Serif" w:hAnsi="PT Astra Serif"/>
          <w:iCs/>
          <w:sz w:val="28"/>
          <w:szCs w:val="28"/>
        </w:rPr>
        <w:t>млн. рублей</w:t>
      </w:r>
      <w:r w:rsidRPr="001D16A7">
        <w:rPr>
          <w:rFonts w:ascii="PT Astra Serif" w:hAnsi="PT Astra Serif"/>
          <w:iCs/>
          <w:sz w:val="28"/>
          <w:szCs w:val="28"/>
        </w:rPr>
        <w:t xml:space="preserve"> больше, или </w:t>
      </w:r>
      <w:r w:rsidR="001D16A7" w:rsidRPr="001D16A7">
        <w:rPr>
          <w:rFonts w:ascii="PT Astra Serif" w:hAnsi="PT Astra Serif"/>
          <w:iCs/>
          <w:sz w:val="28"/>
          <w:szCs w:val="28"/>
        </w:rPr>
        <w:t>105,5</w:t>
      </w:r>
      <w:r w:rsidRPr="001D16A7">
        <w:rPr>
          <w:rFonts w:ascii="PT Astra Serif" w:hAnsi="PT Astra Serif"/>
          <w:iCs/>
          <w:sz w:val="28"/>
          <w:szCs w:val="28"/>
        </w:rPr>
        <w:t xml:space="preserve">% к уровню факта </w:t>
      </w:r>
      <w:r w:rsidRPr="001D16A7">
        <w:rPr>
          <w:rFonts w:ascii="PT Astra Serif" w:hAnsi="PT Astra Serif"/>
          <w:sz w:val="28"/>
          <w:szCs w:val="28"/>
        </w:rPr>
        <w:t xml:space="preserve">прошлого года </w:t>
      </w:r>
      <w:r w:rsidRPr="001D16A7">
        <w:rPr>
          <w:rFonts w:ascii="PT Astra Serif" w:hAnsi="PT Astra Serif"/>
          <w:iCs/>
          <w:sz w:val="28"/>
          <w:szCs w:val="28"/>
        </w:rPr>
        <w:t>(14,</w:t>
      </w:r>
      <w:r w:rsidR="001D16A7" w:rsidRPr="001D16A7">
        <w:rPr>
          <w:rFonts w:ascii="PT Astra Serif" w:hAnsi="PT Astra Serif"/>
          <w:iCs/>
          <w:sz w:val="28"/>
          <w:szCs w:val="28"/>
        </w:rPr>
        <w:t>6</w:t>
      </w:r>
      <w:r w:rsidRPr="001D16A7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1D16A7">
        <w:rPr>
          <w:rFonts w:ascii="PT Astra Serif" w:hAnsi="PT Astra Serif"/>
          <w:iCs/>
          <w:sz w:val="28"/>
          <w:szCs w:val="28"/>
        </w:rPr>
        <w:t>млн. рублей</w:t>
      </w:r>
      <w:r w:rsidRPr="001D16A7">
        <w:rPr>
          <w:rFonts w:ascii="PT Astra Serif" w:hAnsi="PT Astra Serif"/>
          <w:iCs/>
          <w:sz w:val="28"/>
          <w:szCs w:val="28"/>
        </w:rPr>
        <w:t>)</w:t>
      </w:r>
      <w:r w:rsidRPr="001D16A7">
        <w:rPr>
          <w:rFonts w:ascii="PT Astra Serif" w:hAnsi="PT Astra Serif"/>
          <w:sz w:val="28"/>
          <w:szCs w:val="28"/>
        </w:rPr>
        <w:t>;</w:t>
      </w:r>
    </w:p>
    <w:p w:rsidR="002F0EAD" w:rsidRPr="005D5F12" w:rsidRDefault="002F0EAD" w:rsidP="002F0EAD">
      <w:pPr>
        <w:ind w:firstLine="567"/>
        <w:jc w:val="both"/>
        <w:rPr>
          <w:rFonts w:ascii="PT Astra Serif" w:hAnsi="PT Astra Serif"/>
          <w:highlight w:val="yellow"/>
        </w:rPr>
      </w:pPr>
      <w:r w:rsidRPr="00973998">
        <w:rPr>
          <w:rFonts w:ascii="PT Astra Serif" w:hAnsi="PT Astra Serif"/>
          <w:iCs/>
          <w:sz w:val="28"/>
          <w:szCs w:val="28"/>
        </w:rPr>
        <w:t>доходы от прочей аренды (рекламные конструкции, плата за найм жилья</w:t>
      </w:r>
      <w:r w:rsidR="00301BFB" w:rsidRPr="00973998">
        <w:rPr>
          <w:rFonts w:ascii="PT Astra Serif" w:hAnsi="PT Astra Serif"/>
          <w:iCs/>
          <w:sz w:val="28"/>
          <w:szCs w:val="28"/>
        </w:rPr>
        <w:t>, плата за размещение объектов без предоставления права</w:t>
      </w:r>
      <w:r w:rsidRPr="00973998">
        <w:rPr>
          <w:rFonts w:ascii="PT Astra Serif" w:hAnsi="PT Astra Serif"/>
          <w:iCs/>
          <w:sz w:val="28"/>
          <w:szCs w:val="28"/>
        </w:rPr>
        <w:t xml:space="preserve">) </w:t>
      </w:r>
      <w:r w:rsidRPr="00973998">
        <w:rPr>
          <w:rFonts w:ascii="PT Astra Serif" w:hAnsi="PT Astra Serif"/>
          <w:sz w:val="28"/>
          <w:szCs w:val="28"/>
        </w:rPr>
        <w:t xml:space="preserve">– </w:t>
      </w:r>
      <w:r w:rsidR="00973998" w:rsidRPr="00973998">
        <w:rPr>
          <w:rFonts w:ascii="PT Astra Serif" w:hAnsi="PT Astra Serif"/>
          <w:sz w:val="28"/>
          <w:szCs w:val="28"/>
        </w:rPr>
        <w:t>12,9</w:t>
      </w:r>
      <w:r w:rsidRPr="00973998">
        <w:rPr>
          <w:rFonts w:ascii="PT Astra Serif" w:hAnsi="PT Astra Serif"/>
          <w:sz w:val="28"/>
          <w:szCs w:val="28"/>
        </w:rPr>
        <w:t xml:space="preserve"> </w:t>
      </w:r>
      <w:r w:rsidR="001A762D" w:rsidRPr="00973998">
        <w:rPr>
          <w:rFonts w:ascii="PT Astra Serif" w:hAnsi="PT Astra Serif"/>
          <w:sz w:val="28"/>
          <w:szCs w:val="28"/>
        </w:rPr>
        <w:t>млн. рублей</w:t>
      </w:r>
      <w:r w:rsidRPr="00973998">
        <w:rPr>
          <w:rFonts w:ascii="PT Astra Serif" w:hAnsi="PT Astra Serif"/>
          <w:sz w:val="28"/>
          <w:szCs w:val="28"/>
        </w:rPr>
        <w:t xml:space="preserve">, </w:t>
      </w:r>
      <w:r w:rsidRPr="00973998">
        <w:rPr>
          <w:rFonts w:ascii="PT Astra Serif" w:hAnsi="PT Astra Serif"/>
          <w:iCs/>
          <w:sz w:val="28"/>
          <w:szCs w:val="28"/>
        </w:rPr>
        <w:t>что на 2,</w:t>
      </w:r>
      <w:r w:rsidR="00973998" w:rsidRPr="00973998">
        <w:rPr>
          <w:rFonts w:ascii="PT Astra Serif" w:hAnsi="PT Astra Serif"/>
          <w:iCs/>
          <w:sz w:val="28"/>
          <w:szCs w:val="28"/>
        </w:rPr>
        <w:t>3</w:t>
      </w:r>
      <w:r w:rsidRPr="00973998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973998">
        <w:rPr>
          <w:rFonts w:ascii="PT Astra Serif" w:hAnsi="PT Astra Serif"/>
          <w:iCs/>
          <w:sz w:val="28"/>
          <w:szCs w:val="28"/>
        </w:rPr>
        <w:t>млн. рублей</w:t>
      </w:r>
      <w:r w:rsidRPr="00973998">
        <w:rPr>
          <w:rFonts w:ascii="PT Astra Serif" w:hAnsi="PT Astra Serif"/>
          <w:iCs/>
          <w:sz w:val="28"/>
          <w:szCs w:val="28"/>
        </w:rPr>
        <w:t xml:space="preserve"> </w:t>
      </w:r>
      <w:r w:rsidR="00973998" w:rsidRPr="00973998">
        <w:rPr>
          <w:rFonts w:ascii="PT Astra Serif" w:hAnsi="PT Astra Serif"/>
          <w:iCs/>
          <w:sz w:val="28"/>
          <w:szCs w:val="28"/>
        </w:rPr>
        <w:t>бол</w:t>
      </w:r>
      <w:r w:rsidRPr="00973998">
        <w:rPr>
          <w:rFonts w:ascii="PT Astra Serif" w:hAnsi="PT Astra Serif"/>
          <w:iCs/>
          <w:sz w:val="28"/>
          <w:szCs w:val="28"/>
        </w:rPr>
        <w:t xml:space="preserve">ьше, или </w:t>
      </w:r>
      <w:r w:rsidR="00973998" w:rsidRPr="00973998">
        <w:rPr>
          <w:rFonts w:ascii="PT Astra Serif" w:hAnsi="PT Astra Serif"/>
          <w:iCs/>
          <w:sz w:val="28"/>
          <w:szCs w:val="28"/>
        </w:rPr>
        <w:t>121,7</w:t>
      </w:r>
      <w:r w:rsidRPr="00973998">
        <w:rPr>
          <w:rFonts w:ascii="PT Astra Serif" w:hAnsi="PT Astra Serif"/>
          <w:iCs/>
          <w:sz w:val="28"/>
          <w:szCs w:val="28"/>
        </w:rPr>
        <w:t xml:space="preserve">% к уровню факта </w:t>
      </w:r>
      <w:r w:rsidRPr="00973998">
        <w:rPr>
          <w:rFonts w:ascii="PT Astra Serif" w:hAnsi="PT Astra Serif"/>
          <w:sz w:val="28"/>
          <w:szCs w:val="28"/>
        </w:rPr>
        <w:t xml:space="preserve">прошлого года </w:t>
      </w:r>
      <w:r w:rsidRPr="00973998">
        <w:rPr>
          <w:rFonts w:ascii="PT Astra Serif" w:hAnsi="PT Astra Serif"/>
          <w:iCs/>
          <w:sz w:val="28"/>
          <w:szCs w:val="28"/>
        </w:rPr>
        <w:t>(</w:t>
      </w:r>
      <w:r w:rsidR="00301BFB" w:rsidRPr="00973998">
        <w:rPr>
          <w:rFonts w:ascii="PT Astra Serif" w:hAnsi="PT Astra Serif"/>
          <w:iCs/>
          <w:sz w:val="28"/>
          <w:szCs w:val="28"/>
        </w:rPr>
        <w:t>10,6</w:t>
      </w:r>
      <w:r w:rsidRPr="00973998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973998">
        <w:rPr>
          <w:rFonts w:ascii="PT Astra Serif" w:hAnsi="PT Astra Serif"/>
          <w:iCs/>
          <w:sz w:val="28"/>
          <w:szCs w:val="28"/>
        </w:rPr>
        <w:t>млн. рублей</w:t>
      </w:r>
      <w:r w:rsidRPr="00973998">
        <w:rPr>
          <w:rFonts w:ascii="PT Astra Serif" w:hAnsi="PT Astra Serif"/>
          <w:iCs/>
          <w:sz w:val="28"/>
          <w:szCs w:val="28"/>
        </w:rPr>
        <w:t>)</w:t>
      </w:r>
      <w:r w:rsidRPr="00973998">
        <w:rPr>
          <w:rFonts w:ascii="PT Astra Serif" w:hAnsi="PT Astra Serif"/>
        </w:rPr>
        <w:t>;</w:t>
      </w:r>
    </w:p>
    <w:p w:rsidR="002F0EAD" w:rsidRPr="005D5F12" w:rsidRDefault="002F0EAD" w:rsidP="002F0EAD">
      <w:pPr>
        <w:pStyle w:val="210"/>
        <w:tabs>
          <w:tab w:val="left" w:pos="9360"/>
        </w:tabs>
        <w:ind w:firstLine="567"/>
        <w:rPr>
          <w:rFonts w:ascii="PT Astra Serif" w:hAnsi="PT Astra Serif" w:cs="Times New Roman CYR"/>
          <w:bCs/>
          <w:szCs w:val="28"/>
          <w:highlight w:val="yellow"/>
        </w:rPr>
      </w:pPr>
      <w:r w:rsidRPr="00682383">
        <w:rPr>
          <w:rFonts w:ascii="PT Astra Serif" w:hAnsi="PT Astra Serif"/>
          <w:szCs w:val="28"/>
        </w:rPr>
        <w:t xml:space="preserve">- плата за негативное воздействие на окружающую среду </w:t>
      </w:r>
      <w:r w:rsidRPr="00682383">
        <w:rPr>
          <w:rFonts w:ascii="PT Astra Serif" w:hAnsi="PT Astra Serif"/>
          <w:bCs/>
          <w:iCs/>
          <w:szCs w:val="28"/>
        </w:rPr>
        <w:t xml:space="preserve">– </w:t>
      </w:r>
      <w:r w:rsidR="00682383" w:rsidRPr="00682383">
        <w:rPr>
          <w:rFonts w:ascii="PT Astra Serif" w:hAnsi="PT Astra Serif"/>
          <w:bCs/>
          <w:iCs/>
          <w:szCs w:val="28"/>
        </w:rPr>
        <w:t>69,5</w:t>
      </w:r>
      <w:r w:rsidRPr="00682383">
        <w:rPr>
          <w:rFonts w:ascii="PT Astra Serif" w:hAnsi="PT Astra Serif"/>
          <w:bCs/>
          <w:iCs/>
          <w:szCs w:val="28"/>
        </w:rPr>
        <w:t xml:space="preserve"> </w:t>
      </w:r>
      <w:r w:rsidR="001A762D" w:rsidRPr="00682383">
        <w:rPr>
          <w:rFonts w:ascii="PT Astra Serif" w:hAnsi="PT Astra Serif"/>
          <w:szCs w:val="28"/>
        </w:rPr>
        <w:t>млн. рублей</w:t>
      </w:r>
      <w:r w:rsidRPr="00682383">
        <w:rPr>
          <w:rFonts w:ascii="PT Astra Serif" w:hAnsi="PT Astra Serif"/>
          <w:szCs w:val="28"/>
        </w:rPr>
        <w:t>, или 10</w:t>
      </w:r>
      <w:r w:rsidR="00682383" w:rsidRPr="00682383">
        <w:rPr>
          <w:rFonts w:ascii="PT Astra Serif" w:hAnsi="PT Astra Serif"/>
          <w:szCs w:val="28"/>
        </w:rPr>
        <w:t>2,7</w:t>
      </w:r>
      <w:r w:rsidRPr="00682383">
        <w:rPr>
          <w:rFonts w:ascii="PT Astra Serif" w:hAnsi="PT Astra Serif"/>
          <w:szCs w:val="28"/>
        </w:rPr>
        <w:t>% к уточненному плану года</w:t>
      </w:r>
      <w:r w:rsidR="00682383" w:rsidRPr="00682383">
        <w:rPr>
          <w:rFonts w:ascii="PT Astra Serif" w:hAnsi="PT Astra Serif"/>
          <w:szCs w:val="28"/>
        </w:rPr>
        <w:t xml:space="preserve"> (67,7 млн. рублей)</w:t>
      </w:r>
      <w:r w:rsidRPr="00682383">
        <w:rPr>
          <w:rFonts w:ascii="PT Astra Serif" w:hAnsi="PT Astra Serif"/>
          <w:szCs w:val="28"/>
        </w:rPr>
        <w:t xml:space="preserve">, </w:t>
      </w:r>
      <w:r w:rsidRPr="00682383">
        <w:rPr>
          <w:rFonts w:ascii="PT Astra Serif" w:hAnsi="PT Astra Serif"/>
          <w:bCs/>
          <w:iCs/>
          <w:szCs w:val="28"/>
        </w:rPr>
        <w:t xml:space="preserve">что </w:t>
      </w:r>
      <w:r w:rsidRPr="00682383">
        <w:rPr>
          <w:rFonts w:ascii="PT Astra Serif" w:hAnsi="PT Astra Serif"/>
          <w:szCs w:val="28"/>
        </w:rPr>
        <w:t>на 2,</w:t>
      </w:r>
      <w:r w:rsidR="00682383" w:rsidRPr="00682383">
        <w:rPr>
          <w:rFonts w:ascii="PT Astra Serif" w:hAnsi="PT Astra Serif"/>
          <w:szCs w:val="28"/>
        </w:rPr>
        <w:t>4</w:t>
      </w:r>
      <w:r w:rsidRPr="00682383">
        <w:rPr>
          <w:rFonts w:ascii="PT Astra Serif" w:hAnsi="PT Astra Serif"/>
          <w:szCs w:val="28"/>
        </w:rPr>
        <w:t xml:space="preserve"> </w:t>
      </w:r>
      <w:r w:rsidR="001A762D" w:rsidRPr="00682383">
        <w:rPr>
          <w:rFonts w:ascii="PT Astra Serif" w:hAnsi="PT Astra Serif"/>
          <w:szCs w:val="28"/>
        </w:rPr>
        <w:t>млн. рублей</w:t>
      </w:r>
      <w:r w:rsidRPr="00682383">
        <w:rPr>
          <w:rFonts w:ascii="PT Astra Serif" w:hAnsi="PT Astra Serif"/>
          <w:szCs w:val="28"/>
        </w:rPr>
        <w:t xml:space="preserve"> </w:t>
      </w:r>
      <w:r w:rsidR="00682383" w:rsidRPr="00682383">
        <w:rPr>
          <w:rFonts w:ascii="PT Astra Serif" w:hAnsi="PT Astra Serif"/>
          <w:szCs w:val="28"/>
        </w:rPr>
        <w:t>бол</w:t>
      </w:r>
      <w:r w:rsidRPr="00682383">
        <w:rPr>
          <w:rFonts w:ascii="PT Astra Serif" w:hAnsi="PT Astra Serif"/>
          <w:szCs w:val="28"/>
        </w:rPr>
        <w:t xml:space="preserve">ьше, или </w:t>
      </w:r>
      <w:r w:rsidR="00682383" w:rsidRPr="00682383">
        <w:rPr>
          <w:rFonts w:ascii="PT Astra Serif" w:hAnsi="PT Astra Serif"/>
          <w:szCs w:val="28"/>
        </w:rPr>
        <w:t>103,6</w:t>
      </w:r>
      <w:r w:rsidRPr="00682383">
        <w:rPr>
          <w:rFonts w:ascii="PT Astra Serif" w:hAnsi="PT Astra Serif"/>
          <w:szCs w:val="28"/>
        </w:rPr>
        <w:t xml:space="preserve">% к уровню </w:t>
      </w:r>
      <w:r w:rsidRPr="00682383">
        <w:rPr>
          <w:rFonts w:ascii="PT Astra Serif" w:hAnsi="PT Astra Serif"/>
          <w:iCs/>
          <w:szCs w:val="28"/>
        </w:rPr>
        <w:t xml:space="preserve">факта </w:t>
      </w:r>
      <w:r w:rsidRPr="00682383">
        <w:rPr>
          <w:rFonts w:ascii="PT Astra Serif" w:hAnsi="PT Astra Serif"/>
          <w:szCs w:val="28"/>
        </w:rPr>
        <w:t>прошлого года (</w:t>
      </w:r>
      <w:r w:rsidR="00682383" w:rsidRPr="00682383">
        <w:rPr>
          <w:rFonts w:ascii="PT Astra Serif" w:hAnsi="PT Astra Serif"/>
          <w:szCs w:val="28"/>
        </w:rPr>
        <w:t xml:space="preserve">67,1 </w:t>
      </w:r>
      <w:r w:rsidR="001A762D" w:rsidRPr="00682383">
        <w:rPr>
          <w:rFonts w:ascii="PT Astra Serif" w:hAnsi="PT Astra Serif"/>
          <w:szCs w:val="28"/>
        </w:rPr>
        <w:t>млн. рублей</w:t>
      </w:r>
      <w:r w:rsidR="00682383">
        <w:rPr>
          <w:rFonts w:ascii="PT Astra Serif" w:hAnsi="PT Astra Serif"/>
          <w:szCs w:val="28"/>
        </w:rPr>
        <w:t>);</w:t>
      </w:r>
    </w:p>
    <w:p w:rsidR="002F0EAD" w:rsidRPr="00C56AF6" w:rsidRDefault="002F0EAD" w:rsidP="002F0EAD">
      <w:pPr>
        <w:pStyle w:val="210"/>
        <w:tabs>
          <w:tab w:val="left" w:pos="9360"/>
        </w:tabs>
        <w:ind w:firstLine="567"/>
        <w:rPr>
          <w:rFonts w:ascii="PT Astra Serif" w:hAnsi="PT Astra Serif" w:cs="Times New Roman CYR"/>
          <w:bCs/>
          <w:szCs w:val="28"/>
        </w:rPr>
      </w:pPr>
      <w:r w:rsidRPr="00052657">
        <w:rPr>
          <w:rFonts w:ascii="PT Astra Serif" w:hAnsi="PT Astra Serif"/>
          <w:szCs w:val="28"/>
        </w:rPr>
        <w:t xml:space="preserve">- доходы от оказания платных услуг и компенсации затрат государства </w:t>
      </w:r>
      <w:r w:rsidRPr="00052657">
        <w:rPr>
          <w:rFonts w:ascii="PT Astra Serif" w:hAnsi="PT Astra Serif"/>
          <w:bCs/>
          <w:iCs/>
          <w:szCs w:val="28"/>
        </w:rPr>
        <w:t xml:space="preserve">– </w:t>
      </w:r>
      <w:r w:rsidR="00052657" w:rsidRPr="00052657">
        <w:rPr>
          <w:rFonts w:ascii="PT Astra Serif" w:hAnsi="PT Astra Serif"/>
          <w:bCs/>
          <w:iCs/>
          <w:szCs w:val="28"/>
        </w:rPr>
        <w:t>1,6</w:t>
      </w:r>
      <w:r w:rsidRPr="00052657">
        <w:rPr>
          <w:rFonts w:ascii="PT Astra Serif" w:hAnsi="PT Astra Serif"/>
          <w:bCs/>
          <w:iCs/>
          <w:szCs w:val="28"/>
        </w:rPr>
        <w:t xml:space="preserve"> </w:t>
      </w:r>
      <w:r w:rsidR="001A762D" w:rsidRPr="00052657">
        <w:rPr>
          <w:rFonts w:ascii="PT Astra Serif" w:hAnsi="PT Astra Serif"/>
          <w:szCs w:val="28"/>
        </w:rPr>
        <w:t>млн. рублей</w:t>
      </w:r>
      <w:r w:rsidRPr="00052657">
        <w:rPr>
          <w:rFonts w:ascii="PT Astra Serif" w:hAnsi="PT Astra Serif"/>
          <w:szCs w:val="28"/>
        </w:rPr>
        <w:t xml:space="preserve">, или 100% к уточненному плану года, </w:t>
      </w:r>
      <w:r w:rsidRPr="00052657">
        <w:rPr>
          <w:rFonts w:ascii="PT Astra Serif" w:hAnsi="PT Astra Serif"/>
          <w:bCs/>
          <w:iCs/>
          <w:szCs w:val="28"/>
        </w:rPr>
        <w:t xml:space="preserve">что </w:t>
      </w:r>
      <w:r w:rsidRPr="00052657">
        <w:rPr>
          <w:rFonts w:ascii="PT Astra Serif" w:hAnsi="PT Astra Serif"/>
          <w:szCs w:val="28"/>
        </w:rPr>
        <w:t>на 2,</w:t>
      </w:r>
      <w:r w:rsidR="00052657" w:rsidRPr="00052657">
        <w:rPr>
          <w:rFonts w:ascii="PT Astra Serif" w:hAnsi="PT Astra Serif"/>
          <w:szCs w:val="28"/>
        </w:rPr>
        <w:t>4</w:t>
      </w:r>
      <w:r w:rsidRPr="00052657">
        <w:rPr>
          <w:rFonts w:ascii="PT Astra Serif" w:hAnsi="PT Astra Serif"/>
          <w:szCs w:val="28"/>
        </w:rPr>
        <w:t xml:space="preserve"> </w:t>
      </w:r>
      <w:r w:rsidR="001A762D" w:rsidRPr="00052657">
        <w:rPr>
          <w:rFonts w:ascii="PT Astra Serif" w:hAnsi="PT Astra Serif"/>
          <w:szCs w:val="28"/>
        </w:rPr>
        <w:t>млн. рублей</w:t>
      </w:r>
      <w:r w:rsidR="00052657" w:rsidRPr="00052657">
        <w:rPr>
          <w:rFonts w:ascii="PT Astra Serif" w:hAnsi="PT Astra Serif"/>
          <w:szCs w:val="28"/>
        </w:rPr>
        <w:t xml:space="preserve"> меньше</w:t>
      </w:r>
      <w:r w:rsidRPr="00052657">
        <w:rPr>
          <w:rFonts w:ascii="PT Astra Serif" w:hAnsi="PT Astra Serif"/>
          <w:szCs w:val="28"/>
        </w:rPr>
        <w:t xml:space="preserve">, или </w:t>
      </w:r>
      <w:r w:rsidR="00052657" w:rsidRPr="00052657">
        <w:rPr>
          <w:rFonts w:ascii="PT Astra Serif" w:hAnsi="PT Astra Serif"/>
          <w:szCs w:val="28"/>
        </w:rPr>
        <w:t xml:space="preserve">39,8% к </w:t>
      </w:r>
      <w:r w:rsidRPr="00C56AF6">
        <w:rPr>
          <w:rFonts w:ascii="PT Astra Serif" w:hAnsi="PT Astra Serif"/>
          <w:szCs w:val="28"/>
        </w:rPr>
        <w:t>уровн</w:t>
      </w:r>
      <w:r w:rsidR="00052657" w:rsidRPr="00C56AF6">
        <w:rPr>
          <w:rFonts w:ascii="PT Astra Serif" w:hAnsi="PT Astra Serif"/>
          <w:szCs w:val="28"/>
        </w:rPr>
        <w:t>ю</w:t>
      </w:r>
      <w:r w:rsidRPr="00C56AF6">
        <w:rPr>
          <w:rFonts w:ascii="PT Astra Serif" w:hAnsi="PT Astra Serif"/>
          <w:szCs w:val="28"/>
        </w:rPr>
        <w:t xml:space="preserve"> </w:t>
      </w:r>
      <w:r w:rsidRPr="00C56AF6">
        <w:rPr>
          <w:rFonts w:ascii="PT Astra Serif" w:hAnsi="PT Astra Serif"/>
          <w:iCs/>
          <w:szCs w:val="28"/>
        </w:rPr>
        <w:t xml:space="preserve">факта </w:t>
      </w:r>
      <w:r w:rsidRPr="00C56AF6">
        <w:rPr>
          <w:rFonts w:ascii="PT Astra Serif" w:hAnsi="PT Astra Serif"/>
          <w:szCs w:val="28"/>
        </w:rPr>
        <w:t>прошлого года (</w:t>
      </w:r>
      <w:r w:rsidR="00052657" w:rsidRPr="00C56AF6">
        <w:rPr>
          <w:rFonts w:ascii="PT Astra Serif" w:hAnsi="PT Astra Serif"/>
          <w:szCs w:val="28"/>
        </w:rPr>
        <w:t xml:space="preserve">4,0 </w:t>
      </w:r>
      <w:r w:rsidR="001A762D" w:rsidRPr="00C56AF6">
        <w:rPr>
          <w:rFonts w:ascii="PT Astra Serif" w:hAnsi="PT Astra Serif"/>
          <w:szCs w:val="28"/>
        </w:rPr>
        <w:t>млн. рублей</w:t>
      </w:r>
      <w:r w:rsidRPr="00C56AF6">
        <w:rPr>
          <w:rFonts w:ascii="PT Astra Serif" w:hAnsi="PT Astra Serif"/>
          <w:szCs w:val="28"/>
        </w:rPr>
        <w:t>),</w:t>
      </w:r>
      <w:r w:rsidRPr="00C56AF6">
        <w:rPr>
          <w:rFonts w:ascii="PT Astra Serif" w:hAnsi="PT Astra Serif"/>
          <w:iCs/>
          <w:szCs w:val="28"/>
        </w:rPr>
        <w:t xml:space="preserve"> в связи с возмещением в 2022 году затрат бюджету по администрации БМР и комитету образования</w:t>
      </w:r>
      <w:r w:rsidRPr="00C56AF6">
        <w:rPr>
          <w:rFonts w:ascii="PT Astra Serif" w:hAnsi="PT Astra Serif" w:cs="Times New Roman CYR"/>
          <w:bCs/>
          <w:szCs w:val="28"/>
        </w:rPr>
        <w:t>;</w:t>
      </w:r>
    </w:p>
    <w:p w:rsidR="002F0EAD" w:rsidRPr="00D31AA2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D31AA2">
        <w:rPr>
          <w:rFonts w:ascii="PT Astra Serif" w:hAnsi="PT Astra Serif"/>
          <w:sz w:val="28"/>
          <w:szCs w:val="28"/>
        </w:rPr>
        <w:t xml:space="preserve">- доходы от продажи материальных и нематериальных активов – </w:t>
      </w:r>
      <w:r w:rsidR="00705D0F" w:rsidRPr="00D31AA2">
        <w:rPr>
          <w:rFonts w:ascii="PT Astra Serif" w:hAnsi="PT Astra Serif"/>
          <w:sz w:val="28"/>
          <w:szCs w:val="28"/>
        </w:rPr>
        <w:t>19,3</w:t>
      </w:r>
      <w:r w:rsidRPr="00D31AA2">
        <w:rPr>
          <w:rFonts w:ascii="PT Astra Serif" w:hAnsi="PT Astra Serif"/>
          <w:sz w:val="28"/>
          <w:szCs w:val="28"/>
        </w:rPr>
        <w:t xml:space="preserve"> </w:t>
      </w:r>
      <w:r w:rsidR="001A762D" w:rsidRPr="00D31AA2">
        <w:rPr>
          <w:rFonts w:ascii="PT Astra Serif" w:hAnsi="PT Astra Serif"/>
          <w:sz w:val="28"/>
          <w:szCs w:val="28"/>
        </w:rPr>
        <w:t>млн. рублей</w:t>
      </w:r>
      <w:r w:rsidRPr="00D31AA2">
        <w:rPr>
          <w:rFonts w:ascii="PT Astra Serif" w:hAnsi="PT Astra Serif"/>
          <w:sz w:val="28"/>
          <w:szCs w:val="28"/>
        </w:rPr>
        <w:t>, или 100% к уточненному плану года,</w:t>
      </w:r>
      <w:r w:rsidRPr="00D31AA2">
        <w:rPr>
          <w:rFonts w:ascii="PT Astra Serif" w:hAnsi="PT Astra Serif"/>
          <w:iCs/>
          <w:sz w:val="28"/>
          <w:szCs w:val="28"/>
        </w:rPr>
        <w:t xml:space="preserve"> что на </w:t>
      </w:r>
      <w:r w:rsidR="00705D0F" w:rsidRPr="00D31AA2">
        <w:rPr>
          <w:rFonts w:ascii="PT Astra Serif" w:hAnsi="PT Astra Serif"/>
          <w:iCs/>
          <w:sz w:val="28"/>
          <w:szCs w:val="28"/>
        </w:rPr>
        <w:t>28,2</w:t>
      </w:r>
      <w:r w:rsidRPr="00D31AA2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D31AA2">
        <w:rPr>
          <w:rFonts w:ascii="PT Astra Serif" w:hAnsi="PT Astra Serif"/>
          <w:iCs/>
          <w:sz w:val="28"/>
          <w:szCs w:val="28"/>
        </w:rPr>
        <w:t>млн. рублей</w:t>
      </w:r>
      <w:r w:rsidR="00D31AA2" w:rsidRPr="00D31AA2">
        <w:rPr>
          <w:rFonts w:ascii="PT Astra Serif" w:hAnsi="PT Astra Serif"/>
          <w:iCs/>
          <w:sz w:val="28"/>
          <w:szCs w:val="28"/>
        </w:rPr>
        <w:t xml:space="preserve"> меньше</w:t>
      </w:r>
      <w:r w:rsidRPr="00D31AA2">
        <w:rPr>
          <w:rFonts w:ascii="PT Astra Serif" w:hAnsi="PT Astra Serif"/>
          <w:iCs/>
          <w:sz w:val="28"/>
          <w:szCs w:val="28"/>
        </w:rPr>
        <w:t xml:space="preserve">, или </w:t>
      </w:r>
      <w:r w:rsidR="00705D0F" w:rsidRPr="00D31AA2">
        <w:rPr>
          <w:rFonts w:ascii="PT Astra Serif" w:hAnsi="PT Astra Serif"/>
          <w:iCs/>
          <w:sz w:val="28"/>
          <w:szCs w:val="28"/>
        </w:rPr>
        <w:t>40,7%</w:t>
      </w:r>
      <w:r w:rsidRPr="00D31AA2">
        <w:rPr>
          <w:rFonts w:ascii="PT Astra Serif" w:hAnsi="PT Astra Serif"/>
          <w:iCs/>
          <w:sz w:val="28"/>
          <w:szCs w:val="28"/>
        </w:rPr>
        <w:t xml:space="preserve"> </w:t>
      </w:r>
      <w:r w:rsidR="00705D0F" w:rsidRPr="00D31AA2">
        <w:rPr>
          <w:rFonts w:ascii="PT Astra Serif" w:hAnsi="PT Astra Serif"/>
          <w:sz w:val="28"/>
          <w:szCs w:val="28"/>
        </w:rPr>
        <w:t xml:space="preserve">к уровню </w:t>
      </w:r>
      <w:r w:rsidR="00705D0F" w:rsidRPr="00D31AA2">
        <w:rPr>
          <w:rFonts w:ascii="PT Astra Serif" w:hAnsi="PT Astra Serif"/>
          <w:iCs/>
          <w:sz w:val="28"/>
          <w:szCs w:val="28"/>
        </w:rPr>
        <w:t xml:space="preserve">факта </w:t>
      </w:r>
      <w:r w:rsidR="00705D0F" w:rsidRPr="00D31AA2">
        <w:rPr>
          <w:rFonts w:ascii="PT Astra Serif" w:hAnsi="PT Astra Serif"/>
          <w:sz w:val="28"/>
          <w:szCs w:val="28"/>
        </w:rPr>
        <w:t xml:space="preserve">прошлого года </w:t>
      </w:r>
      <w:r w:rsidRPr="00D31AA2">
        <w:rPr>
          <w:rFonts w:ascii="PT Astra Serif" w:hAnsi="PT Astra Serif"/>
          <w:iCs/>
          <w:sz w:val="28"/>
          <w:szCs w:val="28"/>
        </w:rPr>
        <w:t>(</w:t>
      </w:r>
      <w:r w:rsidR="008D5F31" w:rsidRPr="00D31AA2">
        <w:rPr>
          <w:rFonts w:ascii="PT Astra Serif" w:hAnsi="PT Astra Serif"/>
          <w:iCs/>
          <w:sz w:val="28"/>
          <w:szCs w:val="28"/>
        </w:rPr>
        <w:t>47,5</w:t>
      </w:r>
      <w:r w:rsidRPr="00D31AA2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D31AA2">
        <w:rPr>
          <w:rFonts w:ascii="PT Astra Serif" w:hAnsi="PT Astra Serif"/>
          <w:iCs/>
          <w:sz w:val="28"/>
          <w:szCs w:val="28"/>
        </w:rPr>
        <w:t>млн. рублей</w:t>
      </w:r>
      <w:r w:rsidRPr="00D31AA2">
        <w:rPr>
          <w:rFonts w:ascii="PT Astra Serif" w:hAnsi="PT Astra Serif"/>
          <w:iCs/>
          <w:sz w:val="28"/>
          <w:szCs w:val="28"/>
        </w:rPr>
        <w:t>), в том числе:</w:t>
      </w:r>
    </w:p>
    <w:p w:rsidR="002F0EAD" w:rsidRPr="00A542D2" w:rsidRDefault="002F0EAD" w:rsidP="002F0EA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DE71E4">
        <w:rPr>
          <w:rFonts w:ascii="PT Astra Serif" w:hAnsi="PT Astra Serif"/>
          <w:iCs/>
          <w:sz w:val="28"/>
          <w:szCs w:val="28"/>
        </w:rPr>
        <w:t xml:space="preserve">продажа имущества – </w:t>
      </w:r>
      <w:r w:rsidR="00DE71E4" w:rsidRPr="00DE71E4">
        <w:rPr>
          <w:rFonts w:ascii="PT Astra Serif" w:hAnsi="PT Astra Serif"/>
          <w:iCs/>
          <w:sz w:val="28"/>
          <w:szCs w:val="28"/>
        </w:rPr>
        <w:t>11,2</w:t>
      </w:r>
      <w:r w:rsidRPr="00DE71E4">
        <w:rPr>
          <w:rFonts w:ascii="PT Astra Serif" w:hAnsi="PT Astra Serif"/>
          <w:sz w:val="28"/>
          <w:szCs w:val="28"/>
        </w:rPr>
        <w:t xml:space="preserve"> </w:t>
      </w:r>
      <w:r w:rsidR="001A762D" w:rsidRPr="00DE71E4">
        <w:rPr>
          <w:rFonts w:ascii="PT Astra Serif" w:hAnsi="PT Astra Serif"/>
          <w:sz w:val="28"/>
          <w:szCs w:val="28"/>
        </w:rPr>
        <w:t>млн. рублей</w:t>
      </w:r>
      <w:r w:rsidRPr="00DE71E4">
        <w:rPr>
          <w:rFonts w:ascii="PT Astra Serif" w:hAnsi="PT Astra Serif"/>
          <w:sz w:val="28"/>
          <w:szCs w:val="28"/>
        </w:rPr>
        <w:t xml:space="preserve">, </w:t>
      </w:r>
      <w:r w:rsidRPr="00DE71E4">
        <w:rPr>
          <w:rFonts w:ascii="PT Astra Serif" w:hAnsi="PT Astra Serif"/>
          <w:iCs/>
          <w:sz w:val="28"/>
          <w:szCs w:val="28"/>
        </w:rPr>
        <w:t xml:space="preserve">что на </w:t>
      </w:r>
      <w:r w:rsidR="00DE71E4" w:rsidRPr="00DE71E4">
        <w:rPr>
          <w:rFonts w:ascii="PT Astra Serif" w:hAnsi="PT Astra Serif"/>
          <w:iCs/>
          <w:sz w:val="28"/>
          <w:szCs w:val="28"/>
        </w:rPr>
        <w:t>2,6</w:t>
      </w:r>
      <w:r w:rsidRPr="00DE71E4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DE71E4">
        <w:rPr>
          <w:rFonts w:ascii="PT Astra Serif" w:hAnsi="PT Astra Serif"/>
          <w:iCs/>
          <w:sz w:val="28"/>
          <w:szCs w:val="28"/>
        </w:rPr>
        <w:t>млн. рублей</w:t>
      </w:r>
      <w:r w:rsidRPr="00DE71E4">
        <w:rPr>
          <w:rFonts w:ascii="PT Astra Serif" w:hAnsi="PT Astra Serif"/>
          <w:iCs/>
          <w:sz w:val="28"/>
          <w:szCs w:val="28"/>
        </w:rPr>
        <w:t xml:space="preserve"> </w:t>
      </w:r>
      <w:r w:rsidR="00DE71E4" w:rsidRPr="00DE71E4">
        <w:rPr>
          <w:rFonts w:ascii="PT Astra Serif" w:hAnsi="PT Astra Serif"/>
          <w:iCs/>
          <w:sz w:val="28"/>
          <w:szCs w:val="28"/>
        </w:rPr>
        <w:t>мен</w:t>
      </w:r>
      <w:r w:rsidRPr="00DE71E4">
        <w:rPr>
          <w:rFonts w:ascii="PT Astra Serif" w:hAnsi="PT Astra Serif"/>
          <w:iCs/>
          <w:sz w:val="28"/>
          <w:szCs w:val="28"/>
        </w:rPr>
        <w:t xml:space="preserve">ьше, или </w:t>
      </w:r>
      <w:r w:rsidR="00DE71E4" w:rsidRPr="00A542D2">
        <w:rPr>
          <w:rFonts w:ascii="PT Astra Serif" w:hAnsi="PT Astra Serif"/>
          <w:iCs/>
          <w:sz w:val="28"/>
          <w:szCs w:val="28"/>
        </w:rPr>
        <w:t>81,5</w:t>
      </w:r>
      <w:r w:rsidRPr="00A542D2">
        <w:rPr>
          <w:rFonts w:ascii="PT Astra Serif" w:hAnsi="PT Astra Serif"/>
          <w:iCs/>
          <w:sz w:val="28"/>
          <w:szCs w:val="28"/>
        </w:rPr>
        <w:t xml:space="preserve">% к уровню факта </w:t>
      </w:r>
      <w:r w:rsidRPr="00A542D2">
        <w:rPr>
          <w:rFonts w:ascii="PT Astra Serif" w:hAnsi="PT Astra Serif"/>
          <w:sz w:val="28"/>
          <w:szCs w:val="28"/>
        </w:rPr>
        <w:t xml:space="preserve">прошлого года </w:t>
      </w:r>
      <w:r w:rsidRPr="00A542D2">
        <w:rPr>
          <w:rFonts w:ascii="PT Astra Serif" w:hAnsi="PT Astra Serif"/>
          <w:iCs/>
          <w:sz w:val="28"/>
          <w:szCs w:val="28"/>
        </w:rPr>
        <w:t>(</w:t>
      </w:r>
      <w:r w:rsidR="00DE71E4" w:rsidRPr="00A542D2">
        <w:rPr>
          <w:rFonts w:ascii="PT Astra Serif" w:hAnsi="PT Astra Serif"/>
          <w:iCs/>
          <w:sz w:val="28"/>
          <w:szCs w:val="28"/>
        </w:rPr>
        <w:t>13,8</w:t>
      </w:r>
      <w:r w:rsidRPr="00A542D2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A542D2">
        <w:rPr>
          <w:rFonts w:ascii="PT Astra Serif" w:hAnsi="PT Astra Serif"/>
          <w:iCs/>
          <w:sz w:val="28"/>
          <w:szCs w:val="28"/>
        </w:rPr>
        <w:t>млн. рублей</w:t>
      </w:r>
      <w:r w:rsidRPr="00A542D2">
        <w:rPr>
          <w:rFonts w:ascii="PT Astra Serif" w:hAnsi="PT Astra Serif"/>
          <w:iCs/>
          <w:sz w:val="28"/>
          <w:szCs w:val="28"/>
        </w:rPr>
        <w:t>);</w:t>
      </w:r>
    </w:p>
    <w:p w:rsidR="002F0EAD" w:rsidRPr="00A52986" w:rsidRDefault="002F0EAD" w:rsidP="00A52986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r w:rsidRPr="00A542D2">
        <w:rPr>
          <w:rFonts w:ascii="PT Astra Serif" w:hAnsi="PT Astra Serif"/>
          <w:sz w:val="28"/>
          <w:szCs w:val="28"/>
        </w:rPr>
        <w:t xml:space="preserve">продажа земельных участков – </w:t>
      </w:r>
      <w:r w:rsidR="00A542D2" w:rsidRPr="00A542D2">
        <w:rPr>
          <w:rFonts w:ascii="PT Astra Serif" w:hAnsi="PT Astra Serif"/>
          <w:sz w:val="28"/>
          <w:szCs w:val="28"/>
        </w:rPr>
        <w:t>7,5</w:t>
      </w:r>
      <w:r w:rsidRPr="00A542D2">
        <w:rPr>
          <w:rFonts w:ascii="PT Astra Serif" w:hAnsi="PT Astra Serif"/>
          <w:sz w:val="28"/>
          <w:szCs w:val="28"/>
        </w:rPr>
        <w:t xml:space="preserve"> </w:t>
      </w:r>
      <w:r w:rsidR="001A762D" w:rsidRPr="00A542D2">
        <w:rPr>
          <w:rFonts w:ascii="PT Astra Serif" w:hAnsi="PT Astra Serif"/>
          <w:sz w:val="28"/>
          <w:szCs w:val="28"/>
        </w:rPr>
        <w:t>млн. рублей</w:t>
      </w:r>
      <w:r w:rsidRPr="00A542D2">
        <w:rPr>
          <w:rFonts w:ascii="PT Astra Serif" w:hAnsi="PT Astra Serif"/>
          <w:sz w:val="28"/>
          <w:szCs w:val="28"/>
        </w:rPr>
        <w:t xml:space="preserve">, </w:t>
      </w:r>
      <w:r w:rsidRPr="00A542D2">
        <w:rPr>
          <w:rFonts w:ascii="PT Astra Serif" w:hAnsi="PT Astra Serif"/>
          <w:iCs/>
          <w:sz w:val="28"/>
          <w:szCs w:val="28"/>
        </w:rPr>
        <w:t xml:space="preserve">что на </w:t>
      </w:r>
      <w:r w:rsidR="00A542D2" w:rsidRPr="00A542D2">
        <w:rPr>
          <w:rFonts w:ascii="PT Astra Serif" w:hAnsi="PT Astra Serif"/>
          <w:iCs/>
          <w:sz w:val="28"/>
          <w:szCs w:val="28"/>
        </w:rPr>
        <w:t>25,1</w:t>
      </w:r>
      <w:r w:rsidRPr="00A542D2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A542D2">
        <w:rPr>
          <w:rFonts w:ascii="PT Astra Serif" w:hAnsi="PT Astra Serif"/>
          <w:iCs/>
          <w:sz w:val="28"/>
          <w:szCs w:val="28"/>
        </w:rPr>
        <w:t>млн. рублей</w:t>
      </w:r>
      <w:r w:rsidR="00A542D2" w:rsidRPr="00A542D2">
        <w:rPr>
          <w:rFonts w:ascii="PT Astra Serif" w:hAnsi="PT Astra Serif"/>
          <w:iCs/>
          <w:sz w:val="28"/>
          <w:szCs w:val="28"/>
        </w:rPr>
        <w:t xml:space="preserve"> </w:t>
      </w:r>
      <w:r w:rsidR="00A542D2" w:rsidRPr="00526B3F">
        <w:rPr>
          <w:rFonts w:ascii="PT Astra Serif" w:hAnsi="PT Astra Serif"/>
          <w:iCs/>
          <w:sz w:val="28"/>
          <w:szCs w:val="28"/>
        </w:rPr>
        <w:t>меньше</w:t>
      </w:r>
      <w:r w:rsidRPr="00526B3F">
        <w:rPr>
          <w:rFonts w:ascii="PT Astra Serif" w:hAnsi="PT Astra Serif"/>
          <w:iCs/>
          <w:sz w:val="28"/>
          <w:szCs w:val="28"/>
        </w:rPr>
        <w:t xml:space="preserve">, </w:t>
      </w:r>
      <w:r w:rsidR="00A542D2" w:rsidRPr="00526B3F">
        <w:rPr>
          <w:rFonts w:ascii="PT Astra Serif" w:hAnsi="PT Astra Serif"/>
          <w:iCs/>
          <w:sz w:val="28"/>
          <w:szCs w:val="28"/>
        </w:rPr>
        <w:t xml:space="preserve">или 22,9% к уровню </w:t>
      </w:r>
      <w:r w:rsidRPr="00526B3F">
        <w:rPr>
          <w:rFonts w:ascii="PT Astra Serif" w:hAnsi="PT Astra Serif"/>
          <w:iCs/>
          <w:sz w:val="28"/>
          <w:szCs w:val="28"/>
        </w:rPr>
        <w:t xml:space="preserve">факта </w:t>
      </w:r>
      <w:r w:rsidRPr="00526B3F">
        <w:rPr>
          <w:rFonts w:ascii="PT Astra Serif" w:hAnsi="PT Astra Serif"/>
          <w:sz w:val="28"/>
          <w:szCs w:val="28"/>
        </w:rPr>
        <w:t xml:space="preserve">прошлого года </w:t>
      </w:r>
      <w:r w:rsidRPr="00526B3F">
        <w:rPr>
          <w:rFonts w:ascii="PT Astra Serif" w:hAnsi="PT Astra Serif"/>
          <w:iCs/>
          <w:sz w:val="28"/>
          <w:szCs w:val="28"/>
        </w:rPr>
        <w:t>(</w:t>
      </w:r>
      <w:r w:rsidR="00A542D2" w:rsidRPr="00526B3F">
        <w:rPr>
          <w:rFonts w:ascii="PT Astra Serif" w:hAnsi="PT Astra Serif"/>
          <w:iCs/>
          <w:sz w:val="28"/>
          <w:szCs w:val="28"/>
        </w:rPr>
        <w:t xml:space="preserve">32,6 </w:t>
      </w:r>
      <w:r w:rsidR="001A762D" w:rsidRPr="00526B3F">
        <w:rPr>
          <w:rFonts w:ascii="PT Astra Serif" w:hAnsi="PT Astra Serif"/>
          <w:iCs/>
          <w:sz w:val="28"/>
          <w:szCs w:val="28"/>
        </w:rPr>
        <w:t>млн. рублей</w:t>
      </w:r>
      <w:r w:rsidRPr="00526B3F">
        <w:rPr>
          <w:rFonts w:ascii="PT Astra Serif" w:hAnsi="PT Astra Serif"/>
          <w:iCs/>
          <w:sz w:val="28"/>
          <w:szCs w:val="28"/>
        </w:rPr>
        <w:t>)</w:t>
      </w:r>
      <w:r w:rsidR="00F4316C" w:rsidRPr="00526B3F">
        <w:rPr>
          <w:rFonts w:ascii="PT Astra Serif" w:hAnsi="PT Astra Serif"/>
          <w:iCs/>
          <w:sz w:val="28"/>
          <w:szCs w:val="28"/>
        </w:rPr>
        <w:t xml:space="preserve"> </w:t>
      </w:r>
      <w:r w:rsidR="00526B3F" w:rsidRPr="00526B3F">
        <w:rPr>
          <w:rFonts w:ascii="PT Astra Serif" w:hAnsi="PT Astra Serif"/>
          <w:iCs/>
          <w:sz w:val="28"/>
          <w:szCs w:val="28"/>
        </w:rPr>
        <w:t xml:space="preserve">по причине </w:t>
      </w:r>
      <w:r w:rsidR="00C420CE" w:rsidRPr="00526B3F">
        <w:rPr>
          <w:rFonts w:ascii="PT Astra Serif" w:hAnsi="PT Astra Serif"/>
          <w:bCs/>
          <w:sz w:val="28"/>
          <w:szCs w:val="28"/>
        </w:rPr>
        <w:t>не реализации</w:t>
      </w:r>
      <w:r w:rsidR="00F4316C" w:rsidRPr="00526B3F">
        <w:rPr>
          <w:rFonts w:ascii="PT Astra Serif" w:hAnsi="PT Astra Serif"/>
          <w:bCs/>
          <w:sz w:val="28"/>
          <w:szCs w:val="28"/>
        </w:rPr>
        <w:t xml:space="preserve"> в текущем году земельных участков в связи с отсутс</w:t>
      </w:r>
      <w:r w:rsidR="00251185" w:rsidRPr="00526B3F">
        <w:rPr>
          <w:rFonts w:ascii="PT Astra Serif" w:hAnsi="PT Astra Serif"/>
          <w:bCs/>
          <w:sz w:val="28"/>
          <w:szCs w:val="28"/>
        </w:rPr>
        <w:t xml:space="preserve">твием заявок на их приобретение </w:t>
      </w:r>
      <w:r w:rsidR="00251185" w:rsidRPr="00526B3F">
        <w:rPr>
          <w:rFonts w:ascii="PT Astra Serif" w:hAnsi="PT Astra Serif"/>
          <w:iCs/>
          <w:sz w:val="28"/>
          <w:szCs w:val="28"/>
        </w:rPr>
        <w:t xml:space="preserve">(с 2023 года полномочия по распоряжению земельными </w:t>
      </w:r>
      <w:r w:rsidR="00251185" w:rsidRPr="00526B3F">
        <w:rPr>
          <w:rFonts w:ascii="PT Astra Serif" w:hAnsi="PT Astra Serif"/>
          <w:iCs/>
          <w:sz w:val="28"/>
          <w:szCs w:val="28"/>
        </w:rPr>
        <w:lastRenderedPageBreak/>
        <w:t>участками до разграничения государственной собственности передано КУИ Саратовской области)</w:t>
      </w:r>
      <w:r w:rsidR="00F4316C" w:rsidRPr="00526B3F">
        <w:rPr>
          <w:rFonts w:ascii="PT Astra Serif" w:hAnsi="PT Astra Serif"/>
          <w:bCs/>
          <w:sz w:val="28"/>
          <w:szCs w:val="28"/>
        </w:rPr>
        <w:t>;</w:t>
      </w:r>
    </w:p>
    <w:p w:rsidR="002F0EAD" w:rsidRPr="00481891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481891">
        <w:rPr>
          <w:rFonts w:ascii="PT Astra Serif" w:hAnsi="PT Astra Serif"/>
          <w:iCs/>
          <w:sz w:val="28"/>
          <w:szCs w:val="28"/>
        </w:rPr>
        <w:t xml:space="preserve">плата за увеличение площади земельных участков, находящихся в частной собственности </w:t>
      </w:r>
      <w:r w:rsidR="00481891" w:rsidRPr="00481891">
        <w:rPr>
          <w:rFonts w:ascii="PT Astra Serif" w:hAnsi="PT Astra Serif"/>
          <w:iCs/>
          <w:sz w:val="28"/>
          <w:szCs w:val="28"/>
        </w:rPr>
        <w:t>–</w:t>
      </w:r>
      <w:r w:rsidRPr="00481891">
        <w:rPr>
          <w:rFonts w:ascii="PT Astra Serif" w:hAnsi="PT Astra Serif"/>
          <w:iCs/>
          <w:sz w:val="28"/>
          <w:szCs w:val="28"/>
        </w:rPr>
        <w:t xml:space="preserve"> </w:t>
      </w:r>
      <w:r w:rsidR="00481891" w:rsidRPr="00481891">
        <w:rPr>
          <w:rFonts w:ascii="PT Astra Serif" w:hAnsi="PT Astra Serif"/>
          <w:iCs/>
          <w:sz w:val="28"/>
          <w:szCs w:val="28"/>
        </w:rPr>
        <w:t>0,6</w:t>
      </w:r>
      <w:r w:rsidRPr="00481891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481891">
        <w:rPr>
          <w:rFonts w:ascii="PT Astra Serif" w:hAnsi="PT Astra Serif"/>
          <w:iCs/>
          <w:sz w:val="28"/>
          <w:szCs w:val="28"/>
        </w:rPr>
        <w:t>млн. рублей</w:t>
      </w:r>
      <w:r w:rsidRPr="00481891">
        <w:rPr>
          <w:rFonts w:ascii="PT Astra Serif" w:hAnsi="PT Astra Serif"/>
          <w:iCs/>
          <w:sz w:val="28"/>
          <w:szCs w:val="28"/>
        </w:rPr>
        <w:t>, что на 0,</w:t>
      </w:r>
      <w:r w:rsidR="00481891" w:rsidRPr="00481891">
        <w:rPr>
          <w:rFonts w:ascii="PT Astra Serif" w:hAnsi="PT Astra Serif"/>
          <w:iCs/>
          <w:sz w:val="28"/>
          <w:szCs w:val="28"/>
        </w:rPr>
        <w:t>5</w:t>
      </w:r>
      <w:r w:rsidRPr="00481891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481891">
        <w:rPr>
          <w:rFonts w:ascii="PT Astra Serif" w:hAnsi="PT Astra Serif"/>
          <w:iCs/>
          <w:sz w:val="28"/>
          <w:szCs w:val="28"/>
        </w:rPr>
        <w:t>млн. рублей</w:t>
      </w:r>
      <w:r w:rsidRPr="00481891">
        <w:rPr>
          <w:rFonts w:ascii="PT Astra Serif" w:hAnsi="PT Astra Serif"/>
          <w:iCs/>
          <w:sz w:val="28"/>
          <w:szCs w:val="28"/>
        </w:rPr>
        <w:t xml:space="preserve"> меньше, или </w:t>
      </w:r>
      <w:r w:rsidR="00481891" w:rsidRPr="00481891">
        <w:rPr>
          <w:rFonts w:ascii="PT Astra Serif" w:hAnsi="PT Astra Serif"/>
          <w:iCs/>
          <w:sz w:val="28"/>
          <w:szCs w:val="28"/>
        </w:rPr>
        <w:t>56,2</w:t>
      </w:r>
      <w:r w:rsidRPr="00481891">
        <w:rPr>
          <w:rFonts w:ascii="PT Astra Serif" w:hAnsi="PT Astra Serif"/>
          <w:iCs/>
          <w:sz w:val="28"/>
          <w:szCs w:val="28"/>
        </w:rPr>
        <w:t xml:space="preserve">% </w:t>
      </w:r>
      <w:r w:rsidR="00481891" w:rsidRPr="00481891">
        <w:rPr>
          <w:rFonts w:ascii="PT Astra Serif" w:hAnsi="PT Astra Serif"/>
          <w:iCs/>
          <w:sz w:val="28"/>
          <w:szCs w:val="28"/>
        </w:rPr>
        <w:t>к уровню</w:t>
      </w:r>
      <w:r w:rsidRPr="00481891">
        <w:rPr>
          <w:rFonts w:ascii="PT Astra Serif" w:hAnsi="PT Astra Serif"/>
          <w:iCs/>
          <w:sz w:val="28"/>
          <w:szCs w:val="28"/>
        </w:rPr>
        <w:t xml:space="preserve"> факта </w:t>
      </w:r>
      <w:r w:rsidRPr="00481891">
        <w:rPr>
          <w:rFonts w:ascii="PT Astra Serif" w:hAnsi="PT Astra Serif"/>
          <w:sz w:val="28"/>
          <w:szCs w:val="28"/>
        </w:rPr>
        <w:t xml:space="preserve">прошлого года </w:t>
      </w:r>
      <w:r w:rsidRPr="00481891">
        <w:rPr>
          <w:rFonts w:ascii="PT Astra Serif" w:hAnsi="PT Astra Serif"/>
          <w:iCs/>
          <w:sz w:val="28"/>
          <w:szCs w:val="28"/>
        </w:rPr>
        <w:t>(1,</w:t>
      </w:r>
      <w:r w:rsidR="00481891" w:rsidRPr="00481891">
        <w:rPr>
          <w:rFonts w:ascii="PT Astra Serif" w:hAnsi="PT Astra Serif"/>
          <w:iCs/>
          <w:sz w:val="28"/>
          <w:szCs w:val="28"/>
        </w:rPr>
        <w:t>1</w:t>
      </w:r>
      <w:r w:rsidRPr="00481891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481891">
        <w:rPr>
          <w:rFonts w:ascii="PT Astra Serif" w:hAnsi="PT Astra Serif"/>
          <w:iCs/>
          <w:sz w:val="28"/>
          <w:szCs w:val="28"/>
        </w:rPr>
        <w:t>млн. рублей</w:t>
      </w:r>
      <w:r w:rsidRPr="00481891">
        <w:rPr>
          <w:rFonts w:ascii="PT Astra Serif" w:hAnsi="PT Astra Serif"/>
          <w:iCs/>
          <w:sz w:val="28"/>
          <w:szCs w:val="28"/>
        </w:rPr>
        <w:t>);</w:t>
      </w:r>
    </w:p>
    <w:p w:rsidR="002F0EAD" w:rsidRPr="005D5F12" w:rsidRDefault="002F0EAD" w:rsidP="002F0EAD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6409C7">
        <w:rPr>
          <w:rFonts w:ascii="PT Astra Serif" w:hAnsi="PT Astra Serif"/>
          <w:sz w:val="28"/>
          <w:szCs w:val="28"/>
        </w:rPr>
        <w:t xml:space="preserve">- поступления по штрафам, санкциям, возмещение ущерба – </w:t>
      </w:r>
      <w:r w:rsidR="006409C7" w:rsidRPr="006409C7">
        <w:rPr>
          <w:rFonts w:ascii="PT Astra Serif" w:hAnsi="PT Astra Serif"/>
          <w:sz w:val="28"/>
          <w:szCs w:val="28"/>
        </w:rPr>
        <w:t>3,3</w:t>
      </w:r>
      <w:r w:rsidRPr="006409C7">
        <w:rPr>
          <w:rFonts w:ascii="PT Astra Serif" w:hAnsi="PT Astra Serif"/>
          <w:sz w:val="28"/>
          <w:szCs w:val="28"/>
        </w:rPr>
        <w:t xml:space="preserve"> млн. рублей, или 100% к уточненному плану года, </w:t>
      </w:r>
      <w:r w:rsidRPr="006409C7">
        <w:rPr>
          <w:rFonts w:ascii="PT Astra Serif" w:hAnsi="PT Astra Serif"/>
          <w:bCs/>
          <w:iCs/>
          <w:sz w:val="28"/>
          <w:szCs w:val="28"/>
        </w:rPr>
        <w:t xml:space="preserve">что </w:t>
      </w:r>
      <w:r w:rsidRPr="006409C7">
        <w:rPr>
          <w:rFonts w:ascii="PT Astra Serif" w:hAnsi="PT Astra Serif"/>
          <w:sz w:val="28"/>
          <w:szCs w:val="28"/>
        </w:rPr>
        <w:t xml:space="preserve">на </w:t>
      </w:r>
      <w:r w:rsidR="006409C7" w:rsidRPr="006409C7">
        <w:rPr>
          <w:rFonts w:ascii="PT Astra Serif" w:hAnsi="PT Astra Serif"/>
          <w:sz w:val="28"/>
          <w:szCs w:val="28"/>
        </w:rPr>
        <w:t>0,8</w:t>
      </w:r>
      <w:r w:rsidRPr="006409C7">
        <w:rPr>
          <w:rFonts w:ascii="PT Astra Serif" w:hAnsi="PT Astra Serif"/>
          <w:sz w:val="28"/>
          <w:szCs w:val="28"/>
        </w:rPr>
        <w:t xml:space="preserve"> </w:t>
      </w:r>
      <w:r w:rsidR="001A762D" w:rsidRPr="006409C7">
        <w:rPr>
          <w:rFonts w:ascii="PT Astra Serif" w:hAnsi="PT Astra Serif"/>
          <w:sz w:val="28"/>
          <w:szCs w:val="28"/>
        </w:rPr>
        <w:t>млн. рублей</w:t>
      </w:r>
      <w:r w:rsidRPr="006409C7">
        <w:rPr>
          <w:rFonts w:ascii="PT Astra Serif" w:hAnsi="PT Astra Serif"/>
          <w:sz w:val="28"/>
          <w:szCs w:val="28"/>
        </w:rPr>
        <w:t xml:space="preserve"> </w:t>
      </w:r>
      <w:r w:rsidR="006409C7" w:rsidRPr="006409C7">
        <w:rPr>
          <w:rFonts w:ascii="PT Astra Serif" w:hAnsi="PT Astra Serif"/>
          <w:sz w:val="28"/>
          <w:szCs w:val="28"/>
        </w:rPr>
        <w:t>бол</w:t>
      </w:r>
      <w:r w:rsidRPr="006409C7">
        <w:rPr>
          <w:rFonts w:ascii="PT Astra Serif" w:hAnsi="PT Astra Serif"/>
          <w:sz w:val="28"/>
          <w:szCs w:val="28"/>
        </w:rPr>
        <w:t xml:space="preserve">ьше, или </w:t>
      </w:r>
      <w:r w:rsidR="006409C7" w:rsidRPr="006409C7">
        <w:rPr>
          <w:rFonts w:ascii="PT Astra Serif" w:hAnsi="PT Astra Serif"/>
          <w:sz w:val="28"/>
          <w:szCs w:val="28"/>
        </w:rPr>
        <w:t>130,4</w:t>
      </w:r>
      <w:r w:rsidRPr="006409C7">
        <w:rPr>
          <w:rFonts w:ascii="PT Astra Serif" w:hAnsi="PT Astra Serif"/>
          <w:sz w:val="28"/>
          <w:szCs w:val="28"/>
        </w:rPr>
        <w:t xml:space="preserve">% к уровню </w:t>
      </w:r>
      <w:r w:rsidRPr="006409C7">
        <w:rPr>
          <w:rFonts w:ascii="PT Astra Serif" w:hAnsi="PT Astra Serif"/>
          <w:iCs/>
          <w:sz w:val="28"/>
          <w:szCs w:val="28"/>
        </w:rPr>
        <w:t xml:space="preserve">факта </w:t>
      </w:r>
      <w:r w:rsidRPr="006409C7">
        <w:rPr>
          <w:rFonts w:ascii="PT Astra Serif" w:hAnsi="PT Astra Serif"/>
          <w:sz w:val="28"/>
          <w:szCs w:val="28"/>
        </w:rPr>
        <w:t>прошлого года (</w:t>
      </w:r>
      <w:r w:rsidR="006409C7" w:rsidRPr="006409C7">
        <w:rPr>
          <w:rFonts w:ascii="PT Astra Serif" w:hAnsi="PT Astra Serif"/>
          <w:sz w:val="28"/>
          <w:szCs w:val="28"/>
        </w:rPr>
        <w:t xml:space="preserve">2,5 </w:t>
      </w:r>
      <w:r w:rsidR="001A762D" w:rsidRPr="006409C7">
        <w:rPr>
          <w:rFonts w:ascii="PT Astra Serif" w:hAnsi="PT Astra Serif"/>
          <w:sz w:val="28"/>
          <w:szCs w:val="28"/>
        </w:rPr>
        <w:t>млн. рублей</w:t>
      </w:r>
      <w:r w:rsidR="006409C7">
        <w:rPr>
          <w:rFonts w:ascii="PT Astra Serif" w:hAnsi="PT Astra Serif"/>
          <w:sz w:val="28"/>
          <w:szCs w:val="28"/>
        </w:rPr>
        <w:t>).</w:t>
      </w:r>
    </w:p>
    <w:p w:rsidR="002F0EAD" w:rsidRPr="00174438" w:rsidRDefault="002F0EAD" w:rsidP="002F0EAD">
      <w:pPr>
        <w:ind w:firstLine="567"/>
        <w:jc w:val="both"/>
        <w:rPr>
          <w:rFonts w:ascii="PT Astra Serif" w:hAnsi="PT Astra Serif"/>
          <w:iCs/>
          <w:sz w:val="28"/>
          <w:szCs w:val="28"/>
        </w:rPr>
      </w:pPr>
      <w:r w:rsidRPr="00174438">
        <w:rPr>
          <w:rFonts w:ascii="PT Astra Serif" w:hAnsi="PT Astra Serif"/>
          <w:iCs/>
          <w:sz w:val="28"/>
          <w:szCs w:val="28"/>
        </w:rPr>
        <w:t xml:space="preserve">Безвозмездные поступления составили </w:t>
      </w:r>
      <w:r w:rsidR="00174438" w:rsidRPr="00174438">
        <w:rPr>
          <w:rFonts w:ascii="PT Astra Serif" w:hAnsi="PT Astra Serif"/>
          <w:iCs/>
          <w:sz w:val="28"/>
          <w:szCs w:val="28"/>
        </w:rPr>
        <w:t>2609,0</w:t>
      </w:r>
      <w:r w:rsidRPr="00174438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174438">
        <w:rPr>
          <w:rFonts w:ascii="PT Astra Serif" w:hAnsi="PT Astra Serif"/>
          <w:iCs/>
          <w:sz w:val="28"/>
          <w:szCs w:val="28"/>
        </w:rPr>
        <w:t>млн. рублей</w:t>
      </w:r>
      <w:r w:rsidRPr="00174438">
        <w:rPr>
          <w:rFonts w:ascii="PT Astra Serif" w:hAnsi="PT Astra Serif"/>
          <w:iCs/>
          <w:sz w:val="28"/>
          <w:szCs w:val="28"/>
        </w:rPr>
        <w:t xml:space="preserve">, или </w:t>
      </w:r>
      <w:r w:rsidR="00174438" w:rsidRPr="00174438">
        <w:rPr>
          <w:rFonts w:ascii="PT Astra Serif" w:hAnsi="PT Astra Serif"/>
          <w:iCs/>
          <w:sz w:val="28"/>
          <w:szCs w:val="28"/>
        </w:rPr>
        <w:t>97,3</w:t>
      </w:r>
      <w:r w:rsidRPr="00174438">
        <w:rPr>
          <w:rFonts w:ascii="PT Astra Serif" w:hAnsi="PT Astra Serif"/>
          <w:iCs/>
          <w:sz w:val="28"/>
          <w:szCs w:val="28"/>
        </w:rPr>
        <w:t xml:space="preserve">% к уточненному плану года </w:t>
      </w:r>
      <w:r w:rsidRPr="00174438">
        <w:rPr>
          <w:rFonts w:ascii="PT Astra Serif" w:hAnsi="PT Astra Serif"/>
          <w:sz w:val="28"/>
          <w:szCs w:val="28"/>
        </w:rPr>
        <w:t>(</w:t>
      </w:r>
      <w:r w:rsidR="00174438" w:rsidRPr="00174438">
        <w:rPr>
          <w:rFonts w:ascii="PT Astra Serif" w:hAnsi="PT Astra Serif"/>
          <w:sz w:val="28"/>
          <w:szCs w:val="28"/>
        </w:rPr>
        <w:t>2682,5</w:t>
      </w:r>
      <w:r w:rsidRPr="00174438">
        <w:rPr>
          <w:rFonts w:ascii="PT Astra Serif" w:hAnsi="PT Astra Serif"/>
          <w:sz w:val="28"/>
          <w:szCs w:val="28"/>
        </w:rPr>
        <w:t xml:space="preserve"> </w:t>
      </w:r>
      <w:r w:rsidR="001A762D" w:rsidRPr="00174438">
        <w:rPr>
          <w:rFonts w:ascii="PT Astra Serif" w:hAnsi="PT Astra Serif"/>
          <w:sz w:val="28"/>
          <w:szCs w:val="28"/>
        </w:rPr>
        <w:t xml:space="preserve">млн. </w:t>
      </w:r>
      <w:r w:rsidR="001A762D" w:rsidRPr="00F538FA">
        <w:rPr>
          <w:rFonts w:ascii="PT Astra Serif" w:hAnsi="PT Astra Serif"/>
          <w:sz w:val="28"/>
          <w:szCs w:val="28"/>
        </w:rPr>
        <w:t>рублей</w:t>
      </w:r>
      <w:r w:rsidR="00174438" w:rsidRPr="00F538FA">
        <w:rPr>
          <w:rFonts w:ascii="PT Astra Serif" w:hAnsi="PT Astra Serif"/>
          <w:sz w:val="28"/>
          <w:szCs w:val="28"/>
        </w:rPr>
        <w:t xml:space="preserve">), </w:t>
      </w:r>
      <w:r w:rsidRPr="00F538FA">
        <w:rPr>
          <w:rFonts w:ascii="PT Astra Serif" w:hAnsi="PT Astra Serif"/>
          <w:sz w:val="28"/>
          <w:szCs w:val="28"/>
        </w:rPr>
        <w:t xml:space="preserve">или </w:t>
      </w:r>
      <w:r w:rsidR="00F538FA" w:rsidRPr="00F538FA">
        <w:rPr>
          <w:rFonts w:ascii="PT Astra Serif" w:hAnsi="PT Astra Serif"/>
          <w:sz w:val="28"/>
          <w:szCs w:val="28"/>
        </w:rPr>
        <w:t>113,1</w:t>
      </w:r>
      <w:r w:rsidRPr="00F538FA">
        <w:rPr>
          <w:rFonts w:ascii="PT Astra Serif" w:hAnsi="PT Astra Serif"/>
          <w:sz w:val="28"/>
          <w:szCs w:val="28"/>
        </w:rPr>
        <w:t>% к первоначальному плану (</w:t>
      </w:r>
      <w:r w:rsidR="00F538FA" w:rsidRPr="00F538FA">
        <w:rPr>
          <w:rFonts w:ascii="PT Astra Serif" w:hAnsi="PT Astra Serif"/>
          <w:sz w:val="28"/>
          <w:szCs w:val="28"/>
        </w:rPr>
        <w:t>2307,2</w:t>
      </w:r>
      <w:r w:rsidRPr="00F538FA">
        <w:rPr>
          <w:rFonts w:ascii="PT Astra Serif" w:hAnsi="PT Astra Serif"/>
          <w:sz w:val="28"/>
          <w:szCs w:val="28"/>
        </w:rPr>
        <w:t xml:space="preserve"> </w:t>
      </w:r>
      <w:r w:rsidR="001A762D" w:rsidRPr="00F538FA">
        <w:rPr>
          <w:rFonts w:ascii="PT Astra Serif" w:hAnsi="PT Astra Serif"/>
          <w:sz w:val="28"/>
          <w:szCs w:val="28"/>
        </w:rPr>
        <w:t>млн. рублей</w:t>
      </w:r>
      <w:r w:rsidRPr="00F538FA">
        <w:rPr>
          <w:rFonts w:ascii="PT Astra Serif" w:hAnsi="PT Astra Serif"/>
          <w:sz w:val="28"/>
          <w:szCs w:val="28"/>
        </w:rPr>
        <w:t xml:space="preserve">), что </w:t>
      </w:r>
      <w:r w:rsidRPr="00F538FA">
        <w:rPr>
          <w:rFonts w:ascii="PT Astra Serif" w:hAnsi="PT Astra Serif"/>
          <w:iCs/>
          <w:sz w:val="28"/>
          <w:szCs w:val="28"/>
        </w:rPr>
        <w:t xml:space="preserve">на </w:t>
      </w:r>
      <w:r w:rsidR="00174438" w:rsidRPr="00F538FA">
        <w:rPr>
          <w:rFonts w:ascii="PT Astra Serif" w:hAnsi="PT Astra Serif"/>
          <w:iCs/>
          <w:sz w:val="28"/>
          <w:szCs w:val="28"/>
        </w:rPr>
        <w:t>23,8</w:t>
      </w:r>
      <w:r w:rsidRPr="00F538FA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F538FA">
        <w:rPr>
          <w:rFonts w:ascii="PT Astra Serif" w:hAnsi="PT Astra Serif"/>
          <w:iCs/>
          <w:sz w:val="28"/>
          <w:szCs w:val="28"/>
        </w:rPr>
        <w:t>млн. рублей</w:t>
      </w:r>
      <w:r w:rsidRPr="00F538FA">
        <w:rPr>
          <w:rFonts w:ascii="PT Astra Serif" w:hAnsi="PT Astra Serif"/>
          <w:iCs/>
          <w:sz w:val="28"/>
          <w:szCs w:val="28"/>
        </w:rPr>
        <w:t xml:space="preserve"> больше (</w:t>
      </w:r>
      <w:r w:rsidR="00174438" w:rsidRPr="00F538FA">
        <w:rPr>
          <w:rFonts w:ascii="PT Astra Serif" w:hAnsi="PT Astra Serif"/>
          <w:iCs/>
          <w:sz w:val="28"/>
          <w:szCs w:val="28"/>
        </w:rPr>
        <w:t>100,9</w:t>
      </w:r>
      <w:r w:rsidRPr="00F538FA">
        <w:rPr>
          <w:rFonts w:ascii="PT Astra Serif" w:hAnsi="PT Astra Serif"/>
          <w:iCs/>
          <w:sz w:val="28"/>
          <w:szCs w:val="28"/>
        </w:rPr>
        <w:t xml:space="preserve">%) к уровню факта </w:t>
      </w:r>
      <w:r w:rsidRPr="00F538FA">
        <w:rPr>
          <w:rFonts w:ascii="PT Astra Serif" w:hAnsi="PT Astra Serif"/>
          <w:sz w:val="28"/>
          <w:szCs w:val="28"/>
        </w:rPr>
        <w:t xml:space="preserve">прошлого года </w:t>
      </w:r>
      <w:r w:rsidRPr="00F538FA">
        <w:rPr>
          <w:rFonts w:ascii="PT Astra Serif" w:hAnsi="PT Astra Serif"/>
          <w:iCs/>
          <w:sz w:val="28"/>
          <w:szCs w:val="28"/>
        </w:rPr>
        <w:t>(</w:t>
      </w:r>
      <w:r w:rsidR="00174438" w:rsidRPr="00F538FA">
        <w:rPr>
          <w:rFonts w:ascii="PT Astra Serif" w:hAnsi="PT Astra Serif"/>
          <w:iCs/>
          <w:sz w:val="28"/>
          <w:szCs w:val="28"/>
        </w:rPr>
        <w:t>2585,2</w:t>
      </w:r>
      <w:r w:rsidRPr="00F538FA">
        <w:rPr>
          <w:rFonts w:ascii="PT Astra Serif" w:hAnsi="PT Astra Serif"/>
          <w:iCs/>
          <w:sz w:val="28"/>
          <w:szCs w:val="28"/>
        </w:rPr>
        <w:t xml:space="preserve"> </w:t>
      </w:r>
      <w:r w:rsidR="001A762D" w:rsidRPr="00F538FA">
        <w:rPr>
          <w:rFonts w:ascii="PT Astra Serif" w:hAnsi="PT Astra Serif"/>
          <w:iCs/>
          <w:sz w:val="28"/>
          <w:szCs w:val="28"/>
        </w:rPr>
        <w:t>млн. рублей</w:t>
      </w:r>
      <w:r w:rsidRPr="00F538FA">
        <w:rPr>
          <w:rFonts w:ascii="PT Astra Serif" w:hAnsi="PT Astra Serif"/>
          <w:iCs/>
          <w:sz w:val="28"/>
          <w:szCs w:val="28"/>
        </w:rPr>
        <w:t>), в том</w:t>
      </w:r>
      <w:r w:rsidRPr="00174438">
        <w:rPr>
          <w:rFonts w:ascii="PT Astra Serif" w:hAnsi="PT Astra Serif"/>
          <w:iCs/>
          <w:sz w:val="28"/>
          <w:szCs w:val="28"/>
        </w:rPr>
        <w:t xml:space="preserve"> числе: </w:t>
      </w:r>
    </w:p>
    <w:p w:rsidR="002F0EAD" w:rsidRPr="00C9755C" w:rsidRDefault="002F0EAD" w:rsidP="002F0EAD">
      <w:pPr>
        <w:pStyle w:val="a7"/>
        <w:ind w:firstLine="567"/>
        <w:rPr>
          <w:rFonts w:ascii="PT Astra Serif" w:hAnsi="PT Astra Serif"/>
          <w:iCs/>
          <w:szCs w:val="28"/>
        </w:rPr>
      </w:pPr>
      <w:r w:rsidRPr="00C9755C">
        <w:rPr>
          <w:rFonts w:ascii="PT Astra Serif" w:hAnsi="PT Astra Serif"/>
          <w:iCs/>
          <w:szCs w:val="28"/>
        </w:rPr>
        <w:t xml:space="preserve">- дотации из областного бюджета – </w:t>
      </w:r>
      <w:r w:rsidR="00C9755C" w:rsidRPr="00C9755C">
        <w:rPr>
          <w:rFonts w:ascii="PT Astra Serif" w:hAnsi="PT Astra Serif"/>
          <w:iCs/>
          <w:szCs w:val="28"/>
        </w:rPr>
        <w:t>14</w:t>
      </w:r>
      <w:r w:rsidRPr="00C9755C">
        <w:rPr>
          <w:rFonts w:ascii="PT Astra Serif" w:hAnsi="PT Astra Serif"/>
          <w:iCs/>
          <w:szCs w:val="28"/>
        </w:rPr>
        <w:t xml:space="preserve">,7 </w:t>
      </w:r>
      <w:r w:rsidR="001A762D" w:rsidRPr="00C9755C">
        <w:rPr>
          <w:rFonts w:ascii="PT Astra Serif" w:hAnsi="PT Astra Serif"/>
          <w:iCs/>
          <w:szCs w:val="28"/>
        </w:rPr>
        <w:t>млн. рублей</w:t>
      </w:r>
      <w:r w:rsidRPr="00C9755C">
        <w:rPr>
          <w:rFonts w:ascii="PT Astra Serif" w:hAnsi="PT Astra Serif"/>
          <w:iCs/>
          <w:szCs w:val="28"/>
        </w:rPr>
        <w:t>;</w:t>
      </w:r>
    </w:p>
    <w:p w:rsidR="002F0EAD" w:rsidRPr="00AC7ECE" w:rsidRDefault="002F0EAD" w:rsidP="002F0EAD">
      <w:pPr>
        <w:pStyle w:val="a7"/>
        <w:ind w:firstLine="567"/>
        <w:rPr>
          <w:rFonts w:ascii="PT Astra Serif" w:hAnsi="PT Astra Serif"/>
          <w:iCs/>
          <w:szCs w:val="28"/>
        </w:rPr>
      </w:pPr>
      <w:r w:rsidRPr="00096411">
        <w:rPr>
          <w:rFonts w:ascii="PT Astra Serif" w:hAnsi="PT Astra Serif"/>
          <w:iCs/>
          <w:szCs w:val="28"/>
        </w:rPr>
        <w:t xml:space="preserve">- субсидии – </w:t>
      </w:r>
      <w:r w:rsidR="00C112CE" w:rsidRPr="00096411">
        <w:rPr>
          <w:rFonts w:ascii="PT Astra Serif" w:hAnsi="PT Astra Serif"/>
          <w:iCs/>
          <w:szCs w:val="28"/>
        </w:rPr>
        <w:t>334,3</w:t>
      </w:r>
      <w:r w:rsidRPr="00096411">
        <w:rPr>
          <w:rFonts w:ascii="PT Astra Serif" w:hAnsi="PT Astra Serif"/>
          <w:iCs/>
          <w:szCs w:val="28"/>
        </w:rPr>
        <w:t xml:space="preserve"> млн. рублей, в том числе: </w:t>
      </w:r>
      <w:r w:rsidRPr="00661F23">
        <w:rPr>
          <w:rFonts w:ascii="PT Astra Serif" w:hAnsi="PT Astra Serif"/>
          <w:iCs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организациях- </w:t>
      </w:r>
      <w:r w:rsidR="00661F23">
        <w:rPr>
          <w:rFonts w:ascii="PT Astra Serif" w:hAnsi="PT Astra Serif"/>
          <w:iCs/>
          <w:szCs w:val="28"/>
        </w:rPr>
        <w:t>93,6</w:t>
      </w:r>
      <w:r w:rsidRPr="00661F23">
        <w:rPr>
          <w:rFonts w:ascii="PT Astra Serif" w:hAnsi="PT Astra Serif"/>
          <w:iCs/>
          <w:szCs w:val="28"/>
        </w:rPr>
        <w:t xml:space="preserve"> </w:t>
      </w:r>
      <w:r w:rsidR="001A762D" w:rsidRPr="00661F23">
        <w:rPr>
          <w:rFonts w:ascii="PT Astra Serif" w:hAnsi="PT Astra Serif"/>
          <w:iCs/>
          <w:szCs w:val="28"/>
        </w:rPr>
        <w:t>млн. рублей</w:t>
      </w:r>
      <w:r w:rsidRPr="00661F23">
        <w:rPr>
          <w:rFonts w:ascii="PT Astra Serif" w:hAnsi="PT Astra Serif"/>
          <w:iCs/>
          <w:szCs w:val="28"/>
        </w:rPr>
        <w:t xml:space="preserve">, </w:t>
      </w:r>
      <w:r w:rsidR="00EC32C7" w:rsidRPr="00096411">
        <w:rPr>
          <w:rFonts w:ascii="PT Astra Serif" w:hAnsi="PT Astra Serif"/>
          <w:iCs/>
          <w:szCs w:val="28"/>
        </w:rPr>
        <w:t>на развитие сети учреждений культурно-досугового типа – 30,0 млн. рублей;</w:t>
      </w:r>
      <w:r w:rsidR="00EC32C7">
        <w:rPr>
          <w:rFonts w:ascii="PT Astra Serif" w:hAnsi="PT Astra Serif"/>
          <w:iCs/>
          <w:szCs w:val="28"/>
        </w:rPr>
        <w:t xml:space="preserve"> </w:t>
      </w:r>
      <w:r w:rsidRPr="00442A6E">
        <w:rPr>
          <w:rFonts w:ascii="PT Astra Serif" w:hAnsi="PT Astra Serif"/>
          <w:iCs/>
          <w:szCs w:val="28"/>
        </w:rPr>
        <w:t xml:space="preserve">на </w:t>
      </w:r>
      <w:r w:rsidR="00442A6E" w:rsidRPr="00442A6E">
        <w:rPr>
          <w:rFonts w:ascii="PT Astra Serif" w:hAnsi="PT Astra Serif"/>
          <w:iCs/>
          <w:szCs w:val="28"/>
        </w:rPr>
        <w:t xml:space="preserve">обеспечение </w:t>
      </w:r>
      <w:r w:rsidRPr="00442A6E">
        <w:rPr>
          <w:rFonts w:ascii="PT Astra Serif" w:hAnsi="PT Astra Serif"/>
          <w:iCs/>
          <w:szCs w:val="28"/>
        </w:rPr>
        <w:t>сохранени</w:t>
      </w:r>
      <w:r w:rsidR="00442A6E" w:rsidRPr="00442A6E">
        <w:rPr>
          <w:rFonts w:ascii="PT Astra Serif" w:hAnsi="PT Astra Serif"/>
          <w:iCs/>
          <w:szCs w:val="28"/>
        </w:rPr>
        <w:t>я</w:t>
      </w:r>
      <w:r w:rsidRPr="00442A6E">
        <w:rPr>
          <w:rFonts w:ascii="PT Astra Serif" w:hAnsi="PT Astra Serif"/>
          <w:iCs/>
          <w:szCs w:val="28"/>
        </w:rPr>
        <w:t xml:space="preserve"> достигнутых показателей повышения оплаты труда отдельных категорий работников бюджетной сферы – </w:t>
      </w:r>
      <w:r w:rsidR="00442A6E" w:rsidRPr="00442A6E">
        <w:rPr>
          <w:rFonts w:ascii="PT Astra Serif" w:hAnsi="PT Astra Serif"/>
          <w:iCs/>
          <w:szCs w:val="28"/>
        </w:rPr>
        <w:t>130,8</w:t>
      </w:r>
      <w:r w:rsidRPr="00442A6E">
        <w:rPr>
          <w:rFonts w:ascii="PT Astra Serif" w:hAnsi="PT Astra Serif"/>
          <w:iCs/>
          <w:szCs w:val="28"/>
        </w:rPr>
        <w:t xml:space="preserve"> </w:t>
      </w:r>
      <w:r w:rsidR="001A762D" w:rsidRPr="00442A6E">
        <w:rPr>
          <w:rFonts w:ascii="PT Astra Serif" w:hAnsi="PT Astra Serif"/>
          <w:iCs/>
          <w:szCs w:val="28"/>
        </w:rPr>
        <w:t>млн. рублей</w:t>
      </w:r>
      <w:r w:rsidR="00EC32C7">
        <w:rPr>
          <w:rFonts w:ascii="PT Astra Serif" w:hAnsi="PT Astra Serif"/>
          <w:iCs/>
          <w:szCs w:val="28"/>
        </w:rPr>
        <w:t>;</w:t>
      </w:r>
      <w:r w:rsidRPr="00AC7ECE">
        <w:rPr>
          <w:rFonts w:ascii="PT Astra Serif" w:hAnsi="PT Astra Serif"/>
          <w:iCs/>
          <w:szCs w:val="28"/>
        </w:rPr>
        <w:t xml:space="preserve"> на проведение капитального и текущего ремонтов муниципальных общеобразовательных организаций – </w:t>
      </w:r>
      <w:r w:rsidR="00AC7ECE" w:rsidRPr="00AC7ECE">
        <w:rPr>
          <w:rFonts w:ascii="PT Astra Serif" w:hAnsi="PT Astra Serif"/>
          <w:iCs/>
          <w:szCs w:val="28"/>
        </w:rPr>
        <w:t>30,2</w:t>
      </w:r>
      <w:r w:rsidRPr="00AC7ECE">
        <w:rPr>
          <w:rFonts w:ascii="PT Astra Serif" w:hAnsi="PT Astra Serif"/>
          <w:iCs/>
          <w:szCs w:val="28"/>
        </w:rPr>
        <w:t xml:space="preserve"> </w:t>
      </w:r>
      <w:r w:rsidR="001A762D" w:rsidRPr="00AC7ECE">
        <w:rPr>
          <w:rFonts w:ascii="PT Astra Serif" w:hAnsi="PT Astra Serif"/>
          <w:iCs/>
          <w:szCs w:val="28"/>
        </w:rPr>
        <w:t>млн. рублей</w:t>
      </w:r>
      <w:r w:rsidRPr="00AC7ECE">
        <w:rPr>
          <w:rFonts w:ascii="PT Astra Serif" w:hAnsi="PT Astra Serif"/>
          <w:iCs/>
          <w:szCs w:val="28"/>
        </w:rPr>
        <w:t>;</w:t>
      </w:r>
    </w:p>
    <w:p w:rsidR="002F0EAD" w:rsidRPr="002715DF" w:rsidRDefault="002F0EAD" w:rsidP="002F0EAD">
      <w:pPr>
        <w:pStyle w:val="a7"/>
        <w:ind w:firstLine="567"/>
        <w:rPr>
          <w:rFonts w:ascii="PT Astra Serif" w:hAnsi="PT Astra Serif"/>
          <w:iCs/>
          <w:szCs w:val="28"/>
        </w:rPr>
      </w:pPr>
      <w:r w:rsidRPr="002715DF">
        <w:rPr>
          <w:rFonts w:ascii="PT Astra Serif" w:hAnsi="PT Astra Serif"/>
          <w:iCs/>
          <w:szCs w:val="28"/>
        </w:rPr>
        <w:t xml:space="preserve">- субвенции – </w:t>
      </w:r>
      <w:r w:rsidR="00C112CE" w:rsidRPr="002715DF">
        <w:rPr>
          <w:rFonts w:ascii="PT Astra Serif" w:hAnsi="PT Astra Serif"/>
          <w:iCs/>
          <w:szCs w:val="28"/>
        </w:rPr>
        <w:t>2150,4</w:t>
      </w:r>
      <w:r w:rsidRPr="002715DF">
        <w:rPr>
          <w:rFonts w:ascii="PT Astra Serif" w:hAnsi="PT Astra Serif"/>
          <w:iCs/>
          <w:szCs w:val="28"/>
        </w:rPr>
        <w:t xml:space="preserve"> </w:t>
      </w:r>
      <w:r w:rsidR="001A762D" w:rsidRPr="002715DF">
        <w:rPr>
          <w:rFonts w:ascii="PT Astra Serif" w:hAnsi="PT Astra Serif"/>
          <w:iCs/>
          <w:szCs w:val="28"/>
        </w:rPr>
        <w:t>млн. рублей</w:t>
      </w:r>
      <w:r w:rsidRPr="002715DF">
        <w:rPr>
          <w:rFonts w:ascii="PT Astra Serif" w:hAnsi="PT Astra Serif"/>
          <w:iCs/>
          <w:szCs w:val="28"/>
        </w:rPr>
        <w:t xml:space="preserve">, в том числе на обеспечение образовательной деятельности – </w:t>
      </w:r>
      <w:r w:rsidR="002715DF" w:rsidRPr="002715DF">
        <w:rPr>
          <w:rFonts w:ascii="PT Astra Serif" w:hAnsi="PT Astra Serif"/>
          <w:iCs/>
          <w:szCs w:val="28"/>
        </w:rPr>
        <w:t>1904,4</w:t>
      </w:r>
      <w:r w:rsidR="0007243A">
        <w:rPr>
          <w:rFonts w:ascii="PT Astra Serif" w:hAnsi="PT Astra Serif"/>
          <w:iCs/>
          <w:szCs w:val="28"/>
        </w:rPr>
        <w:t xml:space="preserve"> млн. рублей;</w:t>
      </w:r>
    </w:p>
    <w:p w:rsidR="002F0EAD" w:rsidRPr="00C112CE" w:rsidRDefault="002F0EAD" w:rsidP="002F0EAD">
      <w:pPr>
        <w:tabs>
          <w:tab w:val="left" w:pos="8685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2715DF">
        <w:rPr>
          <w:rFonts w:ascii="PT Astra Serif" w:hAnsi="PT Astra Serif"/>
          <w:sz w:val="28"/>
          <w:szCs w:val="28"/>
        </w:rPr>
        <w:t xml:space="preserve">- иные межбюджетные трансферты – </w:t>
      </w:r>
      <w:r w:rsidR="00C112CE" w:rsidRPr="002715DF">
        <w:rPr>
          <w:rFonts w:ascii="PT Astra Serif" w:hAnsi="PT Astra Serif"/>
          <w:sz w:val="28"/>
          <w:szCs w:val="28"/>
        </w:rPr>
        <w:t>110,0</w:t>
      </w:r>
      <w:r w:rsidRPr="002715DF">
        <w:rPr>
          <w:rFonts w:ascii="PT Astra Serif" w:hAnsi="PT Astra Serif"/>
          <w:sz w:val="28"/>
          <w:szCs w:val="28"/>
        </w:rPr>
        <w:t xml:space="preserve"> млн. рублей.</w:t>
      </w:r>
    </w:p>
    <w:p w:rsidR="002F0EAD" w:rsidRPr="00B070BB" w:rsidRDefault="002F0EAD" w:rsidP="002F0EAD">
      <w:pPr>
        <w:tabs>
          <w:tab w:val="left" w:pos="8685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B070BB">
        <w:rPr>
          <w:rFonts w:ascii="PT Astra Serif" w:hAnsi="PT Astra Serif"/>
          <w:sz w:val="28"/>
          <w:szCs w:val="28"/>
        </w:rPr>
        <w:t xml:space="preserve">Удельный вес безвозмездных поступлений составил </w:t>
      </w:r>
      <w:r w:rsidR="00B070BB" w:rsidRPr="00B070BB">
        <w:rPr>
          <w:rFonts w:ascii="PT Astra Serif" w:hAnsi="PT Astra Serif"/>
          <w:sz w:val="28"/>
          <w:szCs w:val="28"/>
        </w:rPr>
        <w:t>61</w:t>
      </w:r>
      <w:r w:rsidRPr="00B070BB">
        <w:rPr>
          <w:rFonts w:ascii="PT Astra Serif" w:hAnsi="PT Astra Serif"/>
          <w:sz w:val="28"/>
          <w:szCs w:val="28"/>
        </w:rPr>
        <w:t>% в общем объеме доходов районного бюджета (удельный вес в 202</w:t>
      </w:r>
      <w:r w:rsidR="00F20FA6">
        <w:rPr>
          <w:rFonts w:ascii="PT Astra Serif" w:hAnsi="PT Astra Serif"/>
          <w:sz w:val="28"/>
          <w:szCs w:val="28"/>
        </w:rPr>
        <w:t>2</w:t>
      </w:r>
      <w:r w:rsidRPr="00B070BB">
        <w:rPr>
          <w:rFonts w:ascii="PT Astra Serif" w:hAnsi="PT Astra Serif"/>
          <w:sz w:val="28"/>
          <w:szCs w:val="28"/>
        </w:rPr>
        <w:t xml:space="preserve"> году – </w:t>
      </w:r>
      <w:r w:rsidR="00B070BB" w:rsidRPr="00B070BB">
        <w:rPr>
          <w:rFonts w:ascii="PT Astra Serif" w:hAnsi="PT Astra Serif"/>
          <w:sz w:val="28"/>
          <w:szCs w:val="28"/>
        </w:rPr>
        <w:t>62,7</w:t>
      </w:r>
      <w:r w:rsidRPr="00B070BB">
        <w:rPr>
          <w:rFonts w:ascii="PT Astra Serif" w:hAnsi="PT Astra Serif"/>
          <w:sz w:val="28"/>
          <w:szCs w:val="28"/>
        </w:rPr>
        <w:t xml:space="preserve">%). </w:t>
      </w:r>
    </w:p>
    <w:p w:rsidR="002F0EAD" w:rsidRPr="008F7276" w:rsidRDefault="002F0EAD" w:rsidP="002F0EAD">
      <w:pPr>
        <w:tabs>
          <w:tab w:val="left" w:pos="8685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646F0E">
        <w:rPr>
          <w:rFonts w:ascii="PT Astra Serif" w:hAnsi="PT Astra Serif"/>
          <w:sz w:val="28"/>
          <w:szCs w:val="28"/>
        </w:rPr>
        <w:t>В 202</w:t>
      </w:r>
      <w:r w:rsidR="00646F0E" w:rsidRPr="00646F0E">
        <w:rPr>
          <w:rFonts w:ascii="PT Astra Serif" w:hAnsi="PT Astra Serif"/>
          <w:sz w:val="28"/>
          <w:szCs w:val="28"/>
        </w:rPr>
        <w:t>3</w:t>
      </w:r>
      <w:r w:rsidRPr="00646F0E">
        <w:rPr>
          <w:rFonts w:ascii="PT Astra Serif" w:hAnsi="PT Astra Serif"/>
          <w:sz w:val="28"/>
          <w:szCs w:val="28"/>
        </w:rPr>
        <w:t xml:space="preserve"> году на постоянной основе в рамках межведомственных комиссий проводилась работа по обеспечению исполнения бюджетных назначений по </w:t>
      </w:r>
      <w:r w:rsidRPr="008F7276">
        <w:rPr>
          <w:rFonts w:ascii="PT Astra Serif" w:hAnsi="PT Astra Serif"/>
          <w:sz w:val="28"/>
          <w:szCs w:val="28"/>
        </w:rPr>
        <w:t>доходам, расширению налоговой базы районного бюджета, минимизации недоимки.</w:t>
      </w:r>
    </w:p>
    <w:p w:rsidR="002F0EAD" w:rsidRPr="008F7276" w:rsidRDefault="002F0EAD" w:rsidP="002F0EAD">
      <w:pPr>
        <w:pStyle w:val="aa"/>
        <w:tabs>
          <w:tab w:val="left" w:pos="426"/>
          <w:tab w:val="left" w:pos="10065"/>
        </w:tabs>
        <w:ind w:firstLine="567"/>
        <w:jc w:val="both"/>
        <w:rPr>
          <w:rFonts w:ascii="PT Astra Serif" w:hAnsi="PT Astra Serif"/>
        </w:rPr>
      </w:pPr>
      <w:r w:rsidRPr="008F7276">
        <w:rPr>
          <w:rFonts w:ascii="PT Astra Serif" w:hAnsi="PT Astra Serif"/>
          <w:iCs/>
          <w:sz w:val="28"/>
          <w:szCs w:val="28"/>
        </w:rPr>
        <w:t>За 202</w:t>
      </w:r>
      <w:r w:rsidR="008F7276" w:rsidRPr="008F7276">
        <w:rPr>
          <w:rFonts w:ascii="PT Astra Serif" w:hAnsi="PT Astra Serif"/>
          <w:iCs/>
          <w:sz w:val="28"/>
          <w:szCs w:val="28"/>
        </w:rPr>
        <w:t>3</w:t>
      </w:r>
      <w:r w:rsidRPr="008F7276">
        <w:rPr>
          <w:rFonts w:ascii="PT Astra Serif" w:hAnsi="PT Astra Serif"/>
          <w:iCs/>
          <w:sz w:val="28"/>
          <w:szCs w:val="28"/>
        </w:rPr>
        <w:t xml:space="preserve"> год проведено </w:t>
      </w:r>
      <w:r w:rsidR="008F7276" w:rsidRPr="008F7276">
        <w:rPr>
          <w:rFonts w:ascii="PT Astra Serif" w:hAnsi="PT Astra Serif"/>
          <w:iCs/>
          <w:sz w:val="28"/>
          <w:szCs w:val="28"/>
        </w:rPr>
        <w:t>29</w:t>
      </w:r>
      <w:r w:rsidRPr="008F7276">
        <w:rPr>
          <w:rFonts w:ascii="PT Astra Serif" w:hAnsi="PT Astra Serif"/>
          <w:iCs/>
          <w:sz w:val="28"/>
          <w:szCs w:val="28"/>
        </w:rPr>
        <w:t xml:space="preserve"> заседани</w:t>
      </w:r>
      <w:r w:rsidR="008F7276" w:rsidRPr="008F7276">
        <w:rPr>
          <w:rFonts w:ascii="PT Astra Serif" w:hAnsi="PT Astra Serif"/>
          <w:iCs/>
          <w:sz w:val="28"/>
          <w:szCs w:val="28"/>
        </w:rPr>
        <w:t>й</w:t>
      </w:r>
      <w:r w:rsidRPr="008F7276">
        <w:rPr>
          <w:rFonts w:ascii="PT Astra Serif" w:hAnsi="PT Astra Serif"/>
          <w:iCs/>
          <w:sz w:val="28"/>
          <w:szCs w:val="28"/>
        </w:rPr>
        <w:t xml:space="preserve"> </w:t>
      </w:r>
      <w:r w:rsidR="008F7276" w:rsidRPr="008F7276">
        <w:rPr>
          <w:rFonts w:ascii="PT Astra Serif" w:eastAsia="Times New Roman" w:hAnsi="PT Astra Serif"/>
          <w:sz w:val="28"/>
          <w:szCs w:val="28"/>
        </w:rPr>
        <w:t>м</w:t>
      </w:r>
      <w:r w:rsidRPr="008F7276">
        <w:rPr>
          <w:rFonts w:ascii="PT Astra Serif" w:eastAsia="Times New Roman" w:hAnsi="PT Astra Serif"/>
          <w:sz w:val="28"/>
          <w:szCs w:val="28"/>
        </w:rPr>
        <w:t>ежведомственной комиссии при администрации Балаковского муниципального района по вопросам увеличения налоговой базы и исполнению доходной части районного бюджета Балаковского муниципального района и бюджетов поселений, входящих в состав Балаковского муниципального района</w:t>
      </w:r>
      <w:r w:rsidRPr="008F7276">
        <w:rPr>
          <w:rFonts w:ascii="PT Astra Serif" w:hAnsi="PT Astra Serif"/>
          <w:sz w:val="28"/>
          <w:szCs w:val="28"/>
        </w:rPr>
        <w:t>.</w:t>
      </w:r>
    </w:p>
    <w:p w:rsidR="002F0EAD" w:rsidRPr="008F7276" w:rsidRDefault="002F0EAD" w:rsidP="008F727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F7276">
        <w:rPr>
          <w:rFonts w:ascii="PT Astra Serif" w:hAnsi="PT Astra Serif"/>
          <w:sz w:val="28"/>
          <w:szCs w:val="28"/>
        </w:rPr>
        <w:t xml:space="preserve">По итогам проведенной работы с администраторами доходов, работы межведомственной комиссии по увеличению налогооблагаемой базы и взысканию задолженности в </w:t>
      </w:r>
      <w:r w:rsidR="008F7276" w:rsidRPr="008F7276">
        <w:rPr>
          <w:rFonts w:ascii="PT Astra Serif" w:hAnsi="PT Astra Serif"/>
          <w:sz w:val="28"/>
          <w:szCs w:val="28"/>
        </w:rPr>
        <w:t xml:space="preserve">бюджетную систему </w:t>
      </w:r>
      <w:r w:rsidRPr="008F7276">
        <w:rPr>
          <w:rFonts w:ascii="PT Astra Serif" w:hAnsi="PT Astra Serif"/>
          <w:sz w:val="28"/>
          <w:szCs w:val="28"/>
        </w:rPr>
        <w:t xml:space="preserve">поступило налоговых и неналоговых доходов (включая погашение недоимки прошлых периодов) </w:t>
      </w:r>
      <w:r w:rsidR="008F7276" w:rsidRPr="008F7276">
        <w:rPr>
          <w:rFonts w:ascii="PT Astra Serif" w:hAnsi="PT Astra Serif"/>
          <w:sz w:val="28"/>
          <w:szCs w:val="28"/>
        </w:rPr>
        <w:t xml:space="preserve">в сумме 67,4 млн. рублей, в </w:t>
      </w:r>
      <w:proofErr w:type="spellStart"/>
      <w:r w:rsidR="008F7276" w:rsidRPr="008F7276">
        <w:rPr>
          <w:rFonts w:ascii="PT Astra Serif" w:hAnsi="PT Astra Serif"/>
          <w:sz w:val="28"/>
          <w:szCs w:val="28"/>
        </w:rPr>
        <w:t>т.ч</w:t>
      </w:r>
      <w:proofErr w:type="spellEnd"/>
      <w:r w:rsidR="008F7276" w:rsidRPr="008F7276">
        <w:rPr>
          <w:rFonts w:ascii="PT Astra Serif" w:hAnsi="PT Astra Serif"/>
          <w:sz w:val="28"/>
          <w:szCs w:val="28"/>
        </w:rPr>
        <w:t>. в районный бюджет 21,3 млн. рублей.</w:t>
      </w:r>
    </w:p>
    <w:p w:rsidR="002F0EAD" w:rsidRPr="008F7276" w:rsidRDefault="002F0EAD" w:rsidP="008F727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F7276">
        <w:rPr>
          <w:rFonts w:ascii="PT Astra Serif" w:hAnsi="PT Astra Serif"/>
          <w:sz w:val="28"/>
          <w:szCs w:val="28"/>
        </w:rPr>
        <w:t>Кроме того, проведено 4</w:t>
      </w:r>
      <w:r w:rsidR="008F7276" w:rsidRPr="008F7276">
        <w:rPr>
          <w:rFonts w:ascii="PT Astra Serif" w:hAnsi="PT Astra Serif"/>
          <w:sz w:val="28"/>
          <w:szCs w:val="28"/>
        </w:rPr>
        <w:t>1</w:t>
      </w:r>
      <w:r w:rsidRPr="008F7276">
        <w:rPr>
          <w:rFonts w:ascii="PT Astra Serif" w:hAnsi="PT Astra Serif"/>
          <w:sz w:val="28"/>
          <w:szCs w:val="28"/>
        </w:rPr>
        <w:t xml:space="preserve"> заседани</w:t>
      </w:r>
      <w:r w:rsidR="008F7276" w:rsidRPr="008F7276">
        <w:rPr>
          <w:rFonts w:ascii="PT Astra Serif" w:hAnsi="PT Astra Serif"/>
          <w:sz w:val="28"/>
          <w:szCs w:val="28"/>
        </w:rPr>
        <w:t>е</w:t>
      </w:r>
      <w:r w:rsidRPr="008F7276">
        <w:rPr>
          <w:rFonts w:ascii="PT Astra Serif" w:hAnsi="PT Astra Serif"/>
          <w:sz w:val="28"/>
          <w:szCs w:val="28"/>
        </w:rPr>
        <w:t xml:space="preserve"> межведомственной комиссии по легализации заработной платы на территории Балаковского муниципального района и 4</w:t>
      </w:r>
      <w:r w:rsidR="008F7276" w:rsidRPr="008F7276">
        <w:rPr>
          <w:rFonts w:ascii="PT Astra Serif" w:hAnsi="PT Astra Serif"/>
          <w:sz w:val="28"/>
          <w:szCs w:val="28"/>
        </w:rPr>
        <w:t>2</w:t>
      </w:r>
      <w:r w:rsidRPr="008F7276">
        <w:rPr>
          <w:rFonts w:ascii="PT Astra Serif" w:hAnsi="PT Astra Serif"/>
          <w:sz w:val="28"/>
          <w:szCs w:val="28"/>
        </w:rPr>
        <w:t xml:space="preserve"> обследовани</w:t>
      </w:r>
      <w:r w:rsidR="008F7276" w:rsidRPr="008F7276">
        <w:rPr>
          <w:rFonts w:ascii="PT Astra Serif" w:hAnsi="PT Astra Serif"/>
          <w:sz w:val="28"/>
          <w:szCs w:val="28"/>
        </w:rPr>
        <w:t>я</w:t>
      </w:r>
      <w:r w:rsidRPr="008F7276">
        <w:rPr>
          <w:rFonts w:ascii="PT Astra Serif" w:hAnsi="PT Astra Serif"/>
          <w:sz w:val="28"/>
          <w:szCs w:val="28"/>
        </w:rPr>
        <w:t xml:space="preserve"> хозяйствующих субъектов на предмет выявления нарушения трудового законодательства в части оформления трудовых отношений между работниками и работодателями - дополнительные поступления НДФЛ </w:t>
      </w:r>
      <w:r w:rsidR="008F7276">
        <w:rPr>
          <w:rFonts w:ascii="PT Astra Serif" w:hAnsi="PT Astra Serif"/>
          <w:sz w:val="28"/>
          <w:szCs w:val="28"/>
        </w:rPr>
        <w:t>в</w:t>
      </w:r>
      <w:r w:rsidR="008F7276" w:rsidRPr="00270B7F">
        <w:rPr>
          <w:rFonts w:ascii="PT Astra Serif" w:hAnsi="PT Astra Serif"/>
          <w:sz w:val="28"/>
          <w:szCs w:val="28"/>
        </w:rPr>
        <w:t xml:space="preserve"> бюджетную систему составили </w:t>
      </w:r>
      <w:r w:rsidR="00CA4DC5">
        <w:rPr>
          <w:rFonts w:ascii="PT Astra Serif" w:hAnsi="PT Astra Serif"/>
          <w:sz w:val="28"/>
          <w:szCs w:val="28"/>
        </w:rPr>
        <w:t>13,3</w:t>
      </w:r>
      <w:r w:rsidR="008F7276" w:rsidRPr="00270B7F">
        <w:rPr>
          <w:rFonts w:ascii="PT Astra Serif" w:hAnsi="PT Astra Serif"/>
          <w:sz w:val="28"/>
          <w:szCs w:val="28"/>
        </w:rPr>
        <w:t xml:space="preserve"> млн. рублей</w:t>
      </w:r>
      <w:r w:rsidR="008F7276">
        <w:rPr>
          <w:rFonts w:ascii="PT Astra Serif" w:hAnsi="PT Astra Serif"/>
          <w:sz w:val="28"/>
          <w:szCs w:val="28"/>
        </w:rPr>
        <w:t xml:space="preserve">, в </w:t>
      </w:r>
      <w:proofErr w:type="spellStart"/>
      <w:r w:rsidR="008F7276">
        <w:rPr>
          <w:rFonts w:ascii="PT Astra Serif" w:hAnsi="PT Astra Serif"/>
          <w:sz w:val="28"/>
          <w:szCs w:val="28"/>
        </w:rPr>
        <w:t>т.ч</w:t>
      </w:r>
      <w:proofErr w:type="spellEnd"/>
      <w:r w:rsidR="008F7276">
        <w:rPr>
          <w:rFonts w:ascii="PT Astra Serif" w:hAnsi="PT Astra Serif"/>
          <w:sz w:val="28"/>
          <w:szCs w:val="28"/>
        </w:rPr>
        <w:t xml:space="preserve">. </w:t>
      </w:r>
      <w:r w:rsidRPr="008F7276">
        <w:rPr>
          <w:rFonts w:ascii="PT Astra Serif" w:hAnsi="PT Astra Serif"/>
          <w:sz w:val="28"/>
          <w:szCs w:val="28"/>
        </w:rPr>
        <w:t xml:space="preserve">в районный бюджет </w:t>
      </w:r>
      <w:r w:rsidR="008F7276" w:rsidRPr="008F7276">
        <w:rPr>
          <w:rFonts w:ascii="PT Astra Serif" w:hAnsi="PT Astra Serif"/>
          <w:sz w:val="28"/>
          <w:szCs w:val="28"/>
        </w:rPr>
        <w:t>3,</w:t>
      </w:r>
      <w:r w:rsidR="00CA4DC5">
        <w:rPr>
          <w:rFonts w:ascii="PT Astra Serif" w:hAnsi="PT Astra Serif"/>
          <w:sz w:val="28"/>
          <w:szCs w:val="28"/>
        </w:rPr>
        <w:t>2</w:t>
      </w:r>
      <w:r w:rsidRPr="008F7276">
        <w:rPr>
          <w:rFonts w:ascii="PT Astra Serif" w:hAnsi="PT Astra Serif"/>
          <w:sz w:val="28"/>
          <w:szCs w:val="28"/>
        </w:rPr>
        <w:t xml:space="preserve"> </w:t>
      </w:r>
      <w:r w:rsidR="001A762D" w:rsidRPr="008F7276">
        <w:rPr>
          <w:rFonts w:ascii="PT Astra Serif" w:hAnsi="PT Astra Serif"/>
          <w:sz w:val="28"/>
          <w:szCs w:val="28"/>
        </w:rPr>
        <w:t>млн. рублей</w:t>
      </w:r>
      <w:r w:rsidRPr="008F7276">
        <w:rPr>
          <w:rFonts w:ascii="PT Astra Serif" w:hAnsi="PT Astra Serif"/>
          <w:sz w:val="28"/>
          <w:szCs w:val="28"/>
        </w:rPr>
        <w:t>.</w:t>
      </w:r>
    </w:p>
    <w:p w:rsidR="0077269B" w:rsidRPr="005D5F12" w:rsidRDefault="0077269B" w:rsidP="00566B2C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372D43">
        <w:rPr>
          <w:rFonts w:ascii="PT Astra Serif" w:hAnsi="PT Astra Serif"/>
          <w:sz w:val="28"/>
          <w:szCs w:val="28"/>
        </w:rPr>
        <w:lastRenderedPageBreak/>
        <w:t>Расходы районного бюджета БМР за 20</w:t>
      </w:r>
      <w:r w:rsidR="00B946CC" w:rsidRPr="00372D43">
        <w:rPr>
          <w:rFonts w:ascii="PT Astra Serif" w:hAnsi="PT Astra Serif"/>
          <w:sz w:val="28"/>
          <w:szCs w:val="28"/>
        </w:rPr>
        <w:t>2</w:t>
      </w:r>
      <w:r w:rsidR="002F72F4" w:rsidRPr="00372D43">
        <w:rPr>
          <w:rFonts w:ascii="PT Astra Serif" w:hAnsi="PT Astra Serif"/>
          <w:sz w:val="28"/>
          <w:szCs w:val="28"/>
        </w:rPr>
        <w:t>3</w:t>
      </w:r>
      <w:r w:rsidR="003706D6" w:rsidRPr="00372D43">
        <w:rPr>
          <w:rFonts w:ascii="PT Astra Serif" w:hAnsi="PT Astra Serif"/>
          <w:sz w:val="28"/>
          <w:szCs w:val="28"/>
        </w:rPr>
        <w:t xml:space="preserve"> </w:t>
      </w:r>
      <w:r w:rsidRPr="00372D43">
        <w:rPr>
          <w:rFonts w:ascii="PT Astra Serif" w:hAnsi="PT Astra Serif"/>
          <w:sz w:val="28"/>
          <w:szCs w:val="28"/>
        </w:rPr>
        <w:t xml:space="preserve">год составили </w:t>
      </w:r>
      <w:r w:rsidR="00372D43" w:rsidRPr="00372D43">
        <w:rPr>
          <w:rFonts w:ascii="PT Astra Serif" w:hAnsi="PT Astra Serif"/>
          <w:sz w:val="28"/>
          <w:szCs w:val="28"/>
        </w:rPr>
        <w:t xml:space="preserve">4333,2 </w:t>
      </w:r>
      <w:r w:rsidRPr="00372D43">
        <w:rPr>
          <w:rFonts w:ascii="PT Astra Serif" w:hAnsi="PT Astra Serif"/>
          <w:sz w:val="28"/>
          <w:szCs w:val="28"/>
        </w:rPr>
        <w:t xml:space="preserve">млн. рублей или </w:t>
      </w:r>
      <w:r w:rsidR="00372D43" w:rsidRPr="00372D43">
        <w:rPr>
          <w:rFonts w:ascii="PT Astra Serif" w:hAnsi="PT Astra Serif"/>
          <w:sz w:val="28"/>
          <w:szCs w:val="28"/>
        </w:rPr>
        <w:t>96,4</w:t>
      </w:r>
      <w:r w:rsidRPr="00372D43">
        <w:rPr>
          <w:rFonts w:ascii="PT Astra Serif" w:hAnsi="PT Astra Serif"/>
          <w:sz w:val="28"/>
          <w:szCs w:val="28"/>
        </w:rPr>
        <w:t xml:space="preserve">% к уточненному и </w:t>
      </w:r>
      <w:r w:rsidR="00372D43" w:rsidRPr="00372D43">
        <w:rPr>
          <w:rFonts w:ascii="PT Astra Serif" w:hAnsi="PT Astra Serif"/>
          <w:sz w:val="28"/>
          <w:szCs w:val="28"/>
        </w:rPr>
        <w:t>110,3</w:t>
      </w:r>
      <w:r w:rsidR="00973F8B" w:rsidRPr="00372D43">
        <w:rPr>
          <w:rFonts w:ascii="PT Astra Serif" w:hAnsi="PT Astra Serif"/>
          <w:sz w:val="28"/>
          <w:szCs w:val="28"/>
        </w:rPr>
        <w:t xml:space="preserve">% к </w:t>
      </w:r>
      <w:r w:rsidRPr="00372D43">
        <w:rPr>
          <w:rFonts w:ascii="PT Astra Serif" w:hAnsi="PT Astra Serif"/>
          <w:sz w:val="28"/>
          <w:szCs w:val="28"/>
        </w:rPr>
        <w:t>утвержденному плану года (</w:t>
      </w:r>
      <w:r w:rsidR="00372D43" w:rsidRPr="00372D43">
        <w:rPr>
          <w:rFonts w:ascii="PT Astra Serif" w:hAnsi="PT Astra Serif"/>
          <w:sz w:val="28"/>
          <w:szCs w:val="28"/>
        </w:rPr>
        <w:t>4494,9</w:t>
      </w:r>
      <w:r w:rsidR="003706D6" w:rsidRPr="00372D43">
        <w:rPr>
          <w:rFonts w:ascii="PT Astra Serif" w:hAnsi="PT Astra Serif"/>
          <w:sz w:val="28"/>
          <w:szCs w:val="28"/>
        </w:rPr>
        <w:t xml:space="preserve"> </w:t>
      </w:r>
      <w:r w:rsidRPr="00372D43">
        <w:rPr>
          <w:rFonts w:ascii="PT Astra Serif" w:hAnsi="PT Astra Serif"/>
          <w:sz w:val="28"/>
          <w:szCs w:val="28"/>
        </w:rPr>
        <w:t>млн. рублей</w:t>
      </w:r>
      <w:r w:rsidR="00CD657E">
        <w:rPr>
          <w:rFonts w:ascii="PT Astra Serif" w:hAnsi="PT Astra Serif"/>
          <w:sz w:val="28"/>
          <w:szCs w:val="28"/>
        </w:rPr>
        <w:t xml:space="preserve"> </w:t>
      </w:r>
      <w:r w:rsidRPr="00372D43">
        <w:rPr>
          <w:rFonts w:ascii="PT Astra Serif" w:hAnsi="PT Astra Serif"/>
          <w:sz w:val="28"/>
          <w:szCs w:val="28"/>
        </w:rPr>
        <w:t>- уточненный план</w:t>
      </w:r>
      <w:r w:rsidR="00B437A3" w:rsidRPr="00372D43">
        <w:rPr>
          <w:rFonts w:ascii="PT Astra Serif" w:hAnsi="PT Astra Serif"/>
          <w:sz w:val="28"/>
          <w:szCs w:val="28"/>
        </w:rPr>
        <w:t>,</w:t>
      </w:r>
      <w:r w:rsidR="003706D6" w:rsidRPr="00372D43">
        <w:rPr>
          <w:rFonts w:ascii="PT Astra Serif" w:hAnsi="PT Astra Serif"/>
          <w:sz w:val="28"/>
          <w:szCs w:val="28"/>
        </w:rPr>
        <w:t xml:space="preserve"> </w:t>
      </w:r>
      <w:r w:rsidR="00372D43" w:rsidRPr="00372D43">
        <w:rPr>
          <w:rFonts w:ascii="PT Astra Serif" w:hAnsi="PT Astra Serif"/>
          <w:sz w:val="28"/>
          <w:szCs w:val="28"/>
        </w:rPr>
        <w:t>3928,7</w:t>
      </w:r>
      <w:r w:rsidRPr="00372D43">
        <w:rPr>
          <w:rFonts w:ascii="PT Astra Serif" w:hAnsi="PT Astra Serif"/>
          <w:sz w:val="28"/>
          <w:szCs w:val="28"/>
        </w:rPr>
        <w:t xml:space="preserve"> </w:t>
      </w:r>
      <w:r w:rsidR="001A762D" w:rsidRPr="00372D43">
        <w:rPr>
          <w:rFonts w:ascii="PT Astra Serif" w:hAnsi="PT Astra Serif"/>
          <w:sz w:val="28"/>
          <w:szCs w:val="28"/>
        </w:rPr>
        <w:t>млн. рублей</w:t>
      </w:r>
      <w:r w:rsidRPr="00372D43">
        <w:rPr>
          <w:rFonts w:ascii="PT Astra Serif" w:hAnsi="PT Astra Serif"/>
          <w:sz w:val="28"/>
          <w:szCs w:val="28"/>
        </w:rPr>
        <w:t xml:space="preserve"> -</w:t>
      </w:r>
      <w:r w:rsidR="00CD657E">
        <w:rPr>
          <w:rFonts w:ascii="PT Astra Serif" w:hAnsi="PT Astra Serif"/>
          <w:sz w:val="28"/>
          <w:szCs w:val="28"/>
        </w:rPr>
        <w:t xml:space="preserve"> </w:t>
      </w:r>
      <w:r w:rsidRPr="00372D43">
        <w:rPr>
          <w:rFonts w:ascii="PT Astra Serif" w:hAnsi="PT Astra Serif"/>
          <w:sz w:val="28"/>
          <w:szCs w:val="28"/>
        </w:rPr>
        <w:t xml:space="preserve">утвержденный план), что на </w:t>
      </w:r>
      <w:r w:rsidR="00372D43" w:rsidRPr="00372D43">
        <w:rPr>
          <w:rFonts w:ascii="PT Astra Serif" w:hAnsi="PT Astra Serif"/>
          <w:sz w:val="28"/>
          <w:szCs w:val="28"/>
        </w:rPr>
        <w:t>94,6</w:t>
      </w:r>
      <w:r w:rsidRPr="00372D43">
        <w:rPr>
          <w:rFonts w:ascii="PT Astra Serif" w:hAnsi="PT Astra Serif"/>
          <w:sz w:val="28"/>
          <w:szCs w:val="28"/>
        </w:rPr>
        <w:t xml:space="preserve"> млн. рублей </w:t>
      </w:r>
      <w:r w:rsidR="004E1077" w:rsidRPr="00372D43">
        <w:rPr>
          <w:rFonts w:ascii="PT Astra Serif" w:hAnsi="PT Astra Serif"/>
          <w:sz w:val="28"/>
          <w:szCs w:val="28"/>
        </w:rPr>
        <w:t>больше</w:t>
      </w:r>
      <w:r w:rsidRPr="00372D43">
        <w:rPr>
          <w:rFonts w:ascii="PT Astra Serif" w:hAnsi="PT Astra Serif"/>
          <w:sz w:val="28"/>
          <w:szCs w:val="28"/>
        </w:rPr>
        <w:t xml:space="preserve"> расходов 20</w:t>
      </w:r>
      <w:r w:rsidR="009F752C" w:rsidRPr="00372D43">
        <w:rPr>
          <w:rFonts w:ascii="PT Astra Serif" w:hAnsi="PT Astra Serif"/>
          <w:sz w:val="28"/>
          <w:szCs w:val="28"/>
        </w:rPr>
        <w:t>2</w:t>
      </w:r>
      <w:r w:rsidR="00372D43" w:rsidRPr="00372D43">
        <w:rPr>
          <w:rFonts w:ascii="PT Astra Serif" w:hAnsi="PT Astra Serif"/>
          <w:sz w:val="28"/>
          <w:szCs w:val="28"/>
        </w:rPr>
        <w:t>2</w:t>
      </w:r>
      <w:r w:rsidRPr="00372D43">
        <w:rPr>
          <w:rFonts w:ascii="PT Astra Serif" w:hAnsi="PT Astra Serif"/>
          <w:sz w:val="28"/>
          <w:szCs w:val="28"/>
        </w:rPr>
        <w:t xml:space="preserve"> года (</w:t>
      </w:r>
      <w:r w:rsidR="002F72F4" w:rsidRPr="00372D43">
        <w:rPr>
          <w:rFonts w:ascii="PT Astra Serif" w:hAnsi="PT Astra Serif"/>
          <w:sz w:val="28"/>
          <w:szCs w:val="28"/>
        </w:rPr>
        <w:t xml:space="preserve">4238,6 </w:t>
      </w:r>
      <w:r w:rsidRPr="00372D43">
        <w:rPr>
          <w:rFonts w:ascii="PT Astra Serif" w:hAnsi="PT Astra Serif"/>
          <w:sz w:val="28"/>
          <w:szCs w:val="28"/>
        </w:rPr>
        <w:t xml:space="preserve">млн. рублей), из них </w:t>
      </w:r>
      <w:r w:rsidR="007254F1" w:rsidRPr="00372D43">
        <w:rPr>
          <w:rFonts w:ascii="PT Astra Serif" w:hAnsi="PT Astra Serif"/>
          <w:sz w:val="28"/>
          <w:szCs w:val="28"/>
        </w:rPr>
        <w:t>за счет собственных средств</w:t>
      </w:r>
      <w:r w:rsidR="00CD657E">
        <w:rPr>
          <w:rFonts w:ascii="PT Astra Serif" w:hAnsi="PT Astra Serif"/>
          <w:sz w:val="28"/>
          <w:szCs w:val="28"/>
        </w:rPr>
        <w:t xml:space="preserve"> </w:t>
      </w:r>
      <w:r w:rsidR="00F67D96" w:rsidRPr="00372D43">
        <w:rPr>
          <w:rFonts w:ascii="PT Astra Serif" w:hAnsi="PT Astra Serif"/>
          <w:sz w:val="28"/>
          <w:szCs w:val="28"/>
        </w:rPr>
        <w:t>–</w:t>
      </w:r>
      <w:r w:rsidR="00CD657E">
        <w:rPr>
          <w:rFonts w:ascii="PT Astra Serif" w:hAnsi="PT Astra Serif"/>
          <w:sz w:val="28"/>
          <w:szCs w:val="28"/>
        </w:rPr>
        <w:t xml:space="preserve"> </w:t>
      </w:r>
      <w:r w:rsidR="00372D43" w:rsidRPr="00372D43">
        <w:rPr>
          <w:rFonts w:ascii="PT Astra Serif" w:hAnsi="PT Astra Serif"/>
          <w:sz w:val="28"/>
          <w:szCs w:val="28"/>
        </w:rPr>
        <w:t>1738,6</w:t>
      </w:r>
      <w:r w:rsidRPr="00372D43">
        <w:rPr>
          <w:rFonts w:ascii="PT Astra Serif" w:hAnsi="PT Astra Serif"/>
          <w:sz w:val="28"/>
          <w:szCs w:val="28"/>
        </w:rPr>
        <w:t xml:space="preserve"> </w:t>
      </w:r>
      <w:r w:rsidR="001A762D" w:rsidRPr="00372D43">
        <w:rPr>
          <w:rFonts w:ascii="PT Astra Serif" w:hAnsi="PT Astra Serif"/>
          <w:sz w:val="28"/>
          <w:szCs w:val="28"/>
        </w:rPr>
        <w:t>млн. рублей</w:t>
      </w:r>
      <w:r w:rsidRPr="00372D43">
        <w:rPr>
          <w:rFonts w:ascii="PT Astra Serif" w:hAnsi="PT Astra Serif"/>
          <w:sz w:val="28"/>
          <w:szCs w:val="28"/>
        </w:rPr>
        <w:t xml:space="preserve">, </w:t>
      </w:r>
      <w:r w:rsidR="007254F1" w:rsidRPr="00372D43">
        <w:rPr>
          <w:rFonts w:ascii="PT Astra Serif" w:hAnsi="PT Astra Serif"/>
          <w:sz w:val="28"/>
          <w:szCs w:val="28"/>
        </w:rPr>
        <w:t xml:space="preserve">за счет </w:t>
      </w:r>
      <w:r w:rsidRPr="00372D43">
        <w:rPr>
          <w:rFonts w:ascii="PT Astra Serif" w:hAnsi="PT Astra Serif"/>
          <w:sz w:val="28"/>
          <w:szCs w:val="28"/>
        </w:rPr>
        <w:t>безвозмездны</w:t>
      </w:r>
      <w:r w:rsidR="007254F1" w:rsidRPr="00372D43">
        <w:rPr>
          <w:rFonts w:ascii="PT Astra Serif" w:hAnsi="PT Astra Serif"/>
          <w:sz w:val="28"/>
          <w:szCs w:val="28"/>
        </w:rPr>
        <w:t>х</w:t>
      </w:r>
      <w:r w:rsidRPr="00372D43">
        <w:rPr>
          <w:rFonts w:ascii="PT Astra Serif" w:hAnsi="PT Astra Serif"/>
          <w:sz w:val="28"/>
          <w:szCs w:val="28"/>
        </w:rPr>
        <w:t xml:space="preserve"> перечислени</w:t>
      </w:r>
      <w:r w:rsidR="007254F1" w:rsidRPr="00372D43">
        <w:rPr>
          <w:rFonts w:ascii="PT Astra Serif" w:hAnsi="PT Astra Serif"/>
          <w:sz w:val="28"/>
          <w:szCs w:val="28"/>
        </w:rPr>
        <w:t>й</w:t>
      </w:r>
      <w:r w:rsidRPr="00372D43">
        <w:rPr>
          <w:rFonts w:ascii="PT Astra Serif" w:hAnsi="PT Astra Serif"/>
          <w:sz w:val="28"/>
          <w:szCs w:val="28"/>
        </w:rPr>
        <w:t>-</w:t>
      </w:r>
      <w:r w:rsidR="00372D43" w:rsidRPr="00372D43">
        <w:rPr>
          <w:rFonts w:ascii="PT Astra Serif" w:hAnsi="PT Astra Serif"/>
          <w:sz w:val="28"/>
          <w:szCs w:val="28"/>
        </w:rPr>
        <w:t>2594,6</w:t>
      </w:r>
      <w:r w:rsidR="00973F8B" w:rsidRPr="00372D43">
        <w:rPr>
          <w:rFonts w:ascii="PT Astra Serif" w:hAnsi="PT Astra Serif"/>
          <w:sz w:val="28"/>
          <w:szCs w:val="28"/>
        </w:rPr>
        <w:t xml:space="preserve"> </w:t>
      </w:r>
      <w:r w:rsidR="001A762D" w:rsidRPr="00372D43">
        <w:rPr>
          <w:rFonts w:ascii="PT Astra Serif" w:hAnsi="PT Astra Serif"/>
          <w:sz w:val="28"/>
          <w:szCs w:val="28"/>
        </w:rPr>
        <w:t>млн. рублей</w:t>
      </w:r>
      <w:r w:rsidRPr="00372D43">
        <w:rPr>
          <w:rFonts w:ascii="PT Astra Serif" w:hAnsi="PT Astra Serif"/>
          <w:sz w:val="28"/>
          <w:szCs w:val="28"/>
        </w:rPr>
        <w:t xml:space="preserve">. </w:t>
      </w:r>
    </w:p>
    <w:p w:rsidR="0077269B" w:rsidRPr="00372D43" w:rsidRDefault="0077269B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72D43">
        <w:rPr>
          <w:rFonts w:ascii="PT Astra Serif" w:hAnsi="PT Astra Serif"/>
          <w:sz w:val="28"/>
          <w:szCs w:val="28"/>
        </w:rPr>
        <w:t xml:space="preserve">В полном объеме и в установленные сроки были обеспечены денежными средствами социально-значимые расходы, на которые </w:t>
      </w:r>
      <w:r w:rsidRPr="00A51587">
        <w:rPr>
          <w:rFonts w:ascii="PT Astra Serif" w:hAnsi="PT Astra Serif"/>
          <w:sz w:val="28"/>
          <w:szCs w:val="28"/>
        </w:rPr>
        <w:t xml:space="preserve">приходится </w:t>
      </w:r>
      <w:r w:rsidR="00A51587" w:rsidRPr="00A51587">
        <w:rPr>
          <w:rFonts w:ascii="PT Astra Serif" w:hAnsi="PT Astra Serif"/>
          <w:sz w:val="28"/>
          <w:szCs w:val="28"/>
        </w:rPr>
        <w:t>77,0</w:t>
      </w:r>
      <w:r w:rsidR="002B67B7" w:rsidRPr="00A51587">
        <w:rPr>
          <w:rFonts w:ascii="PT Astra Serif" w:hAnsi="PT Astra Serif"/>
          <w:sz w:val="28"/>
          <w:szCs w:val="28"/>
        </w:rPr>
        <w:t>% расходной части бюджета</w:t>
      </w:r>
      <w:r w:rsidRPr="00A51587">
        <w:rPr>
          <w:rFonts w:ascii="PT Astra Serif" w:hAnsi="PT Astra Serif"/>
          <w:sz w:val="28"/>
          <w:szCs w:val="28"/>
        </w:rPr>
        <w:t xml:space="preserve"> или </w:t>
      </w:r>
      <w:r w:rsidR="00A51587" w:rsidRPr="00A51587">
        <w:rPr>
          <w:rFonts w:ascii="PT Astra Serif" w:hAnsi="PT Astra Serif"/>
          <w:sz w:val="28"/>
          <w:szCs w:val="28"/>
        </w:rPr>
        <w:t>3336,3</w:t>
      </w:r>
      <w:r w:rsidR="00C31ECA" w:rsidRPr="00A51587">
        <w:rPr>
          <w:rFonts w:ascii="PT Astra Serif" w:hAnsi="PT Astra Serif"/>
          <w:sz w:val="28"/>
          <w:szCs w:val="28"/>
        </w:rPr>
        <w:t xml:space="preserve"> млн</w:t>
      </w:r>
      <w:r w:rsidRPr="00A51587">
        <w:rPr>
          <w:rFonts w:ascii="PT Astra Serif" w:hAnsi="PT Astra Serif"/>
          <w:sz w:val="28"/>
          <w:szCs w:val="28"/>
        </w:rPr>
        <w:t xml:space="preserve">. рублей (с учетом расходов бюджетных и автономных учреждений), в том числе: на </w:t>
      </w:r>
      <w:r w:rsidR="002C4BE2" w:rsidRPr="00A51587">
        <w:rPr>
          <w:rFonts w:ascii="PT Astra Serif" w:hAnsi="PT Astra Serif"/>
          <w:sz w:val="28"/>
          <w:szCs w:val="28"/>
        </w:rPr>
        <w:t>оплату труда</w:t>
      </w:r>
      <w:r w:rsidRPr="00A51587">
        <w:rPr>
          <w:rFonts w:ascii="PT Astra Serif" w:hAnsi="PT Astra Serif"/>
          <w:sz w:val="28"/>
          <w:szCs w:val="28"/>
        </w:rPr>
        <w:t xml:space="preserve"> с начислениями</w:t>
      </w:r>
      <w:r w:rsidR="003706D6" w:rsidRPr="00A51587">
        <w:rPr>
          <w:rFonts w:ascii="PT Astra Serif" w:hAnsi="PT Astra Serif"/>
          <w:sz w:val="28"/>
          <w:szCs w:val="28"/>
        </w:rPr>
        <w:t xml:space="preserve"> </w:t>
      </w:r>
      <w:r w:rsidR="002C4BE2" w:rsidRPr="00A51587">
        <w:rPr>
          <w:rFonts w:ascii="PT Astra Serif" w:hAnsi="PT Astra Serif"/>
          <w:sz w:val="28"/>
          <w:szCs w:val="28"/>
        </w:rPr>
        <w:t>направлено</w:t>
      </w:r>
      <w:r w:rsidR="00B80493" w:rsidRPr="00A51587">
        <w:rPr>
          <w:rFonts w:ascii="PT Astra Serif" w:hAnsi="PT Astra Serif"/>
          <w:sz w:val="28"/>
          <w:szCs w:val="28"/>
        </w:rPr>
        <w:t xml:space="preserve"> </w:t>
      </w:r>
      <w:r w:rsidR="00A51587" w:rsidRPr="00A51587">
        <w:rPr>
          <w:rFonts w:ascii="PT Astra Serif" w:hAnsi="PT Astra Serif"/>
          <w:sz w:val="28"/>
          <w:szCs w:val="28"/>
        </w:rPr>
        <w:t>3034,9</w:t>
      </w:r>
      <w:r w:rsidRPr="00A51587">
        <w:rPr>
          <w:rFonts w:ascii="PT Astra Serif" w:hAnsi="PT Astra Serif"/>
          <w:sz w:val="28"/>
          <w:szCs w:val="28"/>
        </w:rPr>
        <w:t xml:space="preserve"> млн. рублей, оплат</w:t>
      </w:r>
      <w:r w:rsidR="002C4BE2" w:rsidRPr="00A51587">
        <w:rPr>
          <w:rFonts w:ascii="PT Astra Serif" w:hAnsi="PT Astra Serif"/>
          <w:sz w:val="28"/>
          <w:szCs w:val="28"/>
        </w:rPr>
        <w:t>а</w:t>
      </w:r>
      <w:r w:rsidRPr="00A51587">
        <w:rPr>
          <w:rFonts w:ascii="PT Astra Serif" w:hAnsi="PT Astra Serif"/>
          <w:sz w:val="28"/>
          <w:szCs w:val="28"/>
        </w:rPr>
        <w:t xml:space="preserve"> за топливно-энергетические ресурсы</w:t>
      </w:r>
      <w:r w:rsidRPr="00372D43">
        <w:rPr>
          <w:rFonts w:ascii="PT Astra Serif" w:hAnsi="PT Astra Serif"/>
          <w:sz w:val="28"/>
          <w:szCs w:val="28"/>
        </w:rPr>
        <w:t xml:space="preserve"> </w:t>
      </w:r>
      <w:r w:rsidR="002C4BE2" w:rsidRPr="00372D43">
        <w:rPr>
          <w:rFonts w:ascii="PT Astra Serif" w:hAnsi="PT Astra Serif"/>
          <w:sz w:val="28"/>
          <w:szCs w:val="28"/>
        </w:rPr>
        <w:t xml:space="preserve">составила </w:t>
      </w:r>
      <w:r w:rsidR="00372D43" w:rsidRPr="00372D43">
        <w:rPr>
          <w:rFonts w:ascii="PT Astra Serif" w:hAnsi="PT Astra Serif"/>
          <w:sz w:val="28"/>
          <w:szCs w:val="28"/>
        </w:rPr>
        <w:t>163,2</w:t>
      </w:r>
      <w:r w:rsidR="00CE0378" w:rsidRPr="00372D43">
        <w:rPr>
          <w:rFonts w:ascii="PT Astra Serif" w:hAnsi="PT Astra Serif"/>
          <w:sz w:val="28"/>
          <w:szCs w:val="28"/>
        </w:rPr>
        <w:t xml:space="preserve"> м</w:t>
      </w:r>
      <w:r w:rsidRPr="00372D43">
        <w:rPr>
          <w:rFonts w:ascii="PT Astra Serif" w:hAnsi="PT Astra Serif"/>
          <w:sz w:val="28"/>
          <w:szCs w:val="28"/>
        </w:rPr>
        <w:t xml:space="preserve">лн. рублей, </w:t>
      </w:r>
      <w:r w:rsidR="009B6F62" w:rsidRPr="00372D43">
        <w:rPr>
          <w:rFonts w:ascii="PT Astra Serif" w:hAnsi="PT Astra Serif"/>
          <w:sz w:val="28"/>
          <w:szCs w:val="28"/>
        </w:rPr>
        <w:t>расходы по социальной политике</w:t>
      </w:r>
      <w:r w:rsidR="00CD657E">
        <w:rPr>
          <w:rFonts w:ascii="PT Astra Serif" w:hAnsi="PT Astra Serif"/>
          <w:sz w:val="28"/>
          <w:szCs w:val="28"/>
        </w:rPr>
        <w:t xml:space="preserve"> </w:t>
      </w:r>
      <w:r w:rsidR="00CE0378" w:rsidRPr="00372D43">
        <w:rPr>
          <w:rFonts w:ascii="PT Astra Serif" w:hAnsi="PT Astra Serif"/>
          <w:sz w:val="28"/>
          <w:szCs w:val="28"/>
        </w:rPr>
        <w:t xml:space="preserve">– </w:t>
      </w:r>
      <w:r w:rsidR="00372D43" w:rsidRPr="00372D43">
        <w:rPr>
          <w:rFonts w:ascii="PT Astra Serif" w:hAnsi="PT Astra Serif"/>
          <w:sz w:val="28"/>
          <w:szCs w:val="28"/>
        </w:rPr>
        <w:t>138,2</w:t>
      </w:r>
      <w:r w:rsidRPr="00372D43">
        <w:rPr>
          <w:rFonts w:ascii="PT Astra Serif" w:hAnsi="PT Astra Serif"/>
          <w:sz w:val="28"/>
          <w:szCs w:val="28"/>
        </w:rPr>
        <w:t xml:space="preserve"> </w:t>
      </w:r>
      <w:r w:rsidR="001A762D" w:rsidRPr="00372D43">
        <w:rPr>
          <w:rFonts w:ascii="PT Astra Serif" w:hAnsi="PT Astra Serif"/>
          <w:sz w:val="28"/>
          <w:szCs w:val="28"/>
        </w:rPr>
        <w:t>млн. рублей</w:t>
      </w:r>
      <w:r w:rsidR="001B5284" w:rsidRPr="00372D43">
        <w:rPr>
          <w:rFonts w:ascii="PT Astra Serif" w:hAnsi="PT Astra Serif"/>
          <w:sz w:val="28"/>
          <w:szCs w:val="28"/>
        </w:rPr>
        <w:t>.</w:t>
      </w:r>
    </w:p>
    <w:p w:rsidR="001E1639" w:rsidRPr="00985C86" w:rsidRDefault="001E1639" w:rsidP="00566B2C">
      <w:pPr>
        <w:pStyle w:val="af4"/>
        <w:tabs>
          <w:tab w:val="left" w:pos="1080"/>
        </w:tabs>
        <w:spacing w:after="0"/>
        <w:ind w:firstLine="567"/>
        <w:jc w:val="both"/>
        <w:rPr>
          <w:rFonts w:ascii="PT Astra Serif" w:hAnsi="PT Astra Serif"/>
          <w:szCs w:val="28"/>
        </w:rPr>
      </w:pPr>
      <w:r w:rsidRPr="00985C86">
        <w:rPr>
          <w:rFonts w:ascii="PT Astra Serif" w:hAnsi="PT Astra Serif"/>
          <w:szCs w:val="28"/>
        </w:rPr>
        <w:t>На территории района в 20</w:t>
      </w:r>
      <w:r w:rsidR="00216B94" w:rsidRPr="00985C86">
        <w:rPr>
          <w:rFonts w:ascii="PT Astra Serif" w:hAnsi="PT Astra Serif"/>
          <w:szCs w:val="28"/>
        </w:rPr>
        <w:t>2</w:t>
      </w:r>
      <w:r w:rsidR="00985C86" w:rsidRPr="00985C86">
        <w:rPr>
          <w:rFonts w:ascii="PT Astra Serif" w:hAnsi="PT Astra Serif"/>
          <w:szCs w:val="28"/>
        </w:rPr>
        <w:t>3</w:t>
      </w:r>
      <w:r w:rsidRPr="00985C86">
        <w:rPr>
          <w:rFonts w:ascii="PT Astra Serif" w:hAnsi="PT Astra Serif"/>
          <w:szCs w:val="28"/>
        </w:rPr>
        <w:t xml:space="preserve"> году реализовывал</w:t>
      </w:r>
      <w:r w:rsidR="00236FF2" w:rsidRPr="00985C86">
        <w:rPr>
          <w:rFonts w:ascii="PT Astra Serif" w:hAnsi="PT Astra Serif"/>
          <w:szCs w:val="28"/>
        </w:rPr>
        <w:t>о</w:t>
      </w:r>
      <w:r w:rsidRPr="00985C86">
        <w:rPr>
          <w:rFonts w:ascii="PT Astra Serif" w:hAnsi="PT Astra Serif"/>
          <w:szCs w:val="28"/>
        </w:rPr>
        <w:t xml:space="preserve">сь </w:t>
      </w:r>
      <w:r w:rsidR="00F436CF" w:rsidRPr="00985C86">
        <w:rPr>
          <w:rFonts w:ascii="PT Astra Serif" w:hAnsi="PT Astra Serif"/>
          <w:szCs w:val="28"/>
        </w:rPr>
        <w:t>8</w:t>
      </w:r>
      <w:r w:rsidRPr="00985C86">
        <w:rPr>
          <w:rFonts w:ascii="PT Astra Serif" w:hAnsi="PT Astra Serif"/>
          <w:szCs w:val="28"/>
        </w:rPr>
        <w:t xml:space="preserve"> муниципальных программ, финансовое обеспечение которых составило </w:t>
      </w:r>
      <w:r w:rsidR="00985C86" w:rsidRPr="00985C86">
        <w:rPr>
          <w:rFonts w:ascii="PT Astra Serif" w:hAnsi="PT Astra Serif"/>
          <w:szCs w:val="28"/>
        </w:rPr>
        <w:t>3404,5</w:t>
      </w:r>
      <w:r w:rsidRPr="00985C86">
        <w:rPr>
          <w:rFonts w:ascii="PT Astra Serif" w:hAnsi="PT Astra Serif"/>
          <w:szCs w:val="28"/>
        </w:rPr>
        <w:t xml:space="preserve"> </w:t>
      </w:r>
      <w:r w:rsidR="001A762D" w:rsidRPr="00985C86">
        <w:rPr>
          <w:rFonts w:ascii="PT Astra Serif" w:hAnsi="PT Astra Serif"/>
          <w:szCs w:val="28"/>
        </w:rPr>
        <w:t>млн. рублей</w:t>
      </w:r>
      <w:r w:rsidRPr="00985C86">
        <w:rPr>
          <w:rFonts w:ascii="PT Astra Serif" w:hAnsi="PT Astra Serif"/>
          <w:szCs w:val="28"/>
        </w:rPr>
        <w:t xml:space="preserve"> или </w:t>
      </w:r>
      <w:r w:rsidR="00985C86" w:rsidRPr="00985C86">
        <w:rPr>
          <w:rFonts w:ascii="PT Astra Serif" w:hAnsi="PT Astra Serif"/>
          <w:szCs w:val="28"/>
        </w:rPr>
        <w:t>78,6</w:t>
      </w:r>
      <w:r w:rsidRPr="00985C86">
        <w:rPr>
          <w:rFonts w:ascii="PT Astra Serif" w:hAnsi="PT Astra Serif"/>
          <w:szCs w:val="28"/>
        </w:rPr>
        <w:t>% от общих расходов (</w:t>
      </w:r>
      <w:r w:rsidR="00985C86" w:rsidRPr="00985C86">
        <w:rPr>
          <w:rFonts w:ascii="PT Astra Serif" w:hAnsi="PT Astra Serif"/>
          <w:szCs w:val="28"/>
        </w:rPr>
        <w:t>4333,2</w:t>
      </w:r>
      <w:r w:rsidRPr="00985C86">
        <w:rPr>
          <w:rFonts w:ascii="PT Astra Serif" w:hAnsi="PT Astra Serif"/>
          <w:szCs w:val="28"/>
        </w:rPr>
        <w:t xml:space="preserve"> </w:t>
      </w:r>
      <w:r w:rsidR="001A762D" w:rsidRPr="00985C86">
        <w:rPr>
          <w:rFonts w:ascii="PT Astra Serif" w:hAnsi="PT Astra Serif"/>
          <w:szCs w:val="28"/>
        </w:rPr>
        <w:t>млн. рублей</w:t>
      </w:r>
      <w:r w:rsidRPr="00985C86">
        <w:rPr>
          <w:rFonts w:ascii="PT Astra Serif" w:hAnsi="PT Astra Serif"/>
          <w:szCs w:val="28"/>
        </w:rPr>
        <w:t>).</w:t>
      </w:r>
    </w:p>
    <w:p w:rsidR="007A28EC" w:rsidRPr="00F85300" w:rsidRDefault="0049103A" w:rsidP="00566B2C">
      <w:pPr>
        <w:pStyle w:val="af4"/>
        <w:tabs>
          <w:tab w:val="left" w:pos="567"/>
        </w:tabs>
        <w:spacing w:after="0"/>
        <w:ind w:firstLine="567"/>
        <w:jc w:val="both"/>
        <w:rPr>
          <w:rFonts w:ascii="PT Astra Serif" w:hAnsi="PT Astra Serif"/>
          <w:szCs w:val="28"/>
        </w:rPr>
      </w:pPr>
      <w:r w:rsidRPr="00985C86">
        <w:rPr>
          <w:rFonts w:ascii="PT Astra Serif" w:hAnsi="PT Astra Serif"/>
          <w:szCs w:val="28"/>
        </w:rPr>
        <w:t xml:space="preserve">В отчетном году сохранена социальная направленность районного бюджета. </w:t>
      </w:r>
      <w:r w:rsidR="001E1639" w:rsidRPr="00985C86">
        <w:rPr>
          <w:rFonts w:ascii="PT Astra Serif" w:hAnsi="PT Astra Serif"/>
          <w:szCs w:val="28"/>
        </w:rPr>
        <w:t xml:space="preserve">Расходы на реализацию муниципальных программ социальной сферы </w:t>
      </w:r>
      <w:r w:rsidR="00DC594A" w:rsidRPr="00985C86">
        <w:rPr>
          <w:rFonts w:ascii="PT Astra Serif" w:hAnsi="PT Astra Serif"/>
          <w:szCs w:val="28"/>
        </w:rPr>
        <w:t>за 20</w:t>
      </w:r>
      <w:r w:rsidR="000D5745" w:rsidRPr="00985C86">
        <w:rPr>
          <w:rFonts w:ascii="PT Astra Serif" w:hAnsi="PT Astra Serif"/>
          <w:szCs w:val="28"/>
        </w:rPr>
        <w:t>2</w:t>
      </w:r>
      <w:r w:rsidR="00985C86">
        <w:rPr>
          <w:rFonts w:ascii="PT Astra Serif" w:hAnsi="PT Astra Serif"/>
          <w:szCs w:val="28"/>
        </w:rPr>
        <w:t>3</w:t>
      </w:r>
      <w:r w:rsidR="00172B5A">
        <w:rPr>
          <w:rFonts w:ascii="PT Astra Serif" w:hAnsi="PT Astra Serif"/>
          <w:szCs w:val="28"/>
        </w:rPr>
        <w:t xml:space="preserve"> </w:t>
      </w:r>
      <w:r w:rsidR="00DC594A" w:rsidRPr="00985C86">
        <w:rPr>
          <w:rFonts w:ascii="PT Astra Serif" w:hAnsi="PT Astra Serif"/>
          <w:szCs w:val="28"/>
        </w:rPr>
        <w:t xml:space="preserve">год </w:t>
      </w:r>
      <w:r w:rsidR="001E1639" w:rsidRPr="00F85300">
        <w:rPr>
          <w:rFonts w:ascii="PT Astra Serif" w:hAnsi="PT Astra Serif"/>
          <w:szCs w:val="28"/>
        </w:rPr>
        <w:t>состав</w:t>
      </w:r>
      <w:r w:rsidR="00DC594A" w:rsidRPr="00F85300">
        <w:rPr>
          <w:rFonts w:ascii="PT Astra Serif" w:hAnsi="PT Astra Serif"/>
          <w:szCs w:val="28"/>
        </w:rPr>
        <w:t>или</w:t>
      </w:r>
      <w:r w:rsidR="003706D6" w:rsidRPr="00F85300">
        <w:rPr>
          <w:rFonts w:ascii="PT Astra Serif" w:hAnsi="PT Astra Serif"/>
          <w:szCs w:val="28"/>
        </w:rPr>
        <w:t xml:space="preserve"> </w:t>
      </w:r>
      <w:r w:rsidR="00F85300" w:rsidRPr="00F85300">
        <w:rPr>
          <w:rFonts w:ascii="PT Astra Serif" w:hAnsi="PT Astra Serif"/>
          <w:szCs w:val="28"/>
        </w:rPr>
        <w:t>33</w:t>
      </w:r>
      <w:r w:rsidR="001954B3" w:rsidRPr="001954B3">
        <w:rPr>
          <w:rFonts w:ascii="PT Astra Serif" w:hAnsi="PT Astra Serif"/>
          <w:szCs w:val="28"/>
        </w:rPr>
        <w:t>9</w:t>
      </w:r>
      <w:r w:rsidR="00541168">
        <w:rPr>
          <w:rFonts w:ascii="PT Astra Serif" w:hAnsi="PT Astra Serif"/>
          <w:szCs w:val="28"/>
        </w:rPr>
        <w:t>4,0</w:t>
      </w:r>
      <w:r w:rsidR="001954B3">
        <w:rPr>
          <w:rFonts w:ascii="PT Astra Serif" w:hAnsi="PT Astra Serif"/>
          <w:szCs w:val="28"/>
        </w:rPr>
        <w:t xml:space="preserve"> </w:t>
      </w:r>
      <w:r w:rsidR="001A762D" w:rsidRPr="00F85300">
        <w:rPr>
          <w:rFonts w:ascii="PT Astra Serif" w:hAnsi="PT Astra Serif"/>
          <w:szCs w:val="28"/>
        </w:rPr>
        <w:t>млн. рублей</w:t>
      </w:r>
      <w:r w:rsidR="001E1639" w:rsidRPr="00F85300">
        <w:rPr>
          <w:rFonts w:ascii="PT Astra Serif" w:hAnsi="PT Astra Serif"/>
          <w:szCs w:val="28"/>
        </w:rPr>
        <w:t xml:space="preserve"> или </w:t>
      </w:r>
      <w:r w:rsidR="00F85300" w:rsidRPr="00F85300">
        <w:rPr>
          <w:rFonts w:ascii="PT Astra Serif" w:hAnsi="PT Astra Serif"/>
          <w:szCs w:val="28"/>
        </w:rPr>
        <w:t>78,</w:t>
      </w:r>
      <w:r w:rsidR="001954B3">
        <w:rPr>
          <w:rFonts w:ascii="PT Astra Serif" w:hAnsi="PT Astra Serif"/>
          <w:szCs w:val="28"/>
        </w:rPr>
        <w:t>3</w:t>
      </w:r>
      <w:r w:rsidR="001E1639" w:rsidRPr="00F85300">
        <w:rPr>
          <w:rFonts w:ascii="PT Astra Serif" w:hAnsi="PT Astra Serif"/>
          <w:szCs w:val="28"/>
        </w:rPr>
        <w:t>% от общего объема расходов (</w:t>
      </w:r>
      <w:r w:rsidR="00F85300" w:rsidRPr="00F85300">
        <w:rPr>
          <w:rFonts w:ascii="PT Astra Serif" w:hAnsi="PT Astra Serif"/>
          <w:szCs w:val="28"/>
        </w:rPr>
        <w:t>4333,2 млн.</w:t>
      </w:r>
      <w:r w:rsidR="00541168">
        <w:rPr>
          <w:rFonts w:ascii="PT Astra Serif" w:hAnsi="PT Astra Serif"/>
          <w:szCs w:val="28"/>
        </w:rPr>
        <w:t xml:space="preserve"> </w:t>
      </w:r>
      <w:r w:rsidR="001A762D" w:rsidRPr="00F85300">
        <w:rPr>
          <w:rFonts w:ascii="PT Astra Serif" w:hAnsi="PT Astra Serif"/>
          <w:szCs w:val="28"/>
        </w:rPr>
        <w:t>рублей</w:t>
      </w:r>
      <w:r w:rsidR="006B346D" w:rsidRPr="00F85300">
        <w:rPr>
          <w:rFonts w:ascii="PT Astra Serif" w:hAnsi="PT Astra Serif"/>
          <w:szCs w:val="28"/>
        </w:rPr>
        <w:t>)</w:t>
      </w:r>
      <w:r w:rsidR="002F7C01" w:rsidRPr="00F85300">
        <w:rPr>
          <w:rFonts w:ascii="PT Astra Serif" w:hAnsi="PT Astra Serif"/>
          <w:szCs w:val="28"/>
        </w:rPr>
        <w:t>,</w:t>
      </w:r>
      <w:r w:rsidR="00F85300" w:rsidRPr="00F85300">
        <w:rPr>
          <w:rFonts w:ascii="PT Astra Serif" w:hAnsi="PT Astra Serif"/>
          <w:szCs w:val="28"/>
        </w:rPr>
        <w:t xml:space="preserve"> </w:t>
      </w:r>
      <w:r w:rsidR="002F7C01" w:rsidRPr="00F85300">
        <w:rPr>
          <w:rFonts w:ascii="PT Astra Serif" w:hAnsi="PT Astra Serif"/>
          <w:szCs w:val="28"/>
        </w:rPr>
        <w:t>в</w:t>
      </w:r>
      <w:r w:rsidR="00E021CD" w:rsidRPr="00F85300">
        <w:rPr>
          <w:rFonts w:ascii="PT Astra Serif" w:hAnsi="PT Astra Serif"/>
          <w:szCs w:val="28"/>
        </w:rPr>
        <w:t xml:space="preserve"> том числе</w:t>
      </w:r>
      <w:r w:rsidR="001E1639" w:rsidRPr="00F85300">
        <w:rPr>
          <w:rFonts w:ascii="PT Astra Serif" w:hAnsi="PT Astra Serif"/>
          <w:szCs w:val="28"/>
        </w:rPr>
        <w:t xml:space="preserve"> за счет безвозмездных поступлений расходы состав</w:t>
      </w:r>
      <w:r w:rsidR="002F7C01" w:rsidRPr="00F85300">
        <w:rPr>
          <w:rFonts w:ascii="PT Astra Serif" w:hAnsi="PT Astra Serif"/>
          <w:szCs w:val="28"/>
        </w:rPr>
        <w:t>или</w:t>
      </w:r>
      <w:r w:rsidR="00F85300" w:rsidRPr="00F85300">
        <w:rPr>
          <w:rFonts w:ascii="PT Astra Serif" w:hAnsi="PT Astra Serif"/>
          <w:szCs w:val="28"/>
        </w:rPr>
        <w:t xml:space="preserve"> </w:t>
      </w:r>
      <w:r w:rsidR="001954B3">
        <w:rPr>
          <w:rFonts w:ascii="PT Astra Serif" w:hAnsi="PT Astra Serif"/>
          <w:szCs w:val="28"/>
        </w:rPr>
        <w:t>2522,9</w:t>
      </w:r>
      <w:r w:rsidR="001E1639" w:rsidRPr="00F85300">
        <w:rPr>
          <w:rFonts w:ascii="PT Astra Serif" w:hAnsi="PT Astra Serif"/>
          <w:szCs w:val="28"/>
        </w:rPr>
        <w:t xml:space="preserve"> </w:t>
      </w:r>
      <w:r w:rsidR="001A762D" w:rsidRPr="00F85300">
        <w:rPr>
          <w:rFonts w:ascii="PT Astra Serif" w:hAnsi="PT Astra Serif"/>
          <w:szCs w:val="28"/>
        </w:rPr>
        <w:t>млн. рублей</w:t>
      </w:r>
      <w:r w:rsidR="001E1639" w:rsidRPr="00F85300">
        <w:rPr>
          <w:rFonts w:ascii="PT Astra Serif" w:hAnsi="PT Astra Serif"/>
          <w:szCs w:val="28"/>
        </w:rPr>
        <w:t>, за счет собственных средств</w:t>
      </w:r>
      <w:r w:rsidR="00460735">
        <w:rPr>
          <w:rFonts w:ascii="PT Astra Serif" w:hAnsi="PT Astra Serif"/>
          <w:szCs w:val="28"/>
        </w:rPr>
        <w:t xml:space="preserve"> </w:t>
      </w:r>
      <w:r w:rsidR="00EE34EF" w:rsidRPr="00F85300">
        <w:rPr>
          <w:rFonts w:ascii="PT Astra Serif" w:hAnsi="PT Astra Serif"/>
          <w:szCs w:val="28"/>
        </w:rPr>
        <w:t>–</w:t>
      </w:r>
      <w:r w:rsidR="00460735">
        <w:rPr>
          <w:rFonts w:ascii="PT Astra Serif" w:hAnsi="PT Astra Serif"/>
          <w:szCs w:val="28"/>
        </w:rPr>
        <w:t xml:space="preserve"> </w:t>
      </w:r>
      <w:r w:rsidR="00F85300" w:rsidRPr="00F85300">
        <w:rPr>
          <w:rFonts w:ascii="PT Astra Serif" w:hAnsi="PT Astra Serif"/>
          <w:szCs w:val="28"/>
        </w:rPr>
        <w:t>87</w:t>
      </w:r>
      <w:r w:rsidR="00460735">
        <w:rPr>
          <w:rFonts w:ascii="PT Astra Serif" w:hAnsi="PT Astra Serif"/>
          <w:szCs w:val="28"/>
        </w:rPr>
        <w:t>1,1</w:t>
      </w:r>
      <w:r w:rsidR="001E1639" w:rsidRPr="00F85300">
        <w:rPr>
          <w:rFonts w:ascii="PT Astra Serif" w:hAnsi="PT Astra Serif"/>
          <w:szCs w:val="28"/>
        </w:rPr>
        <w:t xml:space="preserve"> </w:t>
      </w:r>
      <w:r w:rsidR="001A762D" w:rsidRPr="00F85300">
        <w:rPr>
          <w:rFonts w:ascii="PT Astra Serif" w:hAnsi="PT Astra Serif"/>
          <w:szCs w:val="28"/>
        </w:rPr>
        <w:t>млн. рублей</w:t>
      </w:r>
      <w:r w:rsidR="001E1639" w:rsidRPr="00F85300">
        <w:rPr>
          <w:rFonts w:ascii="PT Astra Serif" w:hAnsi="PT Astra Serif"/>
          <w:szCs w:val="28"/>
        </w:rPr>
        <w:t>.</w:t>
      </w:r>
      <w:r w:rsidR="003706D6" w:rsidRPr="00F85300">
        <w:rPr>
          <w:rFonts w:ascii="PT Astra Serif" w:hAnsi="PT Astra Serif"/>
          <w:szCs w:val="28"/>
        </w:rPr>
        <w:t xml:space="preserve"> </w:t>
      </w:r>
      <w:r w:rsidR="007A28EC" w:rsidRPr="00F85300">
        <w:rPr>
          <w:rFonts w:ascii="PT Astra Serif" w:hAnsi="PT Astra Serif"/>
          <w:color w:val="000000"/>
          <w:szCs w:val="28"/>
        </w:rPr>
        <w:t xml:space="preserve">В рамках данных расходов </w:t>
      </w:r>
      <w:r w:rsidR="007A28EC" w:rsidRPr="00F85300">
        <w:rPr>
          <w:rFonts w:ascii="PT Astra Serif" w:hAnsi="PT Astra Serif"/>
          <w:szCs w:val="28"/>
        </w:rPr>
        <w:t xml:space="preserve">производится финансирование школ, детских садов, </w:t>
      </w:r>
      <w:r w:rsidR="002A39D8" w:rsidRPr="00F85300">
        <w:rPr>
          <w:rFonts w:ascii="PT Astra Serif" w:hAnsi="PT Astra Serif"/>
          <w:szCs w:val="28"/>
        </w:rPr>
        <w:t xml:space="preserve">детских оздоровительных </w:t>
      </w:r>
      <w:r w:rsidR="007A28EC" w:rsidRPr="00F85300">
        <w:rPr>
          <w:rFonts w:ascii="PT Astra Serif" w:hAnsi="PT Astra Serif"/>
          <w:szCs w:val="28"/>
        </w:rPr>
        <w:t xml:space="preserve">лагерей, учреждений дополнительного образования в области культуры, учреждений культуры, спортивных школ. Кроме того, расходы </w:t>
      </w:r>
      <w:r w:rsidR="007A28EC" w:rsidRPr="00F85300">
        <w:rPr>
          <w:rFonts w:ascii="PT Astra Serif" w:hAnsi="PT Astra Serif"/>
          <w:color w:val="000000"/>
          <w:szCs w:val="28"/>
        </w:rPr>
        <w:t xml:space="preserve">в области социальной сферы включают в себя расходы </w:t>
      </w:r>
      <w:r w:rsidR="00F35999" w:rsidRPr="00F85300">
        <w:rPr>
          <w:rFonts w:ascii="PT Astra Serif" w:hAnsi="PT Astra Serif"/>
          <w:color w:val="000000"/>
          <w:szCs w:val="28"/>
        </w:rPr>
        <w:t xml:space="preserve">в рамках реализации национальных проектов, </w:t>
      </w:r>
      <w:r w:rsidR="007A28EC" w:rsidRPr="00F85300">
        <w:rPr>
          <w:rFonts w:ascii="PT Astra Serif" w:hAnsi="PT Astra Serif"/>
          <w:color w:val="000000"/>
          <w:szCs w:val="28"/>
        </w:rPr>
        <w:t>на осуществл</w:t>
      </w:r>
      <w:r w:rsidR="00BD1308" w:rsidRPr="00F85300">
        <w:rPr>
          <w:rFonts w:ascii="PT Astra Serif" w:hAnsi="PT Astra Serif"/>
          <w:color w:val="000000"/>
          <w:szCs w:val="28"/>
        </w:rPr>
        <w:t>ение социальной политики, а так</w:t>
      </w:r>
      <w:r w:rsidR="007A28EC" w:rsidRPr="00F85300">
        <w:rPr>
          <w:rFonts w:ascii="PT Astra Serif" w:hAnsi="PT Astra Serif"/>
          <w:color w:val="000000"/>
          <w:szCs w:val="28"/>
        </w:rPr>
        <w:t>же выполнение мероприятий муниципальных программ, направленных на повышение оплаты труда рабо</w:t>
      </w:r>
      <w:r w:rsidR="00280CFC" w:rsidRPr="00F85300">
        <w:rPr>
          <w:rFonts w:ascii="PT Astra Serif" w:hAnsi="PT Astra Serif"/>
          <w:color w:val="000000"/>
          <w:szCs w:val="28"/>
        </w:rPr>
        <w:t>тников муниципальных учреждений Балаковского муниципального района.</w:t>
      </w:r>
    </w:p>
    <w:p w:rsidR="006524A4" w:rsidRPr="007B554F" w:rsidRDefault="006524A4" w:rsidP="006524A4">
      <w:pPr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4A2C33">
        <w:rPr>
          <w:rFonts w:ascii="PT Astra Serif" w:hAnsi="PT Astra Serif"/>
          <w:bCs/>
          <w:sz w:val="28"/>
          <w:szCs w:val="28"/>
        </w:rPr>
        <w:t xml:space="preserve">За 2023 год Указы Президента РФ в части повышения заработной платы работникам бюджетной сферы на территории Балаковского муниципального района </w:t>
      </w:r>
      <w:r w:rsidRPr="00F227FD">
        <w:rPr>
          <w:rFonts w:ascii="PT Astra Serif" w:hAnsi="PT Astra Serif"/>
          <w:bCs/>
          <w:sz w:val="28"/>
          <w:szCs w:val="28"/>
        </w:rPr>
        <w:t>выполнены</w:t>
      </w:r>
      <w:r w:rsidRPr="00F227FD">
        <w:rPr>
          <w:rFonts w:ascii="PT Astra Serif" w:hAnsi="PT Astra Serif"/>
          <w:sz w:val="28"/>
          <w:szCs w:val="28"/>
        </w:rPr>
        <w:t xml:space="preserve"> в соответствии с установленными целевыми показателями.</w:t>
      </w:r>
      <w:r w:rsidRPr="00F227FD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F227FD">
        <w:rPr>
          <w:rFonts w:ascii="PT Astra Serif" w:hAnsi="PT Astra Serif"/>
          <w:sz w:val="28"/>
          <w:szCs w:val="28"/>
        </w:rPr>
        <w:t xml:space="preserve">Средняя заработная плата по работникам учреждений культуры Балаковского муниципального района за 2023 год составила 38576 рублей 40 копеек или 101,1% от целевого ориентира (38167 рублей). Средняя заработная плата по педагогам дополнительного образования Балаковского муниципального района за 2023 год составила 39645 рублей 17 копеек или 100,0 % от целевого показателя (39644 рублей). Средняя заработная плата по педагогам детских садов за 2023 год составила 35377 рублей 12 копеек или 100,4% от целевого показателя (35252 рубля). Средняя заработная плата по педагогам школ за 2023 год составила 50037 рублей 47 копеек или 131,1% от целевого показателя (38167 рублей). Средняя заработная плата по </w:t>
      </w:r>
      <w:r w:rsidRPr="00F227FD">
        <w:rPr>
          <w:rFonts w:ascii="PT Astra Serif" w:hAnsi="PT Astra Serif"/>
          <w:sz w:val="28"/>
          <w:szCs w:val="22"/>
        </w:rPr>
        <w:t xml:space="preserve">медицинским работникам </w:t>
      </w:r>
      <w:proofErr w:type="spellStart"/>
      <w:r w:rsidRPr="00F227FD">
        <w:rPr>
          <w:rFonts w:ascii="PT Astra Serif" w:hAnsi="PT Astra Serif"/>
          <w:sz w:val="28"/>
          <w:szCs w:val="22"/>
        </w:rPr>
        <w:t>дет.садов</w:t>
      </w:r>
      <w:proofErr w:type="spellEnd"/>
      <w:r w:rsidRPr="00F227FD">
        <w:rPr>
          <w:rFonts w:ascii="PT Astra Serif" w:hAnsi="PT Astra Serif"/>
          <w:sz w:val="36"/>
          <w:szCs w:val="28"/>
        </w:rPr>
        <w:t xml:space="preserve"> </w:t>
      </w:r>
      <w:r w:rsidRPr="00F227FD">
        <w:rPr>
          <w:rFonts w:ascii="PT Astra Serif" w:hAnsi="PT Astra Serif"/>
          <w:sz w:val="28"/>
          <w:szCs w:val="28"/>
        </w:rPr>
        <w:t>за 2023 год составила 38186 рублей 44 копейки или 100,1% от целевого показателя (38167 рублей).</w:t>
      </w:r>
    </w:p>
    <w:p w:rsidR="00463593" w:rsidRPr="006524A4" w:rsidRDefault="00463593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524A4">
        <w:rPr>
          <w:rFonts w:ascii="PT Astra Serif" w:hAnsi="PT Astra Serif"/>
          <w:sz w:val="28"/>
          <w:szCs w:val="28"/>
        </w:rPr>
        <w:t>В 20</w:t>
      </w:r>
      <w:r w:rsidR="00D938E0" w:rsidRPr="006524A4">
        <w:rPr>
          <w:rFonts w:ascii="PT Astra Serif" w:hAnsi="PT Astra Serif"/>
          <w:sz w:val="28"/>
          <w:szCs w:val="28"/>
        </w:rPr>
        <w:t>2</w:t>
      </w:r>
      <w:r w:rsidR="006524A4" w:rsidRPr="006524A4">
        <w:rPr>
          <w:rFonts w:ascii="PT Astra Serif" w:hAnsi="PT Astra Serif"/>
          <w:sz w:val="28"/>
          <w:szCs w:val="28"/>
        </w:rPr>
        <w:t>3</w:t>
      </w:r>
      <w:r w:rsidRPr="006524A4">
        <w:rPr>
          <w:rFonts w:ascii="PT Astra Serif" w:hAnsi="PT Astra Serif"/>
          <w:sz w:val="28"/>
          <w:szCs w:val="28"/>
        </w:rPr>
        <w:t xml:space="preserve"> году Балаковский район с участием собственных средств </w:t>
      </w:r>
      <w:r w:rsidR="00457D2C" w:rsidRPr="006524A4">
        <w:rPr>
          <w:rFonts w:ascii="PT Astra Serif" w:hAnsi="PT Astra Serif"/>
          <w:sz w:val="28"/>
          <w:szCs w:val="28"/>
        </w:rPr>
        <w:t>районного</w:t>
      </w:r>
      <w:r w:rsidRPr="006524A4">
        <w:rPr>
          <w:rFonts w:ascii="PT Astra Serif" w:hAnsi="PT Astra Serif"/>
          <w:sz w:val="28"/>
          <w:szCs w:val="28"/>
        </w:rPr>
        <w:t xml:space="preserve"> бюджета принимал участие в реализации </w:t>
      </w:r>
      <w:r w:rsidR="004D4625" w:rsidRPr="006524A4">
        <w:rPr>
          <w:rFonts w:ascii="PT Astra Serif" w:hAnsi="PT Astra Serif"/>
          <w:sz w:val="28"/>
          <w:szCs w:val="28"/>
        </w:rPr>
        <w:t>двух</w:t>
      </w:r>
      <w:r w:rsidRPr="006524A4">
        <w:rPr>
          <w:rFonts w:ascii="PT Astra Serif" w:hAnsi="PT Astra Serif"/>
          <w:sz w:val="28"/>
          <w:szCs w:val="28"/>
        </w:rPr>
        <w:t xml:space="preserve"> национальных проектов: «Образование»</w:t>
      </w:r>
      <w:r w:rsidR="00215EA7">
        <w:rPr>
          <w:rFonts w:ascii="PT Astra Serif" w:hAnsi="PT Astra Serif"/>
          <w:sz w:val="28"/>
          <w:szCs w:val="28"/>
        </w:rPr>
        <w:t xml:space="preserve"> и</w:t>
      </w:r>
      <w:r w:rsidRPr="006524A4">
        <w:rPr>
          <w:rFonts w:ascii="PT Astra Serif" w:hAnsi="PT Astra Serif"/>
          <w:sz w:val="28"/>
          <w:szCs w:val="28"/>
        </w:rPr>
        <w:t xml:space="preserve"> «</w:t>
      </w:r>
      <w:r w:rsidR="00E91B1E" w:rsidRPr="006524A4">
        <w:rPr>
          <w:rFonts w:ascii="PT Astra Serif" w:hAnsi="PT Astra Serif"/>
          <w:sz w:val="28"/>
          <w:szCs w:val="28"/>
        </w:rPr>
        <w:t>К</w:t>
      </w:r>
      <w:r w:rsidR="0080226F" w:rsidRPr="006524A4">
        <w:rPr>
          <w:rFonts w:ascii="PT Astra Serif" w:hAnsi="PT Astra Serif"/>
          <w:sz w:val="28"/>
          <w:szCs w:val="28"/>
        </w:rPr>
        <w:t>ультура</w:t>
      </w:r>
      <w:r w:rsidRPr="006524A4">
        <w:rPr>
          <w:rFonts w:ascii="PT Astra Serif" w:hAnsi="PT Astra Serif"/>
          <w:sz w:val="28"/>
          <w:szCs w:val="28"/>
        </w:rPr>
        <w:t>»</w:t>
      </w:r>
      <w:r w:rsidR="00B1748D" w:rsidRPr="006524A4">
        <w:rPr>
          <w:rFonts w:ascii="PT Astra Serif" w:hAnsi="PT Astra Serif"/>
          <w:sz w:val="28"/>
          <w:szCs w:val="28"/>
        </w:rPr>
        <w:t>.</w:t>
      </w:r>
    </w:p>
    <w:p w:rsidR="00463593" w:rsidRPr="006524A4" w:rsidRDefault="00463593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524A4">
        <w:rPr>
          <w:rFonts w:ascii="PT Astra Serif" w:hAnsi="PT Astra Serif"/>
          <w:sz w:val="28"/>
          <w:szCs w:val="28"/>
        </w:rPr>
        <w:lastRenderedPageBreak/>
        <w:t>Объем средств</w:t>
      </w:r>
      <w:r w:rsidR="00001BF8" w:rsidRPr="006524A4">
        <w:rPr>
          <w:rFonts w:ascii="PT Astra Serif" w:hAnsi="PT Astra Serif"/>
          <w:sz w:val="28"/>
          <w:szCs w:val="28"/>
        </w:rPr>
        <w:t xml:space="preserve">, </w:t>
      </w:r>
      <w:r w:rsidRPr="006524A4">
        <w:rPr>
          <w:rFonts w:ascii="PT Astra Serif" w:hAnsi="PT Astra Serif"/>
          <w:sz w:val="28"/>
          <w:szCs w:val="28"/>
        </w:rPr>
        <w:t>направленных в 20</w:t>
      </w:r>
      <w:r w:rsidR="004D4625" w:rsidRPr="006524A4">
        <w:rPr>
          <w:rFonts w:ascii="PT Astra Serif" w:hAnsi="PT Astra Serif"/>
          <w:sz w:val="28"/>
          <w:szCs w:val="28"/>
        </w:rPr>
        <w:t>2</w:t>
      </w:r>
      <w:r w:rsidR="006524A4" w:rsidRPr="006524A4">
        <w:rPr>
          <w:rFonts w:ascii="PT Astra Serif" w:hAnsi="PT Astra Serif"/>
          <w:sz w:val="28"/>
          <w:szCs w:val="28"/>
        </w:rPr>
        <w:t>3</w:t>
      </w:r>
      <w:r w:rsidRPr="006524A4">
        <w:rPr>
          <w:rFonts w:ascii="PT Astra Serif" w:hAnsi="PT Astra Serif"/>
          <w:sz w:val="28"/>
          <w:szCs w:val="28"/>
        </w:rPr>
        <w:t xml:space="preserve"> году на достижение целей</w:t>
      </w:r>
      <w:r w:rsidR="00CC4EF9" w:rsidRPr="006524A4">
        <w:rPr>
          <w:rFonts w:ascii="PT Astra Serif" w:hAnsi="PT Astra Serif"/>
          <w:sz w:val="28"/>
          <w:szCs w:val="28"/>
        </w:rPr>
        <w:t>,</w:t>
      </w:r>
      <w:r w:rsidRPr="006524A4">
        <w:rPr>
          <w:rFonts w:ascii="PT Astra Serif" w:hAnsi="PT Astra Serif"/>
          <w:sz w:val="28"/>
          <w:szCs w:val="28"/>
        </w:rPr>
        <w:t xml:space="preserve"> установленных данными национальными проектами в </w:t>
      </w:r>
      <w:r w:rsidR="00457D2C" w:rsidRPr="006524A4">
        <w:rPr>
          <w:rFonts w:ascii="PT Astra Serif" w:hAnsi="PT Astra Serif"/>
          <w:sz w:val="28"/>
          <w:szCs w:val="28"/>
        </w:rPr>
        <w:t xml:space="preserve">районном </w:t>
      </w:r>
      <w:r w:rsidRPr="006524A4">
        <w:rPr>
          <w:rFonts w:ascii="PT Astra Serif" w:hAnsi="PT Astra Serif"/>
          <w:sz w:val="28"/>
          <w:szCs w:val="28"/>
        </w:rPr>
        <w:t xml:space="preserve">бюджете составил </w:t>
      </w:r>
      <w:r w:rsidR="006524A4" w:rsidRPr="006524A4">
        <w:rPr>
          <w:rFonts w:ascii="PT Astra Serif" w:hAnsi="PT Astra Serif"/>
          <w:sz w:val="28"/>
          <w:szCs w:val="28"/>
        </w:rPr>
        <w:t>99</w:t>
      </w:r>
      <w:r w:rsidRPr="006524A4">
        <w:rPr>
          <w:rFonts w:ascii="PT Astra Serif" w:hAnsi="PT Astra Serif"/>
          <w:sz w:val="28"/>
          <w:szCs w:val="28"/>
        </w:rPr>
        <w:t xml:space="preserve"> млн. </w:t>
      </w:r>
      <w:r w:rsidR="001A317F" w:rsidRPr="006524A4">
        <w:rPr>
          <w:rFonts w:ascii="PT Astra Serif" w:hAnsi="PT Astra Serif"/>
          <w:sz w:val="28"/>
          <w:szCs w:val="28"/>
        </w:rPr>
        <w:t>рублей</w:t>
      </w:r>
      <w:r w:rsidRPr="006524A4">
        <w:rPr>
          <w:rFonts w:ascii="PT Astra Serif" w:hAnsi="PT Astra Serif"/>
          <w:sz w:val="28"/>
          <w:szCs w:val="28"/>
        </w:rPr>
        <w:t xml:space="preserve">, из них </w:t>
      </w:r>
      <w:r w:rsidR="006524A4">
        <w:rPr>
          <w:rFonts w:ascii="PT Astra Serif" w:hAnsi="PT Astra Serif"/>
          <w:sz w:val="28"/>
          <w:szCs w:val="28"/>
        </w:rPr>
        <w:t>39,9</w:t>
      </w:r>
      <w:r w:rsidR="003706D6" w:rsidRPr="006524A4">
        <w:rPr>
          <w:rFonts w:ascii="PT Astra Serif" w:hAnsi="PT Astra Serif"/>
          <w:sz w:val="28"/>
          <w:szCs w:val="28"/>
        </w:rPr>
        <w:t xml:space="preserve"> </w:t>
      </w:r>
      <w:r w:rsidR="001A762D" w:rsidRPr="006524A4">
        <w:rPr>
          <w:rFonts w:ascii="PT Astra Serif" w:hAnsi="PT Astra Serif"/>
          <w:sz w:val="28"/>
          <w:szCs w:val="28"/>
        </w:rPr>
        <w:t>млн. рублей</w:t>
      </w:r>
      <w:r w:rsidRPr="006524A4">
        <w:rPr>
          <w:rFonts w:ascii="PT Astra Serif" w:hAnsi="PT Astra Serif"/>
          <w:sz w:val="28"/>
          <w:szCs w:val="28"/>
        </w:rPr>
        <w:t xml:space="preserve"> за счет средств федерального</w:t>
      </w:r>
      <w:r w:rsidR="00E91B1E" w:rsidRPr="006524A4">
        <w:rPr>
          <w:rFonts w:ascii="PT Astra Serif" w:hAnsi="PT Astra Serif"/>
          <w:sz w:val="28"/>
          <w:szCs w:val="28"/>
        </w:rPr>
        <w:t xml:space="preserve"> бюджета, </w:t>
      </w:r>
      <w:r w:rsidR="006524A4" w:rsidRPr="006524A4">
        <w:rPr>
          <w:rFonts w:ascii="PT Astra Serif" w:hAnsi="PT Astra Serif"/>
          <w:sz w:val="28"/>
          <w:szCs w:val="28"/>
        </w:rPr>
        <w:t>44,</w:t>
      </w:r>
      <w:r w:rsidR="006524A4">
        <w:rPr>
          <w:rFonts w:ascii="PT Astra Serif" w:hAnsi="PT Astra Serif"/>
          <w:sz w:val="28"/>
          <w:szCs w:val="28"/>
        </w:rPr>
        <w:t>0</w:t>
      </w:r>
      <w:r w:rsidR="00E91B1E" w:rsidRPr="006524A4">
        <w:rPr>
          <w:rFonts w:ascii="PT Astra Serif" w:hAnsi="PT Astra Serif"/>
          <w:sz w:val="28"/>
          <w:szCs w:val="28"/>
        </w:rPr>
        <w:t xml:space="preserve"> млн. рублей за счет областного бюджета</w:t>
      </w:r>
      <w:r w:rsidRPr="006524A4">
        <w:rPr>
          <w:rFonts w:ascii="PT Astra Serif" w:hAnsi="PT Astra Serif"/>
          <w:sz w:val="28"/>
          <w:szCs w:val="28"/>
        </w:rPr>
        <w:t xml:space="preserve"> и </w:t>
      </w:r>
      <w:r w:rsidR="006524A4" w:rsidRPr="006524A4">
        <w:rPr>
          <w:rFonts w:ascii="PT Astra Serif" w:hAnsi="PT Astra Serif"/>
          <w:sz w:val="28"/>
          <w:szCs w:val="28"/>
        </w:rPr>
        <w:t>15,1</w:t>
      </w:r>
      <w:r w:rsidRPr="006524A4">
        <w:rPr>
          <w:rFonts w:ascii="PT Astra Serif" w:hAnsi="PT Astra Serif"/>
          <w:sz w:val="28"/>
          <w:szCs w:val="28"/>
        </w:rPr>
        <w:t xml:space="preserve"> млн. </w:t>
      </w:r>
      <w:r w:rsidR="001A317F" w:rsidRPr="006524A4">
        <w:rPr>
          <w:rFonts w:ascii="PT Astra Serif" w:hAnsi="PT Astra Serif"/>
          <w:sz w:val="28"/>
          <w:szCs w:val="28"/>
        </w:rPr>
        <w:t>рублей</w:t>
      </w:r>
      <w:r w:rsidRPr="006524A4">
        <w:rPr>
          <w:rFonts w:ascii="PT Astra Serif" w:hAnsi="PT Astra Serif"/>
          <w:sz w:val="28"/>
          <w:szCs w:val="28"/>
        </w:rPr>
        <w:t xml:space="preserve"> за счет собственных средств </w:t>
      </w:r>
      <w:r w:rsidR="008E6FB1" w:rsidRPr="006524A4">
        <w:rPr>
          <w:rFonts w:ascii="PT Astra Serif" w:hAnsi="PT Astra Serif"/>
          <w:sz w:val="28"/>
          <w:szCs w:val="28"/>
        </w:rPr>
        <w:t xml:space="preserve">районного </w:t>
      </w:r>
      <w:r w:rsidRPr="006524A4">
        <w:rPr>
          <w:rFonts w:ascii="PT Astra Serif" w:hAnsi="PT Astra Serif"/>
          <w:sz w:val="28"/>
          <w:szCs w:val="28"/>
        </w:rPr>
        <w:t>бюджет</w:t>
      </w:r>
      <w:r w:rsidR="008E6FB1" w:rsidRPr="006524A4">
        <w:rPr>
          <w:rFonts w:ascii="PT Astra Serif" w:hAnsi="PT Astra Serif"/>
          <w:sz w:val="28"/>
          <w:szCs w:val="28"/>
        </w:rPr>
        <w:t>а</w:t>
      </w:r>
      <w:r w:rsidRPr="006524A4">
        <w:rPr>
          <w:rFonts w:ascii="PT Astra Serif" w:hAnsi="PT Astra Serif"/>
          <w:sz w:val="28"/>
          <w:szCs w:val="28"/>
        </w:rPr>
        <w:t>.</w:t>
      </w:r>
    </w:p>
    <w:p w:rsidR="00463593" w:rsidRPr="006524A4" w:rsidRDefault="00463593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524A4">
        <w:rPr>
          <w:rFonts w:ascii="PT Astra Serif" w:hAnsi="PT Astra Serif"/>
          <w:sz w:val="28"/>
          <w:szCs w:val="28"/>
        </w:rPr>
        <w:t>В рамках данных национальных проектов на территории Балаковского муниципального района:</w:t>
      </w:r>
    </w:p>
    <w:p w:rsidR="00205C70" w:rsidRPr="002A6B8D" w:rsidRDefault="00B44D63" w:rsidP="00205C70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CC3D30">
        <w:rPr>
          <w:rFonts w:ascii="PT Astra Serif" w:hAnsi="PT Astra Serif"/>
          <w:sz w:val="28"/>
          <w:szCs w:val="28"/>
        </w:rPr>
        <w:t>- на</w:t>
      </w:r>
      <w:r w:rsidR="00CC3D30" w:rsidRPr="00CC3D30">
        <w:t xml:space="preserve"> </w:t>
      </w:r>
      <w:r w:rsidR="00CC3D30">
        <w:rPr>
          <w:rFonts w:ascii="PT Astra Serif" w:hAnsi="PT Astra Serif"/>
          <w:sz w:val="28"/>
          <w:szCs w:val="28"/>
        </w:rPr>
        <w:t>о</w:t>
      </w:r>
      <w:r w:rsidR="00CC3D30" w:rsidRPr="00CC3D30">
        <w:rPr>
          <w:rFonts w:ascii="PT Astra Serif" w:hAnsi="PT Astra Serif"/>
          <w:sz w:val="28"/>
          <w:szCs w:val="28"/>
        </w:rPr>
        <w:t xml:space="preserve">беспечение условий для создания центров образования цифрового и гуманитарного профилей </w:t>
      </w:r>
      <w:r w:rsidR="00CC3D30">
        <w:rPr>
          <w:rFonts w:ascii="PT Astra Serif" w:hAnsi="PT Astra Serif"/>
          <w:sz w:val="28"/>
          <w:szCs w:val="28"/>
        </w:rPr>
        <w:t>, о</w:t>
      </w:r>
      <w:r w:rsidR="00CC3D30" w:rsidRPr="00CC3D30">
        <w:rPr>
          <w:rFonts w:ascii="PT Astra Serif" w:hAnsi="PT Astra Serif"/>
          <w:sz w:val="28"/>
          <w:szCs w:val="28"/>
        </w:rPr>
        <w:t>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</w:r>
      <w:r w:rsidR="00CC3D30">
        <w:rPr>
          <w:rFonts w:ascii="PT Astra Serif" w:hAnsi="PT Astra Serif"/>
          <w:sz w:val="28"/>
          <w:szCs w:val="28"/>
        </w:rPr>
        <w:t>,</w:t>
      </w:r>
      <w:r w:rsidR="00CC3D30" w:rsidRPr="00CC3D30">
        <w:t xml:space="preserve"> </w:t>
      </w:r>
      <w:r w:rsidR="00CC3D30">
        <w:rPr>
          <w:rFonts w:ascii="PT Astra Serif" w:hAnsi="PT Astra Serif"/>
          <w:sz w:val="28"/>
          <w:szCs w:val="28"/>
        </w:rPr>
        <w:t>о</w:t>
      </w:r>
      <w:r w:rsidR="00CC3D30" w:rsidRPr="00CC3D30">
        <w:rPr>
          <w:rFonts w:ascii="PT Astra Serif" w:hAnsi="PT Astra Serif"/>
          <w:sz w:val="28"/>
          <w:szCs w:val="28"/>
        </w:rPr>
        <w:t>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</w:r>
      <w:r w:rsidRPr="00CC3D30">
        <w:rPr>
          <w:rFonts w:ascii="PT Astra Serif" w:hAnsi="PT Astra Serif"/>
          <w:sz w:val="28"/>
          <w:szCs w:val="28"/>
        </w:rPr>
        <w:t>, в рамках федерального проекта «Современная школа»</w:t>
      </w:r>
      <w:r w:rsidR="00BF7E52" w:rsidRPr="00CC3D30">
        <w:rPr>
          <w:rFonts w:ascii="PT Astra Serif" w:hAnsi="PT Astra Serif"/>
          <w:sz w:val="28"/>
          <w:szCs w:val="28"/>
        </w:rPr>
        <w:t xml:space="preserve"> направлено</w:t>
      </w:r>
      <w:r w:rsidR="003706D6" w:rsidRPr="00CC3D30">
        <w:rPr>
          <w:rFonts w:ascii="PT Astra Serif" w:hAnsi="PT Astra Serif"/>
          <w:sz w:val="28"/>
          <w:szCs w:val="28"/>
        </w:rPr>
        <w:t xml:space="preserve"> </w:t>
      </w:r>
      <w:r w:rsidR="003A4575" w:rsidRPr="00CC3D30">
        <w:rPr>
          <w:rFonts w:ascii="PT Astra Serif" w:hAnsi="PT Astra Serif"/>
          <w:sz w:val="28"/>
          <w:szCs w:val="28"/>
        </w:rPr>
        <w:t xml:space="preserve">19,7 </w:t>
      </w:r>
      <w:r w:rsidRPr="00CC3D30">
        <w:rPr>
          <w:rFonts w:ascii="PT Astra Serif" w:hAnsi="PT Astra Serif"/>
          <w:sz w:val="28"/>
          <w:szCs w:val="28"/>
        </w:rPr>
        <w:t>млн. руб</w:t>
      </w:r>
      <w:r w:rsidR="00580A16" w:rsidRPr="00CC3D30">
        <w:rPr>
          <w:rFonts w:ascii="PT Astra Serif" w:hAnsi="PT Astra Serif"/>
          <w:sz w:val="28"/>
          <w:szCs w:val="28"/>
        </w:rPr>
        <w:t>лей</w:t>
      </w:r>
      <w:r w:rsidR="002A6B8D">
        <w:rPr>
          <w:rFonts w:ascii="PT Astra Serif" w:hAnsi="PT Astra Serif"/>
          <w:sz w:val="28"/>
          <w:szCs w:val="28"/>
        </w:rPr>
        <w:t xml:space="preserve"> </w:t>
      </w:r>
      <w:r w:rsidR="002A6B8D" w:rsidRPr="002A6B8D">
        <w:rPr>
          <w:rFonts w:ascii="PT Astra Serif" w:hAnsi="PT Astra Serif"/>
          <w:sz w:val="28"/>
          <w:szCs w:val="28"/>
        </w:rPr>
        <w:t>(</w:t>
      </w:r>
      <w:r w:rsidR="002A6B8D" w:rsidRPr="002A6B8D">
        <w:rPr>
          <w:rFonts w:eastAsia="Calibri"/>
          <w:sz w:val="28"/>
          <w:szCs w:val="28"/>
          <w:lang w:eastAsia="en-US"/>
        </w:rPr>
        <w:t xml:space="preserve">было приобретено следующее оборудование: МФУ, цифровые лаборатории, ноутбуки,  </w:t>
      </w:r>
      <w:r w:rsidR="002A6B8D" w:rsidRPr="002A6B8D">
        <w:rPr>
          <w:rFonts w:eastAsia="Calibri"/>
          <w:b/>
          <w:sz w:val="28"/>
          <w:szCs w:val="28"/>
          <w:lang w:eastAsia="en-US"/>
        </w:rPr>
        <w:t xml:space="preserve"> </w:t>
      </w:r>
      <w:r w:rsidR="002A6B8D" w:rsidRPr="002A6B8D">
        <w:rPr>
          <w:rFonts w:eastAsia="Calibri"/>
          <w:sz w:val="28"/>
          <w:szCs w:val="28"/>
          <w:lang w:eastAsia="en-US"/>
        </w:rPr>
        <w:t xml:space="preserve"> наборы для робототехники)</w:t>
      </w:r>
      <w:r w:rsidR="002A6B8D" w:rsidRPr="002A6B8D">
        <w:rPr>
          <w:rFonts w:ascii="PT Astra Serif" w:hAnsi="PT Astra Serif"/>
          <w:sz w:val="28"/>
          <w:szCs w:val="28"/>
        </w:rPr>
        <w:t>;</w:t>
      </w:r>
    </w:p>
    <w:p w:rsidR="00205C70" w:rsidRPr="005D5F12" w:rsidRDefault="00205C70" w:rsidP="00205C70">
      <w:pPr>
        <w:ind w:firstLine="567"/>
        <w:jc w:val="both"/>
        <w:rPr>
          <w:rFonts w:ascii="PT Astra Serif" w:hAnsi="PT Astra Serif"/>
          <w:highlight w:val="yellow"/>
        </w:rPr>
      </w:pPr>
      <w:r w:rsidRPr="00F911AD">
        <w:rPr>
          <w:rFonts w:ascii="PT Astra Serif" w:hAnsi="PT Astra Serif"/>
          <w:sz w:val="28"/>
          <w:szCs w:val="28"/>
        </w:rPr>
        <w:t>- на обеспечение условий для функционирования детских технопарков «Кванториум»</w:t>
      </w:r>
      <w:r w:rsidR="00AD0171" w:rsidRPr="00F911AD">
        <w:rPr>
          <w:rFonts w:ascii="PT Astra Serif" w:hAnsi="PT Astra Serif"/>
          <w:sz w:val="28"/>
          <w:szCs w:val="28"/>
        </w:rPr>
        <w:t xml:space="preserve"> </w:t>
      </w:r>
      <w:r w:rsidRPr="00F911AD">
        <w:rPr>
          <w:rFonts w:ascii="PT Astra Serif" w:hAnsi="PT Astra Serif"/>
          <w:sz w:val="28"/>
          <w:szCs w:val="28"/>
        </w:rPr>
        <w:t>в общеобразовательных организациях в рамках федерального проекта «Современная школа»</w:t>
      </w:r>
      <w:r w:rsidR="003706D6" w:rsidRPr="00F911AD">
        <w:rPr>
          <w:rFonts w:ascii="PT Astra Serif" w:hAnsi="PT Astra Serif"/>
          <w:sz w:val="28"/>
          <w:szCs w:val="28"/>
        </w:rPr>
        <w:t xml:space="preserve"> </w:t>
      </w:r>
      <w:r w:rsidRPr="00F911AD">
        <w:rPr>
          <w:rFonts w:ascii="PT Astra Serif" w:hAnsi="PT Astra Serif"/>
          <w:sz w:val="28"/>
          <w:szCs w:val="28"/>
        </w:rPr>
        <w:t xml:space="preserve">направлено </w:t>
      </w:r>
      <w:r w:rsidR="00B54841" w:rsidRPr="00F911AD">
        <w:rPr>
          <w:rFonts w:ascii="PT Astra Serif" w:hAnsi="PT Astra Serif"/>
          <w:sz w:val="28"/>
          <w:szCs w:val="28"/>
        </w:rPr>
        <w:t>17,1</w:t>
      </w:r>
      <w:r w:rsidRPr="00F911AD">
        <w:rPr>
          <w:rFonts w:ascii="PT Astra Serif" w:hAnsi="PT Astra Serif"/>
          <w:sz w:val="28"/>
          <w:szCs w:val="28"/>
        </w:rPr>
        <w:t xml:space="preserve"> млн. руб</w:t>
      </w:r>
      <w:r w:rsidR="00124E75" w:rsidRPr="00F911AD">
        <w:rPr>
          <w:rFonts w:ascii="PT Astra Serif" w:hAnsi="PT Astra Serif"/>
          <w:sz w:val="28"/>
          <w:szCs w:val="28"/>
        </w:rPr>
        <w:t>лей</w:t>
      </w:r>
      <w:r w:rsidR="003706D6" w:rsidRPr="00F911AD">
        <w:rPr>
          <w:rFonts w:ascii="PT Astra Serif" w:hAnsi="PT Astra Serif"/>
          <w:sz w:val="28"/>
          <w:szCs w:val="28"/>
        </w:rPr>
        <w:t xml:space="preserve"> </w:t>
      </w:r>
      <w:r w:rsidRPr="00F911AD">
        <w:rPr>
          <w:rFonts w:ascii="PT Astra Serif" w:hAnsi="PT Astra Serif"/>
          <w:sz w:val="28"/>
          <w:szCs w:val="28"/>
        </w:rPr>
        <w:t xml:space="preserve">(на базе МАОУ СОШ № </w:t>
      </w:r>
      <w:r w:rsidRPr="00176CDB">
        <w:rPr>
          <w:rFonts w:ascii="PT Astra Serif" w:hAnsi="PT Astra Serif"/>
          <w:sz w:val="28"/>
          <w:szCs w:val="28"/>
        </w:rPr>
        <w:t>27</w:t>
      </w:r>
      <w:r w:rsidR="003706D6" w:rsidRPr="00176CDB">
        <w:rPr>
          <w:rFonts w:ascii="PT Astra Serif" w:hAnsi="PT Astra Serif"/>
          <w:sz w:val="28"/>
          <w:szCs w:val="28"/>
        </w:rPr>
        <w:t xml:space="preserve">) </w:t>
      </w:r>
      <w:r w:rsidRPr="00176CDB">
        <w:rPr>
          <w:rFonts w:ascii="PT Astra Serif" w:hAnsi="PT Astra Serif"/>
          <w:sz w:val="28"/>
          <w:szCs w:val="28"/>
        </w:rPr>
        <w:t xml:space="preserve">закуплено учебное и компьютерное оборудование, приобретена </w:t>
      </w:r>
      <w:r w:rsidR="00176CDB" w:rsidRPr="00176CDB">
        <w:rPr>
          <w:rFonts w:ascii="PT Astra Serif" w:hAnsi="PT Astra Serif"/>
          <w:sz w:val="28"/>
          <w:szCs w:val="28"/>
        </w:rPr>
        <w:t>мебель</w:t>
      </w:r>
      <w:r w:rsidRPr="00176CDB">
        <w:rPr>
          <w:rFonts w:ascii="PT Astra Serif" w:hAnsi="PT Astra Serif"/>
          <w:sz w:val="28"/>
          <w:szCs w:val="28"/>
        </w:rPr>
        <w:t>)</w:t>
      </w:r>
      <w:r w:rsidRPr="00176CDB">
        <w:rPr>
          <w:rFonts w:ascii="PT Astra Serif" w:hAnsi="PT Astra Serif"/>
        </w:rPr>
        <w:t>;</w:t>
      </w:r>
    </w:p>
    <w:p w:rsidR="00B44D63" w:rsidRPr="005D5F12" w:rsidRDefault="00B44D63" w:rsidP="00B44D63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D91CD8">
        <w:rPr>
          <w:rFonts w:ascii="PT Astra Serif" w:hAnsi="PT Astra Serif"/>
          <w:sz w:val="28"/>
          <w:szCs w:val="28"/>
        </w:rPr>
        <w:t xml:space="preserve">- на </w:t>
      </w:r>
      <w:r w:rsidR="00D91CD8" w:rsidRPr="00D91CD8">
        <w:rPr>
          <w:rFonts w:ascii="PT Astra Serif" w:hAnsi="PT Astra Serif"/>
          <w:sz w:val="28"/>
          <w:szCs w:val="28"/>
        </w:rPr>
        <w:t>оснащение (обновление материально-технической базы) оборудованием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</w:t>
      </w:r>
      <w:r w:rsidR="00D91CD8">
        <w:rPr>
          <w:rFonts w:ascii="PT Astra Serif" w:hAnsi="PT Astra Serif"/>
          <w:sz w:val="28"/>
          <w:szCs w:val="28"/>
        </w:rPr>
        <w:t xml:space="preserve"> организациях </w:t>
      </w:r>
      <w:r w:rsidR="00D91CD8" w:rsidRPr="00D91CD8">
        <w:rPr>
          <w:rFonts w:ascii="PT Astra Serif" w:hAnsi="PT Astra Serif"/>
          <w:sz w:val="28"/>
          <w:szCs w:val="28"/>
        </w:rPr>
        <w:t>(п</w:t>
      </w:r>
      <w:r w:rsidR="00D91CD8" w:rsidRPr="00D91CD8">
        <w:rPr>
          <w:rFonts w:eastAsia="Calibri"/>
          <w:sz w:val="28"/>
          <w:szCs w:val="28"/>
          <w:lang w:eastAsia="en-US"/>
        </w:rPr>
        <w:t>риобретены звуковые колонки, точки доступа в сеть Интернет, ноутбук)</w:t>
      </w:r>
      <w:r w:rsidR="00D91CD8" w:rsidRPr="00D91CD8">
        <w:rPr>
          <w:rFonts w:ascii="PT Astra Serif" w:hAnsi="PT Astra Serif"/>
          <w:sz w:val="28"/>
          <w:szCs w:val="28"/>
        </w:rPr>
        <w:t xml:space="preserve"> </w:t>
      </w:r>
      <w:r w:rsidRPr="00D91CD8">
        <w:rPr>
          <w:rFonts w:ascii="PT Astra Serif" w:hAnsi="PT Astra Serif"/>
          <w:sz w:val="28"/>
          <w:szCs w:val="28"/>
        </w:rPr>
        <w:t xml:space="preserve">в рамках федерального проекта «Успех каждого ребенка» - </w:t>
      </w:r>
      <w:r w:rsidR="00D91CD8" w:rsidRPr="00D91CD8">
        <w:rPr>
          <w:rFonts w:ascii="PT Astra Serif" w:hAnsi="PT Astra Serif"/>
          <w:sz w:val="28"/>
          <w:szCs w:val="28"/>
        </w:rPr>
        <w:t>65,7</w:t>
      </w:r>
      <w:r w:rsidR="003D1C6D">
        <w:rPr>
          <w:rFonts w:ascii="PT Astra Serif" w:hAnsi="PT Astra Serif"/>
          <w:sz w:val="28"/>
          <w:szCs w:val="28"/>
        </w:rPr>
        <w:t xml:space="preserve"> </w:t>
      </w:r>
      <w:r w:rsidR="00D91CD8" w:rsidRPr="00D91CD8">
        <w:rPr>
          <w:rFonts w:ascii="PT Astra Serif" w:hAnsi="PT Astra Serif"/>
          <w:sz w:val="28"/>
          <w:szCs w:val="28"/>
        </w:rPr>
        <w:t>тыс</w:t>
      </w:r>
      <w:r w:rsidRPr="00D91CD8">
        <w:rPr>
          <w:rFonts w:ascii="PT Astra Serif" w:hAnsi="PT Astra Serif"/>
          <w:sz w:val="28"/>
          <w:szCs w:val="28"/>
        </w:rPr>
        <w:t>. руб</w:t>
      </w:r>
      <w:r w:rsidR="00124E75" w:rsidRPr="00D91CD8">
        <w:rPr>
          <w:rFonts w:ascii="PT Astra Serif" w:hAnsi="PT Astra Serif"/>
          <w:sz w:val="28"/>
          <w:szCs w:val="28"/>
        </w:rPr>
        <w:t>лей</w:t>
      </w:r>
      <w:r w:rsidRPr="00D91CD8">
        <w:rPr>
          <w:rFonts w:ascii="PT Astra Serif" w:hAnsi="PT Astra Serif"/>
          <w:sz w:val="28"/>
          <w:szCs w:val="28"/>
        </w:rPr>
        <w:t>;</w:t>
      </w:r>
    </w:p>
    <w:p w:rsidR="00205C70" w:rsidRPr="00B54841" w:rsidRDefault="00205C70" w:rsidP="00205C70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54841">
        <w:rPr>
          <w:rFonts w:ascii="PT Astra Serif" w:hAnsi="PT Astra Serif"/>
          <w:sz w:val="28"/>
          <w:szCs w:val="28"/>
        </w:rPr>
        <w:t>-</w:t>
      </w:r>
      <w:r w:rsidR="003D1C6D">
        <w:rPr>
          <w:rFonts w:ascii="PT Astra Serif" w:hAnsi="PT Astra Serif"/>
          <w:sz w:val="28"/>
          <w:szCs w:val="28"/>
        </w:rPr>
        <w:t xml:space="preserve"> </w:t>
      </w:r>
      <w:r w:rsidRPr="00B54841">
        <w:rPr>
          <w:rFonts w:ascii="PT Astra Serif" w:hAnsi="PT Astra Serif"/>
          <w:sz w:val="28"/>
          <w:szCs w:val="28"/>
        </w:rPr>
        <w:t xml:space="preserve">на мероприятия по </w:t>
      </w:r>
      <w:r w:rsidR="00B54841" w:rsidRPr="00B54841">
        <w:rPr>
          <w:rFonts w:ascii="PT Astra Serif" w:hAnsi="PT Astra Serif"/>
          <w:sz w:val="28"/>
          <w:szCs w:val="28"/>
        </w:rPr>
        <w:t xml:space="preserve">обеспечению условий для </w:t>
      </w:r>
      <w:r w:rsidRPr="00B54841">
        <w:rPr>
          <w:rFonts w:ascii="PT Astra Serif" w:hAnsi="PT Astra Serif"/>
          <w:sz w:val="28"/>
          <w:szCs w:val="28"/>
        </w:rPr>
        <w:t>внедрени</w:t>
      </w:r>
      <w:r w:rsidR="00B54841" w:rsidRPr="00B54841">
        <w:rPr>
          <w:rFonts w:ascii="PT Astra Serif" w:hAnsi="PT Astra Serif"/>
          <w:sz w:val="28"/>
          <w:szCs w:val="28"/>
        </w:rPr>
        <w:t>я</w:t>
      </w:r>
      <w:r w:rsidRPr="00B54841">
        <w:rPr>
          <w:rFonts w:ascii="PT Astra Serif" w:hAnsi="PT Astra Serif"/>
          <w:sz w:val="28"/>
          <w:szCs w:val="28"/>
        </w:rPr>
        <w:t xml:space="preserve"> цифровой образовательной среды в общеобразовательных организациях в рамках федерального проекта «Цифровая образовательная среда» направлено</w:t>
      </w:r>
      <w:r w:rsidR="00B54841" w:rsidRPr="00B54841">
        <w:rPr>
          <w:rFonts w:ascii="PT Astra Serif" w:hAnsi="PT Astra Serif"/>
          <w:sz w:val="28"/>
          <w:szCs w:val="28"/>
        </w:rPr>
        <w:t xml:space="preserve"> 0,4 млн.</w:t>
      </w:r>
      <w:r w:rsidRPr="00B54841">
        <w:rPr>
          <w:rFonts w:ascii="PT Astra Serif" w:hAnsi="PT Astra Serif"/>
          <w:sz w:val="28"/>
          <w:szCs w:val="28"/>
        </w:rPr>
        <w:t xml:space="preserve"> руб</w:t>
      </w:r>
      <w:r w:rsidR="00124E75" w:rsidRPr="00B54841">
        <w:rPr>
          <w:rFonts w:ascii="PT Astra Serif" w:hAnsi="PT Astra Serif"/>
          <w:sz w:val="28"/>
          <w:szCs w:val="28"/>
        </w:rPr>
        <w:t>лей</w:t>
      </w:r>
      <w:r w:rsidR="00B54841">
        <w:rPr>
          <w:rFonts w:ascii="PT Astra Serif" w:hAnsi="PT Astra Serif"/>
          <w:sz w:val="28"/>
          <w:szCs w:val="28"/>
        </w:rPr>
        <w:t>;</w:t>
      </w:r>
    </w:p>
    <w:p w:rsidR="00B85F49" w:rsidRDefault="00B44D63" w:rsidP="00B44D63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54841">
        <w:rPr>
          <w:rFonts w:ascii="PT Astra Serif" w:hAnsi="PT Astra Serif"/>
          <w:sz w:val="28"/>
          <w:szCs w:val="28"/>
        </w:rPr>
        <w:t xml:space="preserve"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федерального проекта «Патриотическое воспитание граждан» - </w:t>
      </w:r>
      <w:r w:rsidR="00B54841">
        <w:rPr>
          <w:rFonts w:ascii="PT Astra Serif" w:hAnsi="PT Astra Serif"/>
          <w:sz w:val="28"/>
          <w:szCs w:val="28"/>
        </w:rPr>
        <w:t>10,</w:t>
      </w:r>
      <w:r w:rsidR="00B54841" w:rsidRPr="00B54841">
        <w:rPr>
          <w:rFonts w:ascii="PT Astra Serif" w:hAnsi="PT Astra Serif"/>
          <w:sz w:val="28"/>
          <w:szCs w:val="28"/>
        </w:rPr>
        <w:t>5</w:t>
      </w:r>
      <w:r w:rsidRPr="00B54841">
        <w:rPr>
          <w:rFonts w:ascii="PT Astra Serif" w:hAnsi="PT Astra Serif"/>
          <w:sz w:val="28"/>
          <w:szCs w:val="28"/>
        </w:rPr>
        <w:t xml:space="preserve"> </w:t>
      </w:r>
      <w:r w:rsidR="001A762D" w:rsidRPr="00B54841">
        <w:rPr>
          <w:rFonts w:ascii="PT Astra Serif" w:hAnsi="PT Astra Serif"/>
          <w:sz w:val="28"/>
          <w:szCs w:val="28"/>
        </w:rPr>
        <w:t>млн. рублей</w:t>
      </w:r>
      <w:r w:rsidR="000B07E1" w:rsidRPr="00B54841">
        <w:rPr>
          <w:rFonts w:ascii="PT Astra Serif" w:hAnsi="PT Astra Serif"/>
          <w:sz w:val="28"/>
          <w:szCs w:val="28"/>
        </w:rPr>
        <w:t>;</w:t>
      </w:r>
    </w:p>
    <w:p w:rsidR="00497730" w:rsidRPr="00B54841" w:rsidRDefault="00B85F49" w:rsidP="00B44D63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р</w:t>
      </w:r>
      <w:r w:rsidR="00497730" w:rsidRPr="00497730">
        <w:rPr>
          <w:rFonts w:ascii="PT Astra Serif" w:hAnsi="PT Astra Serif"/>
          <w:sz w:val="28"/>
          <w:szCs w:val="28"/>
        </w:rPr>
        <w:t>азвитие сети учреждений культурно-досугового типа (создание и модернизация учреждений культурно-досугового типа)</w:t>
      </w:r>
      <w:r>
        <w:rPr>
          <w:rFonts w:ascii="PT Astra Serif" w:hAnsi="PT Astra Serif"/>
          <w:sz w:val="28"/>
          <w:szCs w:val="28"/>
        </w:rPr>
        <w:t xml:space="preserve"> строительство </w:t>
      </w:r>
      <w:r w:rsidRPr="00B85F49">
        <w:rPr>
          <w:rFonts w:ascii="PT Astra Serif" w:hAnsi="PT Astra Serif"/>
          <w:sz w:val="28"/>
          <w:szCs w:val="28"/>
        </w:rPr>
        <w:t>СДК в с. Быков Отрог</w:t>
      </w:r>
      <w:r>
        <w:rPr>
          <w:rFonts w:ascii="PT Astra Serif" w:hAnsi="PT Astra Serif"/>
          <w:sz w:val="28"/>
          <w:szCs w:val="28"/>
        </w:rPr>
        <w:t xml:space="preserve"> 51,1 млн. рублей.</w:t>
      </w:r>
    </w:p>
    <w:p w:rsidR="00E91B1E" w:rsidRPr="000B2AB6" w:rsidRDefault="00E91B1E" w:rsidP="00E91B1E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0B2AB6">
        <w:rPr>
          <w:rFonts w:ascii="PT Astra Serif" w:hAnsi="PT Astra Serif"/>
          <w:sz w:val="28"/>
          <w:szCs w:val="28"/>
        </w:rPr>
        <w:t>- на мероприятия по государственной поддержке лучших работников МАУК «</w:t>
      </w:r>
      <w:r w:rsidR="0099095E" w:rsidRPr="000B2AB6">
        <w:rPr>
          <w:rFonts w:ascii="PT Astra Serif" w:hAnsi="PT Astra Serif"/>
          <w:sz w:val="28"/>
          <w:szCs w:val="28"/>
        </w:rPr>
        <w:t>Быково-</w:t>
      </w:r>
      <w:proofErr w:type="spellStart"/>
      <w:r w:rsidR="0099095E" w:rsidRPr="000B2AB6">
        <w:rPr>
          <w:rFonts w:ascii="PT Astra Serif" w:hAnsi="PT Astra Serif"/>
          <w:sz w:val="28"/>
          <w:szCs w:val="28"/>
        </w:rPr>
        <w:t>ОтрогскийСКЦ</w:t>
      </w:r>
      <w:proofErr w:type="spellEnd"/>
      <w:r w:rsidRPr="000B2AB6">
        <w:rPr>
          <w:rFonts w:ascii="PT Astra Serif" w:hAnsi="PT Astra Serif"/>
          <w:sz w:val="28"/>
          <w:szCs w:val="28"/>
        </w:rPr>
        <w:t>», исполнение составило 51 тыс. руб</w:t>
      </w:r>
      <w:r w:rsidR="000B07E1" w:rsidRPr="000B2AB6">
        <w:rPr>
          <w:rFonts w:ascii="PT Astra Serif" w:hAnsi="PT Astra Serif"/>
          <w:sz w:val="28"/>
          <w:szCs w:val="28"/>
        </w:rPr>
        <w:t>лей</w:t>
      </w:r>
      <w:r w:rsidR="00B25F7D" w:rsidRPr="000B2AB6">
        <w:rPr>
          <w:rFonts w:ascii="PT Astra Serif" w:hAnsi="PT Astra Serif"/>
          <w:sz w:val="28"/>
          <w:szCs w:val="28"/>
        </w:rPr>
        <w:t>.</w:t>
      </w:r>
    </w:p>
    <w:p w:rsidR="001E1639" w:rsidRPr="00DF09E1" w:rsidRDefault="001E1639" w:rsidP="00566B2C">
      <w:pPr>
        <w:pStyle w:val="af4"/>
        <w:tabs>
          <w:tab w:val="left" w:pos="851"/>
        </w:tabs>
        <w:spacing w:after="0"/>
        <w:ind w:firstLine="567"/>
        <w:jc w:val="both"/>
        <w:rPr>
          <w:rFonts w:ascii="PT Astra Serif" w:hAnsi="PT Astra Serif"/>
          <w:szCs w:val="28"/>
        </w:rPr>
      </w:pPr>
      <w:r w:rsidRPr="006524A4">
        <w:rPr>
          <w:rFonts w:ascii="PT Astra Serif" w:hAnsi="PT Astra Serif"/>
          <w:szCs w:val="28"/>
        </w:rPr>
        <w:t xml:space="preserve">По программе «Развитие </w:t>
      </w:r>
      <w:r w:rsidR="00CA205B" w:rsidRPr="006524A4">
        <w:rPr>
          <w:rFonts w:ascii="PT Astra Serif" w:hAnsi="PT Astra Serif"/>
          <w:szCs w:val="28"/>
        </w:rPr>
        <w:t xml:space="preserve">образования </w:t>
      </w:r>
      <w:r w:rsidR="006524A4">
        <w:rPr>
          <w:rFonts w:ascii="PT Astra Serif" w:hAnsi="PT Astra Serif"/>
          <w:szCs w:val="28"/>
        </w:rPr>
        <w:t>в Балаковском муниципальном районе</w:t>
      </w:r>
      <w:r w:rsidR="00CA205B" w:rsidRPr="006524A4">
        <w:rPr>
          <w:rFonts w:ascii="PT Astra Serif" w:hAnsi="PT Astra Serif"/>
          <w:szCs w:val="28"/>
        </w:rPr>
        <w:t xml:space="preserve">», в рамках которой осуществлялись расходы по содержанию школ, </w:t>
      </w:r>
      <w:r w:rsidR="00CA205B" w:rsidRPr="00E55B7C">
        <w:rPr>
          <w:rFonts w:ascii="PT Astra Serif" w:hAnsi="PT Astra Serif"/>
          <w:szCs w:val="28"/>
        </w:rPr>
        <w:t>детских садов, летних оздоровительных лагерей, центра дополнительного образования детей исполнение</w:t>
      </w:r>
      <w:r w:rsidR="000C6193" w:rsidRPr="00E55B7C">
        <w:rPr>
          <w:rFonts w:ascii="PT Astra Serif" w:hAnsi="PT Astra Serif"/>
          <w:szCs w:val="28"/>
        </w:rPr>
        <w:t xml:space="preserve"> </w:t>
      </w:r>
      <w:r w:rsidR="00A87A7E" w:rsidRPr="00E55B7C">
        <w:rPr>
          <w:rFonts w:ascii="PT Astra Serif" w:hAnsi="PT Astra Serif"/>
          <w:szCs w:val="28"/>
        </w:rPr>
        <w:t>за</w:t>
      </w:r>
      <w:r w:rsidRPr="00E55B7C">
        <w:rPr>
          <w:rFonts w:ascii="PT Astra Serif" w:hAnsi="PT Astra Serif"/>
          <w:szCs w:val="28"/>
        </w:rPr>
        <w:t xml:space="preserve"> 20</w:t>
      </w:r>
      <w:r w:rsidR="002354E9" w:rsidRPr="00E55B7C">
        <w:rPr>
          <w:rFonts w:ascii="PT Astra Serif" w:hAnsi="PT Astra Serif"/>
          <w:szCs w:val="28"/>
        </w:rPr>
        <w:t>2</w:t>
      </w:r>
      <w:r w:rsidR="006524A4" w:rsidRPr="00E55B7C">
        <w:rPr>
          <w:rFonts w:ascii="PT Astra Serif" w:hAnsi="PT Astra Serif"/>
          <w:szCs w:val="28"/>
        </w:rPr>
        <w:t>3</w:t>
      </w:r>
      <w:r w:rsidR="003B5C05" w:rsidRPr="00E55B7C">
        <w:rPr>
          <w:rFonts w:ascii="PT Astra Serif" w:hAnsi="PT Astra Serif"/>
          <w:szCs w:val="28"/>
        </w:rPr>
        <w:t xml:space="preserve"> </w:t>
      </w:r>
      <w:r w:rsidR="00A87A7E" w:rsidRPr="00E55B7C">
        <w:rPr>
          <w:rFonts w:ascii="PT Astra Serif" w:hAnsi="PT Astra Serif"/>
          <w:szCs w:val="28"/>
        </w:rPr>
        <w:t>год</w:t>
      </w:r>
      <w:r w:rsidRPr="00E55B7C">
        <w:rPr>
          <w:rFonts w:ascii="PT Astra Serif" w:hAnsi="PT Astra Serif"/>
          <w:szCs w:val="28"/>
        </w:rPr>
        <w:t xml:space="preserve"> состав</w:t>
      </w:r>
      <w:r w:rsidR="00A87A7E" w:rsidRPr="00E55B7C">
        <w:rPr>
          <w:rFonts w:ascii="PT Astra Serif" w:hAnsi="PT Astra Serif"/>
          <w:szCs w:val="28"/>
        </w:rPr>
        <w:t>ил</w:t>
      </w:r>
      <w:r w:rsidR="00CA205B" w:rsidRPr="00E55B7C">
        <w:rPr>
          <w:rFonts w:ascii="PT Astra Serif" w:hAnsi="PT Astra Serif"/>
          <w:szCs w:val="28"/>
        </w:rPr>
        <w:t>о</w:t>
      </w:r>
      <w:r w:rsidR="003B5C05" w:rsidRPr="00E55B7C">
        <w:rPr>
          <w:rFonts w:ascii="PT Astra Serif" w:hAnsi="PT Astra Serif"/>
          <w:szCs w:val="28"/>
        </w:rPr>
        <w:t xml:space="preserve"> </w:t>
      </w:r>
      <w:r w:rsidR="00E55B7C" w:rsidRPr="00E55B7C">
        <w:rPr>
          <w:rFonts w:ascii="PT Astra Serif" w:hAnsi="PT Astra Serif"/>
          <w:szCs w:val="28"/>
        </w:rPr>
        <w:t>2841,5</w:t>
      </w:r>
      <w:r w:rsidR="003D1C6D">
        <w:rPr>
          <w:rFonts w:ascii="PT Astra Serif" w:hAnsi="PT Astra Serif"/>
          <w:szCs w:val="28"/>
        </w:rPr>
        <w:t xml:space="preserve"> </w:t>
      </w:r>
      <w:r w:rsidR="001A762D" w:rsidRPr="00E55B7C">
        <w:rPr>
          <w:rFonts w:ascii="PT Astra Serif" w:hAnsi="PT Astra Serif"/>
          <w:szCs w:val="28"/>
        </w:rPr>
        <w:t>млн. рублей</w:t>
      </w:r>
      <w:r w:rsidRPr="00E55B7C">
        <w:rPr>
          <w:rFonts w:ascii="PT Astra Serif" w:hAnsi="PT Astra Serif"/>
          <w:szCs w:val="28"/>
        </w:rPr>
        <w:t xml:space="preserve"> или </w:t>
      </w:r>
      <w:r w:rsidR="00E55B7C" w:rsidRPr="00E55B7C">
        <w:rPr>
          <w:rFonts w:ascii="PT Astra Serif" w:hAnsi="PT Astra Serif"/>
          <w:szCs w:val="28"/>
        </w:rPr>
        <w:t>98,7</w:t>
      </w:r>
      <w:r w:rsidRPr="00E55B7C">
        <w:rPr>
          <w:rFonts w:ascii="PT Astra Serif" w:hAnsi="PT Astra Serif"/>
          <w:szCs w:val="28"/>
        </w:rPr>
        <w:t xml:space="preserve">% к </w:t>
      </w:r>
      <w:r w:rsidR="00A87A7E" w:rsidRPr="00E55B7C">
        <w:rPr>
          <w:rFonts w:ascii="PT Astra Serif" w:hAnsi="PT Astra Serif"/>
          <w:szCs w:val="28"/>
        </w:rPr>
        <w:t>уточненному</w:t>
      </w:r>
      <w:r w:rsidR="000C6193" w:rsidRPr="00E55B7C">
        <w:rPr>
          <w:rFonts w:ascii="PT Astra Serif" w:hAnsi="PT Astra Serif"/>
          <w:szCs w:val="28"/>
        </w:rPr>
        <w:t xml:space="preserve"> </w:t>
      </w:r>
      <w:r w:rsidRPr="00E55B7C">
        <w:rPr>
          <w:rFonts w:ascii="PT Astra Serif" w:hAnsi="PT Astra Serif"/>
          <w:szCs w:val="28"/>
        </w:rPr>
        <w:t>плану 20</w:t>
      </w:r>
      <w:r w:rsidR="002354E9" w:rsidRPr="00E55B7C">
        <w:rPr>
          <w:rFonts w:ascii="PT Astra Serif" w:hAnsi="PT Astra Serif"/>
          <w:szCs w:val="28"/>
        </w:rPr>
        <w:t>2</w:t>
      </w:r>
      <w:r w:rsidR="00E55B7C" w:rsidRPr="00E55B7C">
        <w:rPr>
          <w:rFonts w:ascii="PT Astra Serif" w:hAnsi="PT Astra Serif"/>
          <w:szCs w:val="28"/>
        </w:rPr>
        <w:t>3</w:t>
      </w:r>
      <w:r w:rsidRPr="00E55B7C">
        <w:rPr>
          <w:rFonts w:ascii="PT Astra Serif" w:hAnsi="PT Astra Serif"/>
          <w:szCs w:val="28"/>
        </w:rPr>
        <w:t xml:space="preserve"> года</w:t>
      </w:r>
      <w:r w:rsidR="00D843D8" w:rsidRPr="00E55B7C">
        <w:rPr>
          <w:rFonts w:ascii="PT Astra Serif" w:hAnsi="PT Astra Serif"/>
          <w:szCs w:val="28"/>
        </w:rPr>
        <w:t xml:space="preserve"> (</w:t>
      </w:r>
      <w:r w:rsidR="00E55B7C" w:rsidRPr="00E55B7C">
        <w:rPr>
          <w:rFonts w:ascii="PT Astra Serif" w:hAnsi="PT Astra Serif"/>
          <w:szCs w:val="28"/>
        </w:rPr>
        <w:t>2878,6</w:t>
      </w:r>
      <w:r w:rsidR="00D843D8" w:rsidRPr="00E55B7C">
        <w:rPr>
          <w:rFonts w:ascii="PT Astra Serif" w:hAnsi="PT Astra Serif"/>
          <w:szCs w:val="28"/>
        </w:rPr>
        <w:t xml:space="preserve"> млн. рублей)</w:t>
      </w:r>
      <w:r w:rsidR="006F17FB" w:rsidRPr="00E55B7C">
        <w:rPr>
          <w:rFonts w:ascii="PT Astra Serif" w:hAnsi="PT Astra Serif"/>
          <w:szCs w:val="28"/>
        </w:rPr>
        <w:t>,</w:t>
      </w:r>
      <w:r w:rsidR="003D1C6D">
        <w:rPr>
          <w:rFonts w:ascii="PT Astra Serif" w:hAnsi="PT Astra Serif"/>
          <w:szCs w:val="28"/>
        </w:rPr>
        <w:t xml:space="preserve"> </w:t>
      </w:r>
      <w:r w:rsidR="006F17FB" w:rsidRPr="00E55B7C">
        <w:rPr>
          <w:rFonts w:ascii="PT Astra Serif" w:hAnsi="PT Astra Serif"/>
          <w:szCs w:val="28"/>
        </w:rPr>
        <w:t>что</w:t>
      </w:r>
      <w:r w:rsidR="003B5C05" w:rsidRPr="00E55B7C">
        <w:rPr>
          <w:rFonts w:ascii="PT Astra Serif" w:hAnsi="PT Astra Serif"/>
          <w:szCs w:val="28"/>
        </w:rPr>
        <w:t xml:space="preserve"> </w:t>
      </w:r>
      <w:r w:rsidR="00E55B7C" w:rsidRPr="00E55B7C">
        <w:rPr>
          <w:rFonts w:ascii="PT Astra Serif" w:hAnsi="PT Astra Serif"/>
          <w:szCs w:val="28"/>
        </w:rPr>
        <w:t xml:space="preserve">88,9 </w:t>
      </w:r>
      <w:r w:rsidR="00A2580B" w:rsidRPr="00E55B7C">
        <w:rPr>
          <w:rFonts w:ascii="PT Astra Serif" w:hAnsi="PT Astra Serif"/>
          <w:szCs w:val="28"/>
        </w:rPr>
        <w:t>млн</w:t>
      </w:r>
      <w:r w:rsidR="001C76EE" w:rsidRPr="00E55B7C">
        <w:rPr>
          <w:rFonts w:ascii="PT Astra Serif" w:hAnsi="PT Astra Serif"/>
          <w:szCs w:val="28"/>
        </w:rPr>
        <w:t>. рублей больше исполнен</w:t>
      </w:r>
      <w:r w:rsidR="006F17FB" w:rsidRPr="00E55B7C">
        <w:rPr>
          <w:rFonts w:ascii="PT Astra Serif" w:hAnsi="PT Astra Serif"/>
          <w:szCs w:val="28"/>
        </w:rPr>
        <w:t>ия</w:t>
      </w:r>
      <w:r w:rsidR="000C6193" w:rsidRPr="00E55B7C">
        <w:rPr>
          <w:rFonts w:ascii="PT Astra Serif" w:hAnsi="PT Astra Serif"/>
          <w:szCs w:val="28"/>
        </w:rPr>
        <w:t xml:space="preserve"> </w:t>
      </w:r>
      <w:r w:rsidR="00B753FF" w:rsidRPr="00E55B7C">
        <w:rPr>
          <w:rFonts w:ascii="PT Astra Serif" w:hAnsi="PT Astra Serif"/>
          <w:szCs w:val="28"/>
        </w:rPr>
        <w:t>20</w:t>
      </w:r>
      <w:r w:rsidR="00872B90" w:rsidRPr="00E55B7C">
        <w:rPr>
          <w:rFonts w:ascii="PT Astra Serif" w:hAnsi="PT Astra Serif"/>
          <w:szCs w:val="28"/>
        </w:rPr>
        <w:t>2</w:t>
      </w:r>
      <w:r w:rsidR="00E55B7C" w:rsidRPr="00E55B7C">
        <w:rPr>
          <w:rFonts w:ascii="PT Astra Serif" w:hAnsi="PT Astra Serif"/>
          <w:szCs w:val="28"/>
        </w:rPr>
        <w:t>2</w:t>
      </w:r>
      <w:r w:rsidR="00B753FF" w:rsidRPr="00E55B7C">
        <w:rPr>
          <w:rFonts w:ascii="PT Astra Serif" w:hAnsi="PT Astra Serif"/>
          <w:szCs w:val="28"/>
        </w:rPr>
        <w:t xml:space="preserve"> год</w:t>
      </w:r>
      <w:r w:rsidR="006F17FB" w:rsidRPr="00E55B7C">
        <w:rPr>
          <w:rFonts w:ascii="PT Astra Serif" w:hAnsi="PT Astra Serif"/>
          <w:szCs w:val="28"/>
        </w:rPr>
        <w:t>а</w:t>
      </w:r>
      <w:r w:rsidR="004916C0" w:rsidRPr="00E55B7C">
        <w:rPr>
          <w:rFonts w:ascii="PT Astra Serif" w:hAnsi="PT Astra Serif"/>
          <w:szCs w:val="28"/>
        </w:rPr>
        <w:t xml:space="preserve"> (</w:t>
      </w:r>
      <w:r w:rsidR="00E55B7C" w:rsidRPr="00E55B7C">
        <w:rPr>
          <w:rFonts w:ascii="PT Astra Serif" w:hAnsi="PT Astra Serif"/>
          <w:szCs w:val="28"/>
        </w:rPr>
        <w:t xml:space="preserve">2752,6 </w:t>
      </w:r>
      <w:r w:rsidR="001A762D" w:rsidRPr="00E55B7C">
        <w:rPr>
          <w:rFonts w:ascii="PT Astra Serif" w:hAnsi="PT Astra Serif"/>
          <w:szCs w:val="28"/>
        </w:rPr>
        <w:t>млн. рублей</w:t>
      </w:r>
      <w:r w:rsidR="004916C0" w:rsidRPr="00E55B7C">
        <w:rPr>
          <w:rFonts w:ascii="PT Astra Serif" w:hAnsi="PT Astra Serif"/>
          <w:szCs w:val="28"/>
        </w:rPr>
        <w:t>)</w:t>
      </w:r>
      <w:r w:rsidR="00592538" w:rsidRPr="00E55B7C">
        <w:rPr>
          <w:rFonts w:ascii="PT Astra Serif" w:hAnsi="PT Astra Serif"/>
          <w:szCs w:val="28"/>
        </w:rPr>
        <w:t>,</w:t>
      </w:r>
      <w:r w:rsidR="00E55B7C" w:rsidRPr="00E55B7C">
        <w:rPr>
          <w:rFonts w:ascii="PT Astra Serif" w:hAnsi="PT Astra Serif"/>
          <w:szCs w:val="28"/>
        </w:rPr>
        <w:t xml:space="preserve"> </w:t>
      </w:r>
      <w:r w:rsidR="00592538" w:rsidRPr="00E55B7C">
        <w:rPr>
          <w:rFonts w:ascii="PT Astra Serif" w:hAnsi="PT Astra Serif"/>
          <w:szCs w:val="28"/>
        </w:rPr>
        <w:t>в</w:t>
      </w:r>
      <w:r w:rsidRPr="00E55B7C">
        <w:rPr>
          <w:rFonts w:ascii="PT Astra Serif" w:hAnsi="PT Astra Serif"/>
          <w:szCs w:val="28"/>
        </w:rPr>
        <w:t xml:space="preserve"> том числе за счет  </w:t>
      </w:r>
      <w:r w:rsidRPr="00E55B7C">
        <w:rPr>
          <w:rFonts w:ascii="PT Astra Serif" w:hAnsi="PT Astra Serif"/>
          <w:szCs w:val="28"/>
        </w:rPr>
        <w:lastRenderedPageBreak/>
        <w:t xml:space="preserve">безвозмездных поступлений – </w:t>
      </w:r>
      <w:r w:rsidR="00E55B7C" w:rsidRPr="00E55B7C">
        <w:rPr>
          <w:rFonts w:ascii="PT Astra Serif" w:hAnsi="PT Astra Serif"/>
          <w:szCs w:val="28"/>
        </w:rPr>
        <w:t>2266,4</w:t>
      </w:r>
      <w:r w:rsidR="00683386" w:rsidRPr="00E55B7C">
        <w:rPr>
          <w:rFonts w:ascii="PT Astra Serif" w:hAnsi="PT Astra Serif"/>
          <w:szCs w:val="28"/>
        </w:rPr>
        <w:t xml:space="preserve"> </w:t>
      </w:r>
      <w:r w:rsidR="001A762D" w:rsidRPr="00E55B7C">
        <w:rPr>
          <w:rFonts w:ascii="PT Astra Serif" w:hAnsi="PT Astra Serif"/>
          <w:szCs w:val="28"/>
        </w:rPr>
        <w:t>млн. рублей</w:t>
      </w:r>
      <w:r w:rsidRPr="00E55B7C">
        <w:rPr>
          <w:rFonts w:ascii="PT Astra Serif" w:hAnsi="PT Astra Serif"/>
          <w:szCs w:val="28"/>
        </w:rPr>
        <w:t xml:space="preserve">, из </w:t>
      </w:r>
      <w:r w:rsidR="00766EBC" w:rsidRPr="00E55B7C">
        <w:rPr>
          <w:rFonts w:ascii="PT Astra Serif" w:hAnsi="PT Astra Serif"/>
          <w:szCs w:val="28"/>
        </w:rPr>
        <w:t xml:space="preserve">которых </w:t>
      </w:r>
      <w:r w:rsidRPr="00E55B7C">
        <w:rPr>
          <w:rFonts w:ascii="PT Astra Serif" w:hAnsi="PT Astra Serif"/>
          <w:szCs w:val="28"/>
        </w:rPr>
        <w:t xml:space="preserve"> на оплату труда </w:t>
      </w:r>
      <w:r w:rsidR="00766EBC" w:rsidRPr="00E55B7C">
        <w:rPr>
          <w:rFonts w:ascii="PT Astra Serif" w:hAnsi="PT Astra Serif"/>
          <w:szCs w:val="28"/>
        </w:rPr>
        <w:t xml:space="preserve">работников школ и основного персонала детских садов </w:t>
      </w:r>
      <w:r w:rsidR="00CF7E2B" w:rsidRPr="00E55B7C">
        <w:rPr>
          <w:rFonts w:ascii="PT Astra Serif" w:hAnsi="PT Astra Serif"/>
          <w:szCs w:val="28"/>
        </w:rPr>
        <w:t xml:space="preserve">направлено </w:t>
      </w:r>
      <w:r w:rsidR="00E55B7C" w:rsidRPr="00DF09E1">
        <w:rPr>
          <w:rFonts w:ascii="PT Astra Serif" w:hAnsi="PT Astra Serif"/>
          <w:szCs w:val="28"/>
        </w:rPr>
        <w:t>1997,5</w:t>
      </w:r>
      <w:r w:rsidRPr="00DF09E1">
        <w:rPr>
          <w:rFonts w:ascii="PT Astra Serif" w:hAnsi="PT Astra Serif"/>
          <w:szCs w:val="28"/>
        </w:rPr>
        <w:t xml:space="preserve"> </w:t>
      </w:r>
      <w:r w:rsidR="001A762D" w:rsidRPr="00DF09E1">
        <w:rPr>
          <w:rFonts w:ascii="PT Astra Serif" w:hAnsi="PT Astra Serif"/>
          <w:szCs w:val="28"/>
        </w:rPr>
        <w:t>млн. рублей</w:t>
      </w:r>
      <w:r w:rsidRPr="00DF09E1">
        <w:rPr>
          <w:rFonts w:ascii="PT Astra Serif" w:hAnsi="PT Astra Serif"/>
          <w:szCs w:val="28"/>
        </w:rPr>
        <w:t xml:space="preserve">, </w:t>
      </w:r>
      <w:r w:rsidR="00E148AC" w:rsidRPr="00DF09E1">
        <w:rPr>
          <w:rFonts w:ascii="PT Astra Serif" w:hAnsi="PT Astra Serif"/>
          <w:szCs w:val="28"/>
        </w:rPr>
        <w:t xml:space="preserve">на реализацию национальных проектов – </w:t>
      </w:r>
      <w:r w:rsidR="00DF09E1" w:rsidRPr="00DF09E1">
        <w:rPr>
          <w:rFonts w:ascii="PT Astra Serif" w:hAnsi="PT Astra Serif"/>
          <w:szCs w:val="28"/>
        </w:rPr>
        <w:t>13,2</w:t>
      </w:r>
      <w:r w:rsidR="00E148AC" w:rsidRPr="00DF09E1">
        <w:rPr>
          <w:rFonts w:ascii="PT Astra Serif" w:hAnsi="PT Astra Serif"/>
          <w:szCs w:val="28"/>
        </w:rPr>
        <w:t xml:space="preserve"> млн. рублей, </w:t>
      </w:r>
      <w:r w:rsidRPr="00DF09E1">
        <w:rPr>
          <w:rFonts w:ascii="PT Astra Serif" w:hAnsi="PT Astra Serif"/>
          <w:szCs w:val="28"/>
        </w:rPr>
        <w:t>на остальные расходы -</w:t>
      </w:r>
      <w:r w:rsidR="00A76CC2">
        <w:rPr>
          <w:rFonts w:ascii="PT Astra Serif" w:hAnsi="PT Astra Serif"/>
          <w:szCs w:val="28"/>
        </w:rPr>
        <w:t xml:space="preserve"> </w:t>
      </w:r>
      <w:r w:rsidR="00DF09E1" w:rsidRPr="00DF09E1">
        <w:rPr>
          <w:rFonts w:ascii="PT Astra Serif" w:hAnsi="PT Astra Serif"/>
          <w:szCs w:val="28"/>
        </w:rPr>
        <w:t>255,7</w:t>
      </w:r>
      <w:r w:rsidR="000C6193" w:rsidRPr="00DF09E1">
        <w:rPr>
          <w:rFonts w:ascii="PT Astra Serif" w:hAnsi="PT Astra Serif"/>
          <w:szCs w:val="28"/>
        </w:rPr>
        <w:t xml:space="preserve"> </w:t>
      </w:r>
      <w:r w:rsidR="001A762D" w:rsidRPr="00DF09E1">
        <w:rPr>
          <w:rFonts w:ascii="PT Astra Serif" w:hAnsi="PT Astra Serif"/>
          <w:szCs w:val="28"/>
        </w:rPr>
        <w:t>млн. рублей</w:t>
      </w:r>
      <w:r w:rsidRPr="00DF09E1">
        <w:rPr>
          <w:rFonts w:ascii="PT Astra Serif" w:hAnsi="PT Astra Serif"/>
          <w:szCs w:val="28"/>
        </w:rPr>
        <w:t>.</w:t>
      </w:r>
    </w:p>
    <w:p w:rsidR="004C415D" w:rsidRPr="005D5F12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DF09E1">
        <w:rPr>
          <w:rFonts w:ascii="PT Astra Serif" w:hAnsi="PT Astra Serif"/>
          <w:sz w:val="28"/>
          <w:szCs w:val="28"/>
        </w:rPr>
        <w:t xml:space="preserve">За счет собственных средств </w:t>
      </w:r>
      <w:r w:rsidR="00BC22FE" w:rsidRPr="00DF09E1">
        <w:rPr>
          <w:rFonts w:ascii="PT Astra Serif" w:hAnsi="PT Astra Serif"/>
          <w:sz w:val="28"/>
          <w:szCs w:val="28"/>
        </w:rPr>
        <w:t xml:space="preserve">районного бюджета </w:t>
      </w:r>
      <w:r w:rsidR="002A3D2A" w:rsidRPr="00DF09E1">
        <w:rPr>
          <w:rFonts w:ascii="PT Astra Serif" w:hAnsi="PT Astra Serif"/>
          <w:sz w:val="28"/>
          <w:szCs w:val="28"/>
        </w:rPr>
        <w:t xml:space="preserve">в рамках программных мероприятий </w:t>
      </w:r>
      <w:r w:rsidR="00BC22FE" w:rsidRPr="00DF09E1">
        <w:rPr>
          <w:rFonts w:ascii="PT Astra Serif" w:hAnsi="PT Astra Serif"/>
          <w:sz w:val="28"/>
          <w:szCs w:val="28"/>
        </w:rPr>
        <w:t>направлено</w:t>
      </w:r>
      <w:r w:rsidR="00621B08" w:rsidRPr="00DF09E1">
        <w:rPr>
          <w:rFonts w:ascii="PT Astra Serif" w:hAnsi="PT Astra Serif"/>
          <w:sz w:val="28"/>
          <w:szCs w:val="28"/>
        </w:rPr>
        <w:t xml:space="preserve"> </w:t>
      </w:r>
      <w:r w:rsidR="00DF09E1" w:rsidRPr="00DF09E1">
        <w:rPr>
          <w:rFonts w:ascii="PT Astra Serif" w:hAnsi="PT Astra Serif"/>
          <w:sz w:val="28"/>
          <w:szCs w:val="28"/>
        </w:rPr>
        <w:t>575,1</w:t>
      </w:r>
      <w:r w:rsidRPr="00DF09E1">
        <w:rPr>
          <w:rFonts w:ascii="PT Astra Serif" w:hAnsi="PT Astra Serif"/>
          <w:sz w:val="28"/>
          <w:szCs w:val="28"/>
        </w:rPr>
        <w:t xml:space="preserve"> млн. рублей, что состав</w:t>
      </w:r>
      <w:r w:rsidR="00BC22FE" w:rsidRPr="00DF09E1">
        <w:rPr>
          <w:rFonts w:ascii="PT Astra Serif" w:hAnsi="PT Astra Serif"/>
          <w:sz w:val="28"/>
          <w:szCs w:val="28"/>
        </w:rPr>
        <w:t>ило</w:t>
      </w:r>
      <w:r w:rsidR="000C6193" w:rsidRPr="00DF09E1">
        <w:rPr>
          <w:rFonts w:ascii="PT Astra Serif" w:hAnsi="PT Astra Serif"/>
          <w:sz w:val="28"/>
          <w:szCs w:val="28"/>
        </w:rPr>
        <w:t xml:space="preserve"> </w:t>
      </w:r>
      <w:r w:rsidR="00DF09E1" w:rsidRPr="00DF09E1">
        <w:rPr>
          <w:rFonts w:ascii="PT Astra Serif" w:hAnsi="PT Astra Serif"/>
          <w:sz w:val="28"/>
          <w:szCs w:val="28"/>
        </w:rPr>
        <w:t>95</w:t>
      </w:r>
      <w:r w:rsidRPr="00DF09E1">
        <w:rPr>
          <w:rFonts w:ascii="PT Astra Serif" w:hAnsi="PT Astra Serif"/>
          <w:sz w:val="28"/>
          <w:szCs w:val="28"/>
        </w:rPr>
        <w:t>% к уточненному</w:t>
      </w:r>
      <w:r w:rsidR="000C6193" w:rsidRPr="00DF09E1">
        <w:rPr>
          <w:rFonts w:ascii="PT Astra Serif" w:hAnsi="PT Astra Serif"/>
          <w:sz w:val="28"/>
          <w:szCs w:val="28"/>
        </w:rPr>
        <w:t xml:space="preserve"> </w:t>
      </w:r>
      <w:r w:rsidR="00AE5D79" w:rsidRPr="00DF09E1">
        <w:rPr>
          <w:rFonts w:ascii="PT Astra Serif" w:hAnsi="PT Astra Serif"/>
          <w:sz w:val="28"/>
          <w:szCs w:val="28"/>
        </w:rPr>
        <w:t>плану 20</w:t>
      </w:r>
      <w:r w:rsidR="00DF27E6" w:rsidRPr="00DF09E1">
        <w:rPr>
          <w:rFonts w:ascii="PT Astra Serif" w:hAnsi="PT Astra Serif"/>
          <w:sz w:val="28"/>
          <w:szCs w:val="28"/>
        </w:rPr>
        <w:t>2</w:t>
      </w:r>
      <w:r w:rsidR="00DF09E1" w:rsidRPr="00DF09E1">
        <w:rPr>
          <w:rFonts w:ascii="PT Astra Serif" w:hAnsi="PT Astra Serif"/>
          <w:sz w:val="28"/>
          <w:szCs w:val="28"/>
        </w:rPr>
        <w:t>3</w:t>
      </w:r>
      <w:r w:rsidR="00AE5D79" w:rsidRPr="00DF09E1">
        <w:rPr>
          <w:rFonts w:ascii="PT Astra Serif" w:hAnsi="PT Astra Serif"/>
          <w:sz w:val="28"/>
          <w:szCs w:val="28"/>
        </w:rPr>
        <w:t xml:space="preserve"> года </w:t>
      </w:r>
      <w:r w:rsidR="00E0525D" w:rsidRPr="00DF09E1">
        <w:rPr>
          <w:rFonts w:ascii="PT Astra Serif" w:hAnsi="PT Astra Serif"/>
          <w:sz w:val="28"/>
          <w:szCs w:val="28"/>
        </w:rPr>
        <w:t>(</w:t>
      </w:r>
      <w:r w:rsidR="00DF09E1" w:rsidRPr="00DF09E1">
        <w:rPr>
          <w:rFonts w:ascii="PT Astra Serif" w:hAnsi="PT Astra Serif"/>
          <w:sz w:val="28"/>
          <w:szCs w:val="28"/>
        </w:rPr>
        <w:t>605,1</w:t>
      </w:r>
      <w:r w:rsidR="00E0525D" w:rsidRPr="00DF09E1">
        <w:rPr>
          <w:rFonts w:ascii="PT Astra Serif" w:hAnsi="PT Astra Serif"/>
          <w:sz w:val="28"/>
          <w:szCs w:val="28"/>
        </w:rPr>
        <w:t xml:space="preserve"> </w:t>
      </w:r>
      <w:r w:rsidR="001A762D" w:rsidRPr="00DF09E1">
        <w:rPr>
          <w:rFonts w:ascii="PT Astra Serif" w:hAnsi="PT Astra Serif"/>
          <w:sz w:val="28"/>
          <w:szCs w:val="28"/>
        </w:rPr>
        <w:t>млн. рублей</w:t>
      </w:r>
      <w:r w:rsidR="00E0525D" w:rsidRPr="00673444">
        <w:rPr>
          <w:rFonts w:ascii="PT Astra Serif" w:hAnsi="PT Astra Serif"/>
          <w:sz w:val="28"/>
          <w:szCs w:val="28"/>
        </w:rPr>
        <w:t>).</w:t>
      </w:r>
      <w:r w:rsidR="00DF09E1" w:rsidRPr="00673444">
        <w:rPr>
          <w:rFonts w:ascii="PT Astra Serif" w:hAnsi="PT Astra Serif"/>
          <w:sz w:val="28"/>
          <w:szCs w:val="28"/>
        </w:rPr>
        <w:t xml:space="preserve"> </w:t>
      </w:r>
      <w:r w:rsidR="00673444" w:rsidRPr="00673444">
        <w:rPr>
          <w:rFonts w:ascii="PT Astra Serif" w:hAnsi="PT Astra Serif"/>
          <w:sz w:val="28"/>
          <w:szCs w:val="28"/>
        </w:rPr>
        <w:t>71,7</w:t>
      </w:r>
      <w:r w:rsidRPr="00673444">
        <w:rPr>
          <w:rFonts w:ascii="PT Astra Serif" w:hAnsi="PT Astra Serif"/>
          <w:sz w:val="28"/>
          <w:szCs w:val="28"/>
        </w:rPr>
        <w:t xml:space="preserve">% </w:t>
      </w:r>
      <w:r w:rsidR="002A3D2A" w:rsidRPr="00673444">
        <w:rPr>
          <w:rFonts w:ascii="PT Astra Serif" w:hAnsi="PT Astra Serif"/>
          <w:sz w:val="28"/>
          <w:szCs w:val="28"/>
        </w:rPr>
        <w:t>всех расходов за счет собственных</w:t>
      </w:r>
      <w:r w:rsidR="000C6193" w:rsidRPr="00673444">
        <w:rPr>
          <w:rFonts w:ascii="PT Astra Serif" w:hAnsi="PT Astra Serif"/>
          <w:sz w:val="28"/>
          <w:szCs w:val="28"/>
        </w:rPr>
        <w:t xml:space="preserve"> </w:t>
      </w:r>
      <w:r w:rsidR="002A3D2A" w:rsidRPr="00673444">
        <w:rPr>
          <w:rFonts w:ascii="PT Astra Serif" w:hAnsi="PT Astra Serif"/>
          <w:sz w:val="28"/>
          <w:szCs w:val="28"/>
        </w:rPr>
        <w:t xml:space="preserve">средств районного бюджета </w:t>
      </w:r>
      <w:r w:rsidRPr="00673444">
        <w:rPr>
          <w:rFonts w:ascii="PT Astra Serif" w:hAnsi="PT Astra Serif"/>
          <w:sz w:val="28"/>
          <w:szCs w:val="28"/>
        </w:rPr>
        <w:t xml:space="preserve">или </w:t>
      </w:r>
      <w:r w:rsidR="00673444" w:rsidRPr="00673444">
        <w:rPr>
          <w:rFonts w:ascii="PT Astra Serif" w:hAnsi="PT Astra Serif"/>
          <w:sz w:val="28"/>
          <w:szCs w:val="28"/>
        </w:rPr>
        <w:t>412,4</w:t>
      </w:r>
      <w:r w:rsidR="000C6193" w:rsidRPr="00673444">
        <w:rPr>
          <w:rFonts w:ascii="PT Astra Serif" w:hAnsi="PT Astra Serif"/>
          <w:sz w:val="28"/>
          <w:szCs w:val="28"/>
        </w:rPr>
        <w:t xml:space="preserve"> </w:t>
      </w:r>
      <w:r w:rsidR="001A762D" w:rsidRPr="00673444">
        <w:rPr>
          <w:rFonts w:ascii="PT Astra Serif" w:hAnsi="PT Astra Serif"/>
          <w:sz w:val="28"/>
          <w:szCs w:val="28"/>
        </w:rPr>
        <w:t>млн. рублей</w:t>
      </w:r>
      <w:r w:rsidRPr="00673444">
        <w:rPr>
          <w:rFonts w:ascii="PT Astra Serif" w:hAnsi="PT Astra Serif"/>
          <w:sz w:val="28"/>
          <w:szCs w:val="28"/>
        </w:rPr>
        <w:t xml:space="preserve"> </w:t>
      </w:r>
      <w:r w:rsidR="009211BD" w:rsidRPr="00673444">
        <w:rPr>
          <w:rFonts w:ascii="PT Astra Serif" w:hAnsi="PT Astra Serif"/>
          <w:sz w:val="28"/>
          <w:szCs w:val="28"/>
        </w:rPr>
        <w:t>выделено</w:t>
      </w:r>
      <w:r w:rsidRPr="00673444">
        <w:rPr>
          <w:rFonts w:ascii="PT Astra Serif" w:hAnsi="PT Astra Serif"/>
          <w:sz w:val="28"/>
          <w:szCs w:val="28"/>
        </w:rPr>
        <w:t xml:space="preserve"> на оплату труда и </w:t>
      </w:r>
      <w:proofErr w:type="gramStart"/>
      <w:r w:rsidRPr="00673444">
        <w:rPr>
          <w:rFonts w:ascii="PT Astra Serif" w:hAnsi="PT Astra Serif"/>
          <w:sz w:val="28"/>
          <w:szCs w:val="28"/>
        </w:rPr>
        <w:t>ТЭРов</w:t>
      </w:r>
      <w:proofErr w:type="gramEnd"/>
      <w:r w:rsidRPr="00673444">
        <w:rPr>
          <w:rFonts w:ascii="PT Astra Serif" w:hAnsi="PT Astra Serif"/>
          <w:sz w:val="28"/>
          <w:szCs w:val="28"/>
        </w:rPr>
        <w:t xml:space="preserve"> и </w:t>
      </w:r>
      <w:r w:rsidR="00673444" w:rsidRPr="00673444">
        <w:rPr>
          <w:rFonts w:ascii="PT Astra Serif" w:hAnsi="PT Astra Serif"/>
          <w:sz w:val="28"/>
          <w:szCs w:val="28"/>
        </w:rPr>
        <w:t>162,7</w:t>
      </w:r>
      <w:r w:rsidR="000C6193" w:rsidRPr="00673444">
        <w:rPr>
          <w:rFonts w:ascii="PT Astra Serif" w:hAnsi="PT Astra Serif"/>
          <w:sz w:val="28"/>
          <w:szCs w:val="28"/>
        </w:rPr>
        <w:t xml:space="preserve"> </w:t>
      </w:r>
      <w:r w:rsidR="001A762D" w:rsidRPr="00673444">
        <w:rPr>
          <w:rFonts w:ascii="PT Astra Serif" w:hAnsi="PT Astra Serif"/>
          <w:sz w:val="28"/>
          <w:szCs w:val="28"/>
        </w:rPr>
        <w:t>млн. рублей</w:t>
      </w:r>
      <w:r w:rsidR="000C6193" w:rsidRPr="00673444">
        <w:rPr>
          <w:rFonts w:ascii="PT Astra Serif" w:hAnsi="PT Astra Serif"/>
          <w:sz w:val="28"/>
          <w:szCs w:val="28"/>
        </w:rPr>
        <w:t xml:space="preserve"> </w:t>
      </w:r>
      <w:r w:rsidR="00F94686" w:rsidRPr="00673444">
        <w:rPr>
          <w:rFonts w:ascii="PT Astra Serif" w:hAnsi="PT Astra Serif"/>
          <w:sz w:val="28"/>
          <w:szCs w:val="28"/>
        </w:rPr>
        <w:t>н</w:t>
      </w:r>
      <w:r w:rsidRPr="00673444">
        <w:rPr>
          <w:rFonts w:ascii="PT Astra Serif" w:hAnsi="PT Astra Serif"/>
          <w:sz w:val="28"/>
          <w:szCs w:val="28"/>
        </w:rPr>
        <w:t>а прочие расходы</w:t>
      </w:r>
      <w:r w:rsidR="00C97DC8" w:rsidRPr="00673444">
        <w:rPr>
          <w:rFonts w:ascii="PT Astra Serif" w:hAnsi="PT Astra Serif"/>
          <w:sz w:val="28"/>
          <w:szCs w:val="28"/>
        </w:rPr>
        <w:t xml:space="preserve"> (в том числе на реализацию нац</w:t>
      </w:r>
      <w:r w:rsidR="00F6151A" w:rsidRPr="00673444">
        <w:rPr>
          <w:rFonts w:ascii="PT Astra Serif" w:hAnsi="PT Astra Serif"/>
          <w:sz w:val="28"/>
          <w:szCs w:val="28"/>
        </w:rPr>
        <w:t>иональных</w:t>
      </w:r>
      <w:r w:rsidR="00C97DC8" w:rsidRPr="00673444">
        <w:rPr>
          <w:rFonts w:ascii="PT Astra Serif" w:hAnsi="PT Astra Serif"/>
          <w:sz w:val="28"/>
          <w:szCs w:val="28"/>
        </w:rPr>
        <w:t xml:space="preserve"> проектов</w:t>
      </w:r>
      <w:r w:rsidR="00A76CC2">
        <w:rPr>
          <w:rFonts w:ascii="PT Astra Serif" w:hAnsi="PT Astra Serif"/>
          <w:sz w:val="28"/>
          <w:szCs w:val="28"/>
        </w:rPr>
        <w:t xml:space="preserve"> </w:t>
      </w:r>
      <w:r w:rsidR="003416F8" w:rsidRPr="00673444">
        <w:rPr>
          <w:rFonts w:ascii="PT Astra Serif" w:hAnsi="PT Astra Serif"/>
          <w:sz w:val="28"/>
          <w:szCs w:val="28"/>
        </w:rPr>
        <w:t xml:space="preserve">- </w:t>
      </w:r>
      <w:r w:rsidR="00673444" w:rsidRPr="00673444">
        <w:rPr>
          <w:rFonts w:ascii="PT Astra Serif" w:hAnsi="PT Astra Serif"/>
          <w:sz w:val="28"/>
          <w:szCs w:val="28"/>
        </w:rPr>
        <w:t>3,4</w:t>
      </w:r>
      <w:r w:rsidR="00F6151A" w:rsidRPr="00673444">
        <w:rPr>
          <w:rFonts w:ascii="PT Astra Serif" w:hAnsi="PT Astra Serif"/>
          <w:sz w:val="28"/>
          <w:szCs w:val="28"/>
        </w:rPr>
        <w:t xml:space="preserve"> млн. рублей)</w:t>
      </w:r>
      <w:r w:rsidRPr="00673444">
        <w:rPr>
          <w:rFonts w:ascii="PT Astra Serif" w:hAnsi="PT Astra Serif"/>
          <w:sz w:val="28"/>
          <w:szCs w:val="28"/>
        </w:rPr>
        <w:t>.</w:t>
      </w:r>
    </w:p>
    <w:p w:rsidR="00D05793" w:rsidRPr="00132565" w:rsidRDefault="00534A3E" w:rsidP="00D05793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B85F49">
        <w:rPr>
          <w:rFonts w:ascii="PT Astra Serif" w:hAnsi="PT Astra Serif"/>
          <w:sz w:val="28"/>
          <w:szCs w:val="28"/>
        </w:rPr>
        <w:t xml:space="preserve">За счет средств областного и местного бюджетов отремонтированы кровли </w:t>
      </w:r>
      <w:r w:rsidR="001A5600" w:rsidRPr="001A5600">
        <w:rPr>
          <w:bCs/>
          <w:color w:val="000000"/>
          <w:sz w:val="28"/>
          <w:szCs w:val="28"/>
        </w:rPr>
        <w:t>в 4 школах (с. Маянга, с. Натальино, с. Матвеевка, СОШ № 27) и в 4 детских садах (№ 1, 4, 20, 70) на сумму 22,0 млн. рублей.</w:t>
      </w:r>
      <w:r w:rsidR="00D05793">
        <w:rPr>
          <w:bCs/>
          <w:color w:val="000000"/>
          <w:sz w:val="28"/>
          <w:szCs w:val="28"/>
        </w:rPr>
        <w:t xml:space="preserve"> </w:t>
      </w:r>
      <w:r w:rsidR="00D05793" w:rsidRPr="00D05793">
        <w:rPr>
          <w:bCs/>
          <w:color w:val="000000"/>
          <w:sz w:val="28"/>
          <w:szCs w:val="28"/>
        </w:rPr>
        <w:t>Кроме того</w:t>
      </w:r>
      <w:r w:rsidR="005F6633">
        <w:rPr>
          <w:bCs/>
          <w:color w:val="000000"/>
          <w:sz w:val="28"/>
          <w:szCs w:val="28"/>
        </w:rPr>
        <w:t>,</w:t>
      </w:r>
      <w:r w:rsidR="00D05793" w:rsidRPr="00D05793">
        <w:rPr>
          <w:bCs/>
          <w:color w:val="000000"/>
          <w:sz w:val="28"/>
          <w:szCs w:val="28"/>
        </w:rPr>
        <w:t xml:space="preserve"> в рамках дополнительного финансирования (10</w:t>
      </w:r>
      <w:r w:rsidR="00791875">
        <w:rPr>
          <w:bCs/>
          <w:color w:val="000000"/>
          <w:sz w:val="28"/>
          <w:szCs w:val="28"/>
        </w:rPr>
        <w:t>,</w:t>
      </w:r>
      <w:r w:rsidR="00791875" w:rsidRPr="00791875">
        <w:rPr>
          <w:bCs/>
          <w:color w:val="000000"/>
          <w:sz w:val="28"/>
          <w:szCs w:val="28"/>
        </w:rPr>
        <w:t>5</w:t>
      </w:r>
      <w:r w:rsidR="00D05793" w:rsidRPr="00D05793">
        <w:rPr>
          <w:bCs/>
          <w:color w:val="000000"/>
          <w:sz w:val="28"/>
          <w:szCs w:val="28"/>
        </w:rPr>
        <w:t xml:space="preserve"> млн. рублей) выполнены ремонтные работы еще в 4 детских садах</w:t>
      </w:r>
      <w:r w:rsidR="00791875">
        <w:rPr>
          <w:bCs/>
          <w:color w:val="000000"/>
          <w:sz w:val="28"/>
          <w:szCs w:val="28"/>
        </w:rPr>
        <w:t xml:space="preserve"> (№ 6, 7, </w:t>
      </w:r>
      <w:r w:rsidR="00D05793" w:rsidRPr="00D05793">
        <w:rPr>
          <w:bCs/>
          <w:color w:val="000000"/>
          <w:sz w:val="28"/>
          <w:szCs w:val="28"/>
        </w:rPr>
        <w:t>18</w:t>
      </w:r>
      <w:r w:rsidR="00791875">
        <w:rPr>
          <w:bCs/>
          <w:color w:val="000000"/>
          <w:sz w:val="28"/>
          <w:szCs w:val="28"/>
        </w:rPr>
        <w:t>,</w:t>
      </w:r>
      <w:r w:rsidR="00D05793" w:rsidRPr="00D05793">
        <w:rPr>
          <w:bCs/>
          <w:color w:val="000000"/>
          <w:sz w:val="28"/>
          <w:szCs w:val="28"/>
        </w:rPr>
        <w:t xml:space="preserve"> 64</w:t>
      </w:r>
      <w:r w:rsidR="00791875">
        <w:rPr>
          <w:bCs/>
          <w:color w:val="000000"/>
          <w:sz w:val="28"/>
          <w:szCs w:val="28"/>
        </w:rPr>
        <w:t>)</w:t>
      </w:r>
      <w:r w:rsidR="00D05793" w:rsidRPr="00132565">
        <w:rPr>
          <w:bCs/>
          <w:color w:val="000000"/>
          <w:sz w:val="28"/>
          <w:szCs w:val="28"/>
        </w:rPr>
        <w:t xml:space="preserve">.    </w:t>
      </w:r>
    </w:p>
    <w:p w:rsidR="00D05793" w:rsidRDefault="00D05793" w:rsidP="00D05793">
      <w:pPr>
        <w:ind w:firstLine="567"/>
        <w:contextualSpacing/>
        <w:jc w:val="both"/>
        <w:rPr>
          <w:sz w:val="28"/>
          <w:szCs w:val="28"/>
        </w:rPr>
      </w:pPr>
      <w:r w:rsidRPr="00132565">
        <w:rPr>
          <w:bCs/>
          <w:color w:val="000000"/>
          <w:sz w:val="28"/>
          <w:szCs w:val="28"/>
        </w:rPr>
        <w:t>Выполнен ремонт спортивных залов в 3 общеобразовательных учреждениях (СОШ №11,19, ООШ</w:t>
      </w:r>
      <w:r w:rsidR="007D3893">
        <w:rPr>
          <w:bCs/>
          <w:color w:val="000000"/>
          <w:sz w:val="28"/>
          <w:szCs w:val="28"/>
        </w:rPr>
        <w:t xml:space="preserve"> </w:t>
      </w:r>
      <w:r w:rsidRPr="00132565">
        <w:rPr>
          <w:bCs/>
          <w:color w:val="000000"/>
          <w:sz w:val="28"/>
          <w:szCs w:val="28"/>
        </w:rPr>
        <w:t xml:space="preserve">№ 6). Общий объем финансирования на </w:t>
      </w:r>
      <w:r w:rsidR="00132565" w:rsidRPr="00132565">
        <w:rPr>
          <w:bCs/>
          <w:color w:val="000000"/>
          <w:sz w:val="28"/>
          <w:szCs w:val="28"/>
        </w:rPr>
        <w:t>данные мероприятия</w:t>
      </w:r>
      <w:r w:rsidRPr="00132565">
        <w:rPr>
          <w:bCs/>
          <w:color w:val="000000"/>
          <w:sz w:val="28"/>
          <w:szCs w:val="28"/>
        </w:rPr>
        <w:t xml:space="preserve"> составил</w:t>
      </w:r>
      <w:r w:rsidR="00132565" w:rsidRPr="00132565">
        <w:rPr>
          <w:bCs/>
          <w:color w:val="000000"/>
          <w:sz w:val="28"/>
          <w:szCs w:val="28"/>
        </w:rPr>
        <w:t xml:space="preserve"> </w:t>
      </w:r>
      <w:r w:rsidRPr="00132565">
        <w:rPr>
          <w:sz w:val="28"/>
          <w:szCs w:val="28"/>
        </w:rPr>
        <w:t>4</w:t>
      </w:r>
      <w:r w:rsidR="00132565" w:rsidRPr="00132565">
        <w:rPr>
          <w:sz w:val="28"/>
          <w:szCs w:val="28"/>
        </w:rPr>
        <w:t xml:space="preserve">,8 млн. </w:t>
      </w:r>
      <w:r w:rsidRPr="00132565">
        <w:rPr>
          <w:sz w:val="28"/>
          <w:szCs w:val="28"/>
        </w:rPr>
        <w:t>руб</w:t>
      </w:r>
      <w:r w:rsidR="00132565" w:rsidRPr="00132565">
        <w:rPr>
          <w:sz w:val="28"/>
          <w:szCs w:val="28"/>
        </w:rPr>
        <w:t>лей,</w:t>
      </w:r>
      <w:r w:rsidRPr="00132565">
        <w:rPr>
          <w:b/>
          <w:sz w:val="32"/>
          <w:szCs w:val="32"/>
        </w:rPr>
        <w:t xml:space="preserve"> </w:t>
      </w:r>
      <w:r w:rsidRPr="00132565">
        <w:rPr>
          <w:sz w:val="28"/>
          <w:szCs w:val="28"/>
        </w:rPr>
        <w:t>из них средства областного бюджета 4</w:t>
      </w:r>
      <w:r w:rsidR="00132565" w:rsidRPr="00132565">
        <w:rPr>
          <w:sz w:val="28"/>
          <w:szCs w:val="28"/>
        </w:rPr>
        <w:t>,5</w:t>
      </w:r>
      <w:r w:rsidRPr="00132565">
        <w:rPr>
          <w:sz w:val="28"/>
          <w:szCs w:val="28"/>
        </w:rPr>
        <w:t xml:space="preserve"> </w:t>
      </w:r>
      <w:r w:rsidR="00132565" w:rsidRPr="00132565">
        <w:rPr>
          <w:sz w:val="28"/>
          <w:szCs w:val="28"/>
        </w:rPr>
        <w:t>млн</w:t>
      </w:r>
      <w:r w:rsidRPr="00132565">
        <w:rPr>
          <w:sz w:val="28"/>
          <w:szCs w:val="28"/>
        </w:rPr>
        <w:t>. руб</w:t>
      </w:r>
      <w:r w:rsidR="00132565" w:rsidRPr="00132565">
        <w:rPr>
          <w:sz w:val="28"/>
          <w:szCs w:val="28"/>
        </w:rPr>
        <w:t>лей.</w:t>
      </w:r>
    </w:p>
    <w:p w:rsidR="00BB1584" w:rsidRPr="00486613" w:rsidRDefault="00BB1584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132565">
        <w:rPr>
          <w:rFonts w:ascii="PT Astra Serif" w:hAnsi="PT Astra Serif"/>
          <w:sz w:val="28"/>
          <w:szCs w:val="28"/>
        </w:rPr>
        <w:t>На летнюю оздоровительную компанию в 202</w:t>
      </w:r>
      <w:r w:rsidR="00132565" w:rsidRPr="00132565">
        <w:rPr>
          <w:rFonts w:ascii="PT Astra Serif" w:hAnsi="PT Astra Serif"/>
          <w:sz w:val="28"/>
          <w:szCs w:val="28"/>
        </w:rPr>
        <w:t>3</w:t>
      </w:r>
      <w:r w:rsidRPr="00132565">
        <w:rPr>
          <w:rFonts w:ascii="PT Astra Serif" w:hAnsi="PT Astra Serif"/>
          <w:sz w:val="28"/>
          <w:szCs w:val="28"/>
        </w:rPr>
        <w:t xml:space="preserve"> году в загородных лагерях и </w:t>
      </w:r>
      <w:r w:rsidRPr="00486613">
        <w:rPr>
          <w:rFonts w:ascii="PT Astra Serif" w:hAnsi="PT Astra Serif"/>
          <w:sz w:val="28"/>
          <w:szCs w:val="28"/>
        </w:rPr>
        <w:t xml:space="preserve">лагерях дневного пребывания направлено </w:t>
      </w:r>
      <w:r w:rsidR="00132565" w:rsidRPr="00486613">
        <w:rPr>
          <w:rFonts w:ascii="PT Astra Serif" w:hAnsi="PT Astra Serif"/>
          <w:sz w:val="28"/>
          <w:szCs w:val="28"/>
        </w:rPr>
        <w:t>33,7</w:t>
      </w:r>
      <w:r w:rsidRPr="00486613">
        <w:rPr>
          <w:rFonts w:ascii="PT Astra Serif" w:hAnsi="PT Astra Serif"/>
          <w:sz w:val="28"/>
          <w:szCs w:val="28"/>
        </w:rPr>
        <w:t xml:space="preserve"> </w:t>
      </w:r>
      <w:r w:rsidR="001A762D" w:rsidRPr="00486613">
        <w:rPr>
          <w:rFonts w:ascii="PT Astra Serif" w:hAnsi="PT Astra Serif"/>
          <w:sz w:val="28"/>
          <w:szCs w:val="28"/>
        </w:rPr>
        <w:t>млн. рублей</w:t>
      </w:r>
      <w:r w:rsidRPr="00486613">
        <w:rPr>
          <w:rFonts w:ascii="PT Astra Serif" w:hAnsi="PT Astra Serif"/>
          <w:sz w:val="28"/>
          <w:szCs w:val="28"/>
        </w:rPr>
        <w:t xml:space="preserve">, отдохнули за летний сезон </w:t>
      </w:r>
      <w:r w:rsidR="00486613" w:rsidRPr="00486613">
        <w:rPr>
          <w:rFonts w:ascii="PT Astra Serif" w:hAnsi="PT Astra Serif"/>
          <w:sz w:val="28"/>
          <w:szCs w:val="28"/>
        </w:rPr>
        <w:t>2342</w:t>
      </w:r>
      <w:r w:rsidRPr="00486613">
        <w:rPr>
          <w:rFonts w:ascii="PT Astra Serif" w:hAnsi="PT Astra Serif"/>
          <w:sz w:val="28"/>
          <w:szCs w:val="28"/>
        </w:rPr>
        <w:t xml:space="preserve"> </w:t>
      </w:r>
      <w:r w:rsidR="00486613" w:rsidRPr="00486613">
        <w:rPr>
          <w:rFonts w:ascii="PT Astra Serif" w:hAnsi="PT Astra Serif"/>
          <w:sz w:val="28"/>
          <w:szCs w:val="28"/>
        </w:rPr>
        <w:t>ребенка</w:t>
      </w:r>
      <w:r w:rsidRPr="00486613">
        <w:rPr>
          <w:rFonts w:ascii="PT Astra Serif" w:hAnsi="PT Astra Serif"/>
          <w:sz w:val="28"/>
          <w:szCs w:val="28"/>
        </w:rPr>
        <w:t>.</w:t>
      </w:r>
    </w:p>
    <w:p w:rsidR="001E1639" w:rsidRPr="004D3FC8" w:rsidRDefault="001E1639" w:rsidP="00566B2C">
      <w:pPr>
        <w:pStyle w:val="af4"/>
        <w:tabs>
          <w:tab w:val="left" w:pos="1080"/>
        </w:tabs>
        <w:spacing w:after="0"/>
        <w:ind w:firstLine="567"/>
        <w:jc w:val="both"/>
        <w:rPr>
          <w:rFonts w:ascii="PT Astra Serif" w:hAnsi="PT Astra Serif"/>
          <w:szCs w:val="28"/>
        </w:rPr>
      </w:pPr>
      <w:r w:rsidRPr="00486613">
        <w:rPr>
          <w:rFonts w:ascii="PT Astra Serif" w:hAnsi="PT Astra Serif"/>
          <w:szCs w:val="28"/>
        </w:rPr>
        <w:t xml:space="preserve">На муниципальную программу «Развитие культуры Балаковского муниципального района» </w:t>
      </w:r>
      <w:r w:rsidR="00D16062" w:rsidRPr="00486613">
        <w:rPr>
          <w:rFonts w:ascii="PT Astra Serif" w:hAnsi="PT Astra Serif"/>
          <w:szCs w:val="28"/>
        </w:rPr>
        <w:t>в 20</w:t>
      </w:r>
      <w:r w:rsidR="00717FD2" w:rsidRPr="00486613">
        <w:rPr>
          <w:rFonts w:ascii="PT Astra Serif" w:hAnsi="PT Astra Serif"/>
          <w:szCs w:val="28"/>
        </w:rPr>
        <w:t>2</w:t>
      </w:r>
      <w:r w:rsidR="002D0B67" w:rsidRPr="00486613">
        <w:rPr>
          <w:rFonts w:ascii="PT Astra Serif" w:hAnsi="PT Astra Serif"/>
          <w:szCs w:val="28"/>
        </w:rPr>
        <w:t>3</w:t>
      </w:r>
      <w:r w:rsidR="00D16062" w:rsidRPr="00486613">
        <w:rPr>
          <w:rFonts w:ascii="PT Astra Serif" w:hAnsi="PT Astra Serif"/>
          <w:szCs w:val="28"/>
        </w:rPr>
        <w:t xml:space="preserve"> году</w:t>
      </w:r>
      <w:r w:rsidR="000C6193" w:rsidRPr="00486613">
        <w:rPr>
          <w:rFonts w:ascii="PT Astra Serif" w:hAnsi="PT Astra Serif"/>
          <w:szCs w:val="28"/>
        </w:rPr>
        <w:t xml:space="preserve"> </w:t>
      </w:r>
      <w:r w:rsidR="00D16062" w:rsidRPr="00486613">
        <w:rPr>
          <w:rFonts w:ascii="PT Astra Serif" w:hAnsi="PT Astra Serif"/>
          <w:szCs w:val="28"/>
        </w:rPr>
        <w:t>направлено</w:t>
      </w:r>
      <w:r w:rsidR="000C6193" w:rsidRPr="00486613">
        <w:rPr>
          <w:rFonts w:ascii="PT Astra Serif" w:hAnsi="PT Astra Serif"/>
          <w:szCs w:val="28"/>
        </w:rPr>
        <w:t xml:space="preserve"> </w:t>
      </w:r>
      <w:r w:rsidR="00486613" w:rsidRPr="00486613">
        <w:rPr>
          <w:rFonts w:ascii="PT Astra Serif" w:hAnsi="PT Astra Serif"/>
          <w:szCs w:val="28"/>
        </w:rPr>
        <w:t xml:space="preserve">304,5 </w:t>
      </w:r>
      <w:r w:rsidR="00D16062" w:rsidRPr="00486613">
        <w:rPr>
          <w:rFonts w:ascii="PT Astra Serif" w:hAnsi="PT Astra Serif"/>
          <w:szCs w:val="28"/>
        </w:rPr>
        <w:t>м</w:t>
      </w:r>
      <w:r w:rsidR="00C40FD3" w:rsidRPr="00486613">
        <w:rPr>
          <w:rFonts w:ascii="PT Astra Serif" w:hAnsi="PT Astra Serif"/>
          <w:szCs w:val="28"/>
        </w:rPr>
        <w:t>лн. рублей</w:t>
      </w:r>
      <w:r w:rsidR="000C6193" w:rsidRPr="00486613">
        <w:rPr>
          <w:rFonts w:ascii="PT Astra Serif" w:hAnsi="PT Astra Serif"/>
          <w:szCs w:val="28"/>
        </w:rPr>
        <w:t xml:space="preserve"> </w:t>
      </w:r>
      <w:r w:rsidR="00EA0391" w:rsidRPr="00486613">
        <w:rPr>
          <w:rFonts w:ascii="PT Astra Serif" w:hAnsi="PT Astra Serif"/>
          <w:szCs w:val="28"/>
        </w:rPr>
        <w:t xml:space="preserve">или </w:t>
      </w:r>
      <w:r w:rsidR="00486613" w:rsidRPr="00486613">
        <w:rPr>
          <w:rFonts w:ascii="PT Astra Serif" w:hAnsi="PT Astra Serif"/>
          <w:szCs w:val="28"/>
        </w:rPr>
        <w:t>85</w:t>
      </w:r>
      <w:r w:rsidR="00B1176D" w:rsidRPr="00486613">
        <w:rPr>
          <w:rFonts w:ascii="PT Astra Serif" w:hAnsi="PT Astra Serif"/>
          <w:szCs w:val="28"/>
        </w:rPr>
        <w:t>,9</w:t>
      </w:r>
      <w:r w:rsidR="00EA0391" w:rsidRPr="00486613">
        <w:rPr>
          <w:rFonts w:ascii="PT Astra Serif" w:hAnsi="PT Astra Serif"/>
          <w:szCs w:val="28"/>
        </w:rPr>
        <w:t xml:space="preserve">% к </w:t>
      </w:r>
      <w:r w:rsidR="00F17B19" w:rsidRPr="00486613">
        <w:rPr>
          <w:rFonts w:ascii="PT Astra Serif" w:hAnsi="PT Astra Serif"/>
          <w:szCs w:val="28"/>
        </w:rPr>
        <w:t>уточненно</w:t>
      </w:r>
      <w:r w:rsidR="00EA0391" w:rsidRPr="00486613">
        <w:rPr>
          <w:rFonts w:ascii="PT Astra Serif" w:hAnsi="PT Astra Serif"/>
          <w:szCs w:val="28"/>
        </w:rPr>
        <w:t>му</w:t>
      </w:r>
      <w:r w:rsidR="00F17B19" w:rsidRPr="00486613">
        <w:rPr>
          <w:rFonts w:ascii="PT Astra Serif" w:hAnsi="PT Astra Serif"/>
          <w:szCs w:val="28"/>
        </w:rPr>
        <w:t xml:space="preserve"> план</w:t>
      </w:r>
      <w:r w:rsidR="00EA0391" w:rsidRPr="00486613">
        <w:rPr>
          <w:rFonts w:ascii="PT Astra Serif" w:hAnsi="PT Astra Serif"/>
          <w:szCs w:val="28"/>
        </w:rPr>
        <w:t>у</w:t>
      </w:r>
      <w:r w:rsidR="00F17B19" w:rsidRPr="00486613">
        <w:rPr>
          <w:rFonts w:ascii="PT Astra Serif" w:hAnsi="PT Astra Serif"/>
          <w:szCs w:val="28"/>
        </w:rPr>
        <w:t xml:space="preserve"> 20</w:t>
      </w:r>
      <w:r w:rsidR="00217BA9" w:rsidRPr="00486613">
        <w:rPr>
          <w:rFonts w:ascii="PT Astra Serif" w:hAnsi="PT Astra Serif"/>
          <w:szCs w:val="28"/>
        </w:rPr>
        <w:t>2</w:t>
      </w:r>
      <w:r w:rsidR="00F20FA6">
        <w:rPr>
          <w:rFonts w:ascii="PT Astra Serif" w:hAnsi="PT Astra Serif"/>
          <w:szCs w:val="28"/>
        </w:rPr>
        <w:t>3</w:t>
      </w:r>
      <w:r w:rsidR="00172B5A">
        <w:rPr>
          <w:rFonts w:ascii="PT Astra Serif" w:hAnsi="PT Astra Serif"/>
          <w:szCs w:val="28"/>
        </w:rPr>
        <w:t xml:space="preserve"> </w:t>
      </w:r>
      <w:r w:rsidR="00F17B19" w:rsidRPr="00486613">
        <w:rPr>
          <w:rFonts w:ascii="PT Astra Serif" w:hAnsi="PT Astra Serif"/>
          <w:szCs w:val="28"/>
        </w:rPr>
        <w:t xml:space="preserve">года </w:t>
      </w:r>
      <w:r w:rsidR="00EA0391" w:rsidRPr="00486613">
        <w:rPr>
          <w:rFonts w:ascii="PT Astra Serif" w:hAnsi="PT Astra Serif"/>
          <w:szCs w:val="28"/>
        </w:rPr>
        <w:t>(</w:t>
      </w:r>
      <w:r w:rsidR="00486613" w:rsidRPr="00486613">
        <w:rPr>
          <w:rFonts w:ascii="PT Astra Serif" w:hAnsi="PT Astra Serif"/>
          <w:szCs w:val="28"/>
        </w:rPr>
        <w:t>354,3 млн</w:t>
      </w:r>
      <w:r w:rsidR="001A762D" w:rsidRPr="00486613">
        <w:rPr>
          <w:rFonts w:ascii="PT Astra Serif" w:hAnsi="PT Astra Serif"/>
          <w:szCs w:val="28"/>
        </w:rPr>
        <w:t>. рублей</w:t>
      </w:r>
      <w:r w:rsidR="00EA0391" w:rsidRPr="00486613">
        <w:rPr>
          <w:rFonts w:ascii="PT Astra Serif" w:hAnsi="PT Astra Serif"/>
          <w:szCs w:val="28"/>
        </w:rPr>
        <w:t>)</w:t>
      </w:r>
      <w:r w:rsidR="001727F3" w:rsidRPr="00486613">
        <w:rPr>
          <w:rFonts w:ascii="PT Astra Serif" w:hAnsi="PT Astra Serif"/>
          <w:szCs w:val="28"/>
        </w:rPr>
        <w:t>, что на</w:t>
      </w:r>
      <w:r w:rsidR="00486613" w:rsidRPr="00486613">
        <w:rPr>
          <w:rFonts w:ascii="PT Astra Serif" w:hAnsi="PT Astra Serif"/>
          <w:szCs w:val="28"/>
        </w:rPr>
        <w:t xml:space="preserve"> 79,7</w:t>
      </w:r>
      <w:r w:rsidR="000C6193" w:rsidRPr="00486613">
        <w:rPr>
          <w:rFonts w:ascii="PT Astra Serif" w:hAnsi="PT Astra Serif"/>
          <w:szCs w:val="28"/>
        </w:rPr>
        <w:t xml:space="preserve"> </w:t>
      </w:r>
      <w:r w:rsidR="001A762D" w:rsidRPr="00486613">
        <w:rPr>
          <w:rFonts w:ascii="PT Astra Serif" w:hAnsi="PT Astra Serif"/>
          <w:szCs w:val="28"/>
        </w:rPr>
        <w:t>млн. рублей</w:t>
      </w:r>
      <w:r w:rsidR="000C6193" w:rsidRPr="00486613">
        <w:rPr>
          <w:rFonts w:ascii="PT Astra Serif" w:hAnsi="PT Astra Serif"/>
          <w:szCs w:val="28"/>
        </w:rPr>
        <w:t xml:space="preserve"> </w:t>
      </w:r>
      <w:r w:rsidR="008E1B15" w:rsidRPr="00486613">
        <w:rPr>
          <w:rFonts w:ascii="PT Astra Serif" w:hAnsi="PT Astra Serif"/>
          <w:szCs w:val="28"/>
        </w:rPr>
        <w:t>бол</w:t>
      </w:r>
      <w:r w:rsidR="001727F3" w:rsidRPr="00486613">
        <w:rPr>
          <w:rFonts w:ascii="PT Astra Serif" w:hAnsi="PT Astra Serif"/>
          <w:szCs w:val="28"/>
        </w:rPr>
        <w:t xml:space="preserve">ьше </w:t>
      </w:r>
      <w:r w:rsidR="00FF4733" w:rsidRPr="004D3FC8">
        <w:rPr>
          <w:rFonts w:ascii="PT Astra Serif" w:hAnsi="PT Astra Serif"/>
          <w:szCs w:val="28"/>
        </w:rPr>
        <w:t>факт</w:t>
      </w:r>
      <w:r w:rsidR="001727F3" w:rsidRPr="004D3FC8">
        <w:rPr>
          <w:rFonts w:ascii="PT Astra Serif" w:hAnsi="PT Astra Serif"/>
          <w:szCs w:val="28"/>
        </w:rPr>
        <w:t>а</w:t>
      </w:r>
      <w:r w:rsidR="00FF4733" w:rsidRPr="004D3FC8">
        <w:rPr>
          <w:rFonts w:ascii="PT Astra Serif" w:hAnsi="PT Astra Serif"/>
          <w:szCs w:val="28"/>
        </w:rPr>
        <w:t xml:space="preserve"> 20</w:t>
      </w:r>
      <w:r w:rsidR="00496318" w:rsidRPr="004D3FC8">
        <w:rPr>
          <w:rFonts w:ascii="PT Astra Serif" w:hAnsi="PT Astra Serif"/>
          <w:szCs w:val="28"/>
        </w:rPr>
        <w:t>2</w:t>
      </w:r>
      <w:r w:rsidR="00486613" w:rsidRPr="004D3FC8">
        <w:rPr>
          <w:rFonts w:ascii="PT Astra Serif" w:hAnsi="PT Astra Serif"/>
          <w:szCs w:val="28"/>
        </w:rPr>
        <w:t>2</w:t>
      </w:r>
      <w:r w:rsidR="00FF4733" w:rsidRPr="004D3FC8">
        <w:rPr>
          <w:rFonts w:ascii="PT Astra Serif" w:hAnsi="PT Astra Serif"/>
          <w:szCs w:val="28"/>
        </w:rPr>
        <w:t xml:space="preserve"> года</w:t>
      </w:r>
      <w:r w:rsidR="00EA0391" w:rsidRPr="004D3FC8">
        <w:rPr>
          <w:rFonts w:ascii="PT Astra Serif" w:hAnsi="PT Astra Serif"/>
          <w:szCs w:val="28"/>
        </w:rPr>
        <w:t xml:space="preserve"> (</w:t>
      </w:r>
      <w:r w:rsidR="00486613" w:rsidRPr="004D3FC8">
        <w:rPr>
          <w:rFonts w:ascii="PT Astra Serif" w:hAnsi="PT Astra Serif"/>
          <w:szCs w:val="28"/>
        </w:rPr>
        <w:t>224,8</w:t>
      </w:r>
      <w:r w:rsidR="00057A39">
        <w:rPr>
          <w:rFonts w:ascii="PT Astra Serif" w:hAnsi="PT Astra Serif"/>
          <w:szCs w:val="28"/>
        </w:rPr>
        <w:t xml:space="preserve"> </w:t>
      </w:r>
      <w:r w:rsidR="001A762D" w:rsidRPr="004D3FC8">
        <w:rPr>
          <w:rFonts w:ascii="PT Astra Serif" w:hAnsi="PT Astra Serif"/>
          <w:szCs w:val="28"/>
        </w:rPr>
        <w:t>млн. рублей</w:t>
      </w:r>
      <w:r w:rsidR="00EA0391" w:rsidRPr="004D3FC8">
        <w:rPr>
          <w:rFonts w:ascii="PT Astra Serif" w:hAnsi="PT Astra Serif"/>
          <w:szCs w:val="28"/>
        </w:rPr>
        <w:t>)</w:t>
      </w:r>
      <w:r w:rsidRPr="004D3FC8">
        <w:rPr>
          <w:rFonts w:ascii="PT Astra Serif" w:hAnsi="PT Astra Serif"/>
          <w:szCs w:val="28"/>
        </w:rPr>
        <w:t xml:space="preserve">, </w:t>
      </w:r>
      <w:r w:rsidR="007F61A3" w:rsidRPr="004D3FC8">
        <w:rPr>
          <w:rFonts w:ascii="PT Astra Serif" w:hAnsi="PT Astra Serif"/>
          <w:szCs w:val="28"/>
        </w:rPr>
        <w:t>и</w:t>
      </w:r>
      <w:r w:rsidRPr="004D3FC8">
        <w:rPr>
          <w:rFonts w:ascii="PT Astra Serif" w:hAnsi="PT Astra Serif"/>
          <w:szCs w:val="28"/>
        </w:rPr>
        <w:t>з них:</w:t>
      </w:r>
    </w:p>
    <w:p w:rsidR="001E1639" w:rsidRPr="00644B0A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4D3FC8">
        <w:rPr>
          <w:rFonts w:ascii="PT Astra Serif" w:hAnsi="PT Astra Serif"/>
          <w:sz w:val="28"/>
          <w:szCs w:val="28"/>
        </w:rPr>
        <w:t>- на оплату труда с начислениями</w:t>
      </w:r>
      <w:r w:rsidR="00057A39">
        <w:rPr>
          <w:rFonts w:ascii="PT Astra Serif" w:hAnsi="PT Astra Serif"/>
          <w:sz w:val="28"/>
          <w:szCs w:val="28"/>
        </w:rPr>
        <w:t xml:space="preserve"> </w:t>
      </w:r>
      <w:r w:rsidR="00493052" w:rsidRPr="004D3FC8">
        <w:rPr>
          <w:rFonts w:ascii="PT Astra Serif" w:hAnsi="PT Astra Serif"/>
          <w:sz w:val="28"/>
          <w:szCs w:val="28"/>
        </w:rPr>
        <w:t>–</w:t>
      </w:r>
      <w:r w:rsidR="00057A39">
        <w:rPr>
          <w:rFonts w:ascii="PT Astra Serif" w:hAnsi="PT Astra Serif"/>
          <w:sz w:val="28"/>
          <w:szCs w:val="28"/>
        </w:rPr>
        <w:t xml:space="preserve"> </w:t>
      </w:r>
      <w:r w:rsidR="004D3FC8" w:rsidRPr="004D3FC8">
        <w:rPr>
          <w:rFonts w:ascii="PT Astra Serif" w:hAnsi="PT Astra Serif"/>
          <w:sz w:val="28"/>
          <w:szCs w:val="28"/>
        </w:rPr>
        <w:t xml:space="preserve">158,2 </w:t>
      </w:r>
      <w:r w:rsidR="001A762D" w:rsidRPr="004D3FC8">
        <w:rPr>
          <w:rFonts w:ascii="PT Astra Serif" w:hAnsi="PT Astra Serif"/>
          <w:sz w:val="28"/>
          <w:szCs w:val="28"/>
        </w:rPr>
        <w:t>млн. рублей</w:t>
      </w:r>
      <w:r w:rsidR="001B5A89" w:rsidRPr="004D3FC8">
        <w:rPr>
          <w:rFonts w:ascii="PT Astra Serif" w:hAnsi="PT Astra Serif"/>
          <w:sz w:val="28"/>
          <w:szCs w:val="28"/>
        </w:rPr>
        <w:t xml:space="preserve"> </w:t>
      </w:r>
      <w:r w:rsidR="00493052" w:rsidRPr="004D3FC8">
        <w:rPr>
          <w:rFonts w:ascii="PT Astra Serif" w:hAnsi="PT Astra Serif"/>
          <w:sz w:val="28"/>
          <w:szCs w:val="28"/>
        </w:rPr>
        <w:t xml:space="preserve">или </w:t>
      </w:r>
      <w:r w:rsidR="004D3FC8" w:rsidRPr="004D3FC8">
        <w:rPr>
          <w:rFonts w:ascii="PT Astra Serif" w:hAnsi="PT Astra Serif"/>
          <w:sz w:val="28"/>
          <w:szCs w:val="28"/>
        </w:rPr>
        <w:t>97,8</w:t>
      </w:r>
      <w:r w:rsidR="00493052" w:rsidRPr="004D3FC8">
        <w:rPr>
          <w:rFonts w:ascii="PT Astra Serif" w:hAnsi="PT Astra Serif"/>
          <w:sz w:val="28"/>
          <w:szCs w:val="28"/>
        </w:rPr>
        <w:t>% к</w:t>
      </w:r>
      <w:r w:rsidR="000C6193" w:rsidRPr="004D3FC8">
        <w:rPr>
          <w:rFonts w:ascii="PT Astra Serif" w:hAnsi="PT Astra Serif"/>
          <w:sz w:val="28"/>
          <w:szCs w:val="28"/>
        </w:rPr>
        <w:t xml:space="preserve"> </w:t>
      </w:r>
      <w:r w:rsidR="007F61A3" w:rsidRPr="004D3FC8">
        <w:rPr>
          <w:rFonts w:ascii="PT Astra Serif" w:hAnsi="PT Astra Serif"/>
          <w:sz w:val="28"/>
          <w:szCs w:val="28"/>
        </w:rPr>
        <w:t>план</w:t>
      </w:r>
      <w:r w:rsidR="00493052" w:rsidRPr="004D3FC8">
        <w:rPr>
          <w:rFonts w:ascii="PT Astra Serif" w:hAnsi="PT Astra Serif"/>
          <w:sz w:val="28"/>
          <w:szCs w:val="28"/>
        </w:rPr>
        <w:t>у</w:t>
      </w:r>
      <w:r w:rsidR="007F61A3" w:rsidRPr="004D3FC8">
        <w:rPr>
          <w:rFonts w:ascii="PT Astra Serif" w:hAnsi="PT Astra Serif"/>
          <w:sz w:val="28"/>
          <w:szCs w:val="28"/>
        </w:rPr>
        <w:t xml:space="preserve"> 20</w:t>
      </w:r>
      <w:r w:rsidR="00E12349" w:rsidRPr="004D3FC8">
        <w:rPr>
          <w:rFonts w:ascii="PT Astra Serif" w:hAnsi="PT Astra Serif"/>
          <w:sz w:val="28"/>
          <w:szCs w:val="28"/>
        </w:rPr>
        <w:t>2</w:t>
      </w:r>
      <w:r w:rsidR="004D3FC8" w:rsidRPr="004D3FC8">
        <w:rPr>
          <w:rFonts w:ascii="PT Astra Serif" w:hAnsi="PT Astra Serif"/>
          <w:sz w:val="28"/>
          <w:szCs w:val="28"/>
        </w:rPr>
        <w:t>3</w:t>
      </w:r>
      <w:r w:rsidR="005A3D17" w:rsidRPr="004D3FC8">
        <w:rPr>
          <w:rFonts w:ascii="PT Astra Serif" w:hAnsi="PT Astra Serif"/>
          <w:sz w:val="28"/>
          <w:szCs w:val="28"/>
        </w:rPr>
        <w:t xml:space="preserve"> </w:t>
      </w:r>
      <w:r w:rsidR="007F61A3" w:rsidRPr="00644B0A">
        <w:rPr>
          <w:rFonts w:ascii="PT Astra Serif" w:hAnsi="PT Astra Serif"/>
          <w:sz w:val="28"/>
          <w:szCs w:val="28"/>
        </w:rPr>
        <w:t>года</w:t>
      </w:r>
      <w:r w:rsidR="004D3FC8" w:rsidRPr="00644B0A">
        <w:rPr>
          <w:rFonts w:ascii="PT Astra Serif" w:hAnsi="PT Astra Serif"/>
          <w:sz w:val="28"/>
          <w:szCs w:val="28"/>
        </w:rPr>
        <w:t xml:space="preserve"> (161,7</w:t>
      </w:r>
      <w:r w:rsidR="00493052" w:rsidRPr="00644B0A">
        <w:rPr>
          <w:rFonts w:ascii="PT Astra Serif" w:hAnsi="PT Astra Serif"/>
          <w:sz w:val="28"/>
          <w:szCs w:val="28"/>
        </w:rPr>
        <w:t xml:space="preserve"> млн. рублей) </w:t>
      </w:r>
      <w:r w:rsidR="00FF4733" w:rsidRPr="00644B0A">
        <w:rPr>
          <w:rFonts w:ascii="PT Astra Serif" w:hAnsi="PT Astra Serif"/>
          <w:sz w:val="28"/>
          <w:szCs w:val="28"/>
        </w:rPr>
        <w:t xml:space="preserve">и </w:t>
      </w:r>
      <w:r w:rsidR="004D3FC8" w:rsidRPr="00644B0A">
        <w:rPr>
          <w:rFonts w:ascii="PT Astra Serif" w:hAnsi="PT Astra Serif"/>
          <w:sz w:val="28"/>
          <w:szCs w:val="28"/>
        </w:rPr>
        <w:t>111</w:t>
      </w:r>
      <w:r w:rsidR="00FF4733" w:rsidRPr="00644B0A">
        <w:rPr>
          <w:rFonts w:ascii="PT Astra Serif" w:hAnsi="PT Astra Serif"/>
          <w:sz w:val="28"/>
          <w:szCs w:val="28"/>
        </w:rPr>
        <w:t>% к факту 20</w:t>
      </w:r>
      <w:r w:rsidR="00A55D46" w:rsidRPr="00644B0A">
        <w:rPr>
          <w:rFonts w:ascii="PT Astra Serif" w:hAnsi="PT Astra Serif"/>
          <w:sz w:val="28"/>
          <w:szCs w:val="28"/>
        </w:rPr>
        <w:t>2</w:t>
      </w:r>
      <w:r w:rsidR="004D3FC8" w:rsidRPr="00644B0A">
        <w:rPr>
          <w:rFonts w:ascii="PT Astra Serif" w:hAnsi="PT Astra Serif"/>
          <w:sz w:val="28"/>
          <w:szCs w:val="28"/>
        </w:rPr>
        <w:t>2</w:t>
      </w:r>
      <w:r w:rsidR="00057A39">
        <w:rPr>
          <w:rFonts w:ascii="PT Astra Serif" w:hAnsi="PT Astra Serif"/>
          <w:sz w:val="28"/>
          <w:szCs w:val="28"/>
        </w:rPr>
        <w:t xml:space="preserve"> </w:t>
      </w:r>
      <w:r w:rsidR="00FF4733" w:rsidRPr="00644B0A">
        <w:rPr>
          <w:rFonts w:ascii="PT Astra Serif" w:hAnsi="PT Astra Serif"/>
          <w:sz w:val="28"/>
          <w:szCs w:val="28"/>
        </w:rPr>
        <w:t>года</w:t>
      </w:r>
      <w:r w:rsidR="00493052" w:rsidRPr="00644B0A">
        <w:rPr>
          <w:rFonts w:ascii="PT Astra Serif" w:hAnsi="PT Astra Serif"/>
          <w:sz w:val="28"/>
          <w:szCs w:val="28"/>
        </w:rPr>
        <w:t xml:space="preserve"> (</w:t>
      </w:r>
      <w:r w:rsidR="004D3FC8" w:rsidRPr="00644B0A">
        <w:rPr>
          <w:rFonts w:ascii="PT Astra Serif" w:hAnsi="PT Astra Serif"/>
          <w:sz w:val="28"/>
          <w:szCs w:val="28"/>
        </w:rPr>
        <w:t>142,5</w:t>
      </w:r>
      <w:r w:rsidR="00493052" w:rsidRPr="00644B0A">
        <w:rPr>
          <w:rFonts w:ascii="PT Astra Serif" w:hAnsi="PT Astra Serif"/>
          <w:sz w:val="28"/>
          <w:szCs w:val="28"/>
        </w:rPr>
        <w:t xml:space="preserve"> млн. рублей)</w:t>
      </w:r>
      <w:r w:rsidR="007F61A3" w:rsidRPr="00644B0A">
        <w:rPr>
          <w:rFonts w:ascii="PT Astra Serif" w:hAnsi="PT Astra Serif"/>
          <w:sz w:val="28"/>
          <w:szCs w:val="28"/>
        </w:rPr>
        <w:t>;</w:t>
      </w:r>
    </w:p>
    <w:p w:rsidR="001E1639" w:rsidRPr="00644B0A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44B0A">
        <w:rPr>
          <w:rFonts w:ascii="PT Astra Serif" w:hAnsi="PT Astra Serif"/>
          <w:sz w:val="28"/>
          <w:szCs w:val="28"/>
        </w:rPr>
        <w:t>-</w:t>
      </w:r>
      <w:r w:rsidR="00057A39">
        <w:rPr>
          <w:rFonts w:ascii="PT Astra Serif" w:hAnsi="PT Astra Serif"/>
          <w:sz w:val="28"/>
          <w:szCs w:val="28"/>
        </w:rPr>
        <w:t xml:space="preserve"> </w:t>
      </w:r>
      <w:r w:rsidRPr="00644B0A">
        <w:rPr>
          <w:rFonts w:ascii="PT Astra Serif" w:hAnsi="PT Astra Serif"/>
          <w:sz w:val="28"/>
          <w:szCs w:val="28"/>
        </w:rPr>
        <w:t>на оплату ТЭРов</w:t>
      </w:r>
      <w:r w:rsidR="00B21C9F" w:rsidRPr="00644B0A">
        <w:rPr>
          <w:rFonts w:ascii="PT Astra Serif" w:hAnsi="PT Astra Serif"/>
          <w:sz w:val="28"/>
          <w:szCs w:val="28"/>
        </w:rPr>
        <w:t xml:space="preserve"> – </w:t>
      </w:r>
      <w:r w:rsidR="00644B0A" w:rsidRPr="00644B0A">
        <w:rPr>
          <w:rFonts w:ascii="PT Astra Serif" w:hAnsi="PT Astra Serif"/>
          <w:sz w:val="28"/>
          <w:szCs w:val="28"/>
        </w:rPr>
        <w:t xml:space="preserve">6,5 </w:t>
      </w:r>
      <w:r w:rsidR="001A762D" w:rsidRPr="00644B0A">
        <w:rPr>
          <w:rFonts w:ascii="PT Astra Serif" w:hAnsi="PT Astra Serif"/>
          <w:sz w:val="28"/>
          <w:szCs w:val="28"/>
        </w:rPr>
        <w:t>млн. рублей</w:t>
      </w:r>
      <w:r w:rsidR="00644B0A" w:rsidRPr="00644B0A">
        <w:rPr>
          <w:rFonts w:ascii="PT Astra Serif" w:hAnsi="PT Astra Serif"/>
          <w:sz w:val="28"/>
          <w:szCs w:val="28"/>
        </w:rPr>
        <w:t xml:space="preserve"> </w:t>
      </w:r>
      <w:r w:rsidR="00AC77E6" w:rsidRPr="00644B0A">
        <w:rPr>
          <w:rFonts w:ascii="PT Astra Serif" w:hAnsi="PT Astra Serif"/>
          <w:sz w:val="28"/>
          <w:szCs w:val="28"/>
        </w:rPr>
        <w:t xml:space="preserve">или </w:t>
      </w:r>
      <w:r w:rsidR="00644B0A" w:rsidRPr="00644B0A">
        <w:rPr>
          <w:rFonts w:ascii="PT Astra Serif" w:hAnsi="PT Astra Serif"/>
          <w:sz w:val="28"/>
          <w:szCs w:val="28"/>
        </w:rPr>
        <w:t>91,5</w:t>
      </w:r>
      <w:r w:rsidR="00AC77E6" w:rsidRPr="00644B0A">
        <w:rPr>
          <w:rFonts w:ascii="PT Astra Serif" w:hAnsi="PT Astra Serif"/>
          <w:sz w:val="28"/>
          <w:szCs w:val="28"/>
        </w:rPr>
        <w:t>% к плану 20</w:t>
      </w:r>
      <w:r w:rsidR="00A55D46" w:rsidRPr="00644B0A">
        <w:rPr>
          <w:rFonts w:ascii="PT Astra Serif" w:hAnsi="PT Astra Serif"/>
          <w:sz w:val="28"/>
          <w:szCs w:val="28"/>
        </w:rPr>
        <w:t>2</w:t>
      </w:r>
      <w:r w:rsidR="00644B0A" w:rsidRPr="00644B0A">
        <w:rPr>
          <w:rFonts w:ascii="PT Astra Serif" w:hAnsi="PT Astra Serif"/>
          <w:sz w:val="28"/>
          <w:szCs w:val="28"/>
        </w:rPr>
        <w:t>3</w:t>
      </w:r>
      <w:r w:rsidR="005879AB" w:rsidRPr="00644B0A">
        <w:rPr>
          <w:rFonts w:ascii="PT Astra Serif" w:hAnsi="PT Astra Serif"/>
          <w:sz w:val="28"/>
          <w:szCs w:val="28"/>
        </w:rPr>
        <w:t xml:space="preserve"> </w:t>
      </w:r>
      <w:r w:rsidR="00AC77E6" w:rsidRPr="00644B0A">
        <w:rPr>
          <w:rFonts w:ascii="PT Astra Serif" w:hAnsi="PT Astra Serif"/>
          <w:sz w:val="28"/>
          <w:szCs w:val="28"/>
        </w:rPr>
        <w:t>года</w:t>
      </w:r>
      <w:r w:rsidR="009D7685" w:rsidRPr="00644B0A">
        <w:rPr>
          <w:rFonts w:ascii="PT Astra Serif" w:hAnsi="PT Astra Serif"/>
          <w:sz w:val="28"/>
          <w:szCs w:val="28"/>
        </w:rPr>
        <w:t xml:space="preserve"> (</w:t>
      </w:r>
      <w:r w:rsidR="005879AB" w:rsidRPr="00644B0A">
        <w:rPr>
          <w:rFonts w:ascii="PT Astra Serif" w:hAnsi="PT Astra Serif"/>
          <w:sz w:val="28"/>
          <w:szCs w:val="28"/>
        </w:rPr>
        <w:t>7</w:t>
      </w:r>
      <w:r w:rsidR="00644B0A" w:rsidRPr="00644B0A">
        <w:rPr>
          <w:rFonts w:ascii="PT Astra Serif" w:hAnsi="PT Astra Serif"/>
          <w:sz w:val="28"/>
          <w:szCs w:val="28"/>
        </w:rPr>
        <w:t>,1</w:t>
      </w:r>
      <w:r w:rsidR="005879AB" w:rsidRPr="00644B0A">
        <w:rPr>
          <w:rFonts w:ascii="PT Astra Serif" w:hAnsi="PT Astra Serif"/>
          <w:sz w:val="28"/>
          <w:szCs w:val="28"/>
        </w:rPr>
        <w:t xml:space="preserve"> </w:t>
      </w:r>
      <w:r w:rsidR="001A762D" w:rsidRPr="00644B0A">
        <w:rPr>
          <w:rFonts w:ascii="PT Astra Serif" w:hAnsi="PT Astra Serif"/>
          <w:sz w:val="28"/>
          <w:szCs w:val="28"/>
        </w:rPr>
        <w:t>млн. рублей</w:t>
      </w:r>
      <w:r w:rsidR="005879AB" w:rsidRPr="00644B0A">
        <w:rPr>
          <w:rFonts w:ascii="PT Astra Serif" w:hAnsi="PT Astra Serif"/>
          <w:sz w:val="28"/>
          <w:szCs w:val="28"/>
        </w:rPr>
        <w:t>)</w:t>
      </w:r>
      <w:r w:rsidR="00FF4733" w:rsidRPr="00644B0A">
        <w:rPr>
          <w:rFonts w:ascii="PT Astra Serif" w:hAnsi="PT Astra Serif"/>
          <w:sz w:val="28"/>
          <w:szCs w:val="28"/>
        </w:rPr>
        <w:t xml:space="preserve"> и </w:t>
      </w:r>
      <w:r w:rsidR="00644B0A" w:rsidRPr="00644B0A">
        <w:rPr>
          <w:rFonts w:ascii="PT Astra Serif" w:hAnsi="PT Astra Serif"/>
          <w:sz w:val="28"/>
          <w:szCs w:val="28"/>
        </w:rPr>
        <w:t>112,1</w:t>
      </w:r>
      <w:r w:rsidR="00872FD3" w:rsidRPr="00644B0A">
        <w:rPr>
          <w:rFonts w:ascii="PT Astra Serif" w:hAnsi="PT Astra Serif"/>
          <w:sz w:val="28"/>
          <w:szCs w:val="28"/>
        </w:rPr>
        <w:t>% к факту</w:t>
      </w:r>
      <w:r w:rsidR="00057A39">
        <w:rPr>
          <w:rFonts w:ascii="PT Astra Serif" w:hAnsi="PT Astra Serif"/>
          <w:sz w:val="28"/>
          <w:szCs w:val="28"/>
        </w:rPr>
        <w:t xml:space="preserve"> </w:t>
      </w:r>
      <w:r w:rsidR="00FF4733" w:rsidRPr="00644B0A">
        <w:rPr>
          <w:rFonts w:ascii="PT Astra Serif" w:hAnsi="PT Astra Serif"/>
          <w:sz w:val="28"/>
          <w:szCs w:val="28"/>
        </w:rPr>
        <w:t>20</w:t>
      </w:r>
      <w:r w:rsidR="00A55D46" w:rsidRPr="00644B0A">
        <w:rPr>
          <w:rFonts w:ascii="PT Astra Serif" w:hAnsi="PT Astra Serif"/>
          <w:sz w:val="28"/>
          <w:szCs w:val="28"/>
        </w:rPr>
        <w:t>2</w:t>
      </w:r>
      <w:r w:rsidR="00644B0A" w:rsidRPr="00644B0A">
        <w:rPr>
          <w:rFonts w:ascii="PT Astra Serif" w:hAnsi="PT Astra Serif"/>
          <w:sz w:val="28"/>
          <w:szCs w:val="28"/>
        </w:rPr>
        <w:t>2</w:t>
      </w:r>
      <w:r w:rsidR="005879AB" w:rsidRPr="00644B0A">
        <w:rPr>
          <w:rFonts w:ascii="PT Astra Serif" w:hAnsi="PT Astra Serif"/>
          <w:sz w:val="28"/>
          <w:szCs w:val="28"/>
        </w:rPr>
        <w:t xml:space="preserve"> </w:t>
      </w:r>
      <w:r w:rsidR="00AD3032" w:rsidRPr="00644B0A">
        <w:rPr>
          <w:rFonts w:ascii="PT Astra Serif" w:hAnsi="PT Astra Serif"/>
          <w:sz w:val="28"/>
          <w:szCs w:val="28"/>
        </w:rPr>
        <w:t>года</w:t>
      </w:r>
      <w:r w:rsidR="00E12349" w:rsidRPr="00644B0A">
        <w:rPr>
          <w:rFonts w:ascii="PT Astra Serif" w:hAnsi="PT Astra Serif"/>
          <w:sz w:val="28"/>
          <w:szCs w:val="28"/>
        </w:rPr>
        <w:t xml:space="preserve"> (</w:t>
      </w:r>
      <w:r w:rsidR="00644B0A" w:rsidRPr="00644B0A">
        <w:rPr>
          <w:rFonts w:ascii="PT Astra Serif" w:hAnsi="PT Astra Serif"/>
          <w:sz w:val="28"/>
          <w:szCs w:val="28"/>
        </w:rPr>
        <w:t>5,8</w:t>
      </w:r>
      <w:r w:rsidR="00057A39">
        <w:rPr>
          <w:rFonts w:ascii="PT Astra Serif" w:hAnsi="PT Astra Serif"/>
          <w:sz w:val="28"/>
          <w:szCs w:val="28"/>
        </w:rPr>
        <w:t xml:space="preserve"> </w:t>
      </w:r>
      <w:r w:rsidR="001A762D" w:rsidRPr="00644B0A">
        <w:rPr>
          <w:rFonts w:ascii="PT Astra Serif" w:hAnsi="PT Astra Serif"/>
          <w:sz w:val="28"/>
          <w:szCs w:val="28"/>
        </w:rPr>
        <w:t>млн. рублей</w:t>
      </w:r>
      <w:r w:rsidR="00E12349" w:rsidRPr="00644B0A">
        <w:rPr>
          <w:rFonts w:ascii="PT Astra Serif" w:hAnsi="PT Astra Serif"/>
          <w:sz w:val="28"/>
          <w:szCs w:val="28"/>
        </w:rPr>
        <w:t>)</w:t>
      </w:r>
      <w:r w:rsidRPr="00644B0A">
        <w:rPr>
          <w:rFonts w:ascii="PT Astra Serif" w:hAnsi="PT Astra Serif"/>
          <w:sz w:val="28"/>
          <w:szCs w:val="28"/>
        </w:rPr>
        <w:t xml:space="preserve">;  </w:t>
      </w:r>
    </w:p>
    <w:p w:rsidR="00FD4614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44B0A">
        <w:rPr>
          <w:rFonts w:ascii="PT Astra Serif" w:hAnsi="PT Astra Serif"/>
          <w:sz w:val="28"/>
          <w:szCs w:val="28"/>
        </w:rPr>
        <w:t xml:space="preserve">- </w:t>
      </w:r>
      <w:r w:rsidR="00E14842" w:rsidRPr="00644B0A">
        <w:rPr>
          <w:rFonts w:ascii="PT Astra Serif" w:hAnsi="PT Astra Serif"/>
          <w:sz w:val="28"/>
          <w:szCs w:val="28"/>
        </w:rPr>
        <w:t xml:space="preserve">на </w:t>
      </w:r>
      <w:r w:rsidRPr="00644B0A">
        <w:rPr>
          <w:rFonts w:ascii="PT Astra Serif" w:hAnsi="PT Astra Serif"/>
          <w:sz w:val="28"/>
          <w:szCs w:val="28"/>
        </w:rPr>
        <w:t xml:space="preserve">остальные расходы </w:t>
      </w:r>
      <w:r w:rsidR="00B21C9F" w:rsidRPr="00644B0A">
        <w:rPr>
          <w:rFonts w:ascii="PT Astra Serif" w:hAnsi="PT Astra Serif"/>
          <w:sz w:val="28"/>
          <w:szCs w:val="28"/>
        </w:rPr>
        <w:t xml:space="preserve">– </w:t>
      </w:r>
      <w:r w:rsidR="00644B0A" w:rsidRPr="00644B0A">
        <w:rPr>
          <w:rFonts w:ascii="PT Astra Serif" w:hAnsi="PT Astra Serif"/>
          <w:sz w:val="28"/>
          <w:szCs w:val="28"/>
        </w:rPr>
        <w:t>139,8</w:t>
      </w:r>
      <w:r w:rsidR="000C6193" w:rsidRPr="00644B0A">
        <w:rPr>
          <w:rFonts w:ascii="PT Astra Serif" w:hAnsi="PT Astra Serif"/>
          <w:sz w:val="28"/>
          <w:szCs w:val="28"/>
        </w:rPr>
        <w:t xml:space="preserve"> </w:t>
      </w:r>
      <w:r w:rsidR="001A762D" w:rsidRPr="00644B0A">
        <w:rPr>
          <w:rFonts w:ascii="PT Astra Serif" w:hAnsi="PT Astra Serif"/>
          <w:sz w:val="28"/>
          <w:szCs w:val="28"/>
        </w:rPr>
        <w:t>млн. рублей</w:t>
      </w:r>
      <w:r w:rsidR="00EE1ED4" w:rsidRPr="00644B0A">
        <w:rPr>
          <w:rFonts w:ascii="PT Astra Serif" w:hAnsi="PT Astra Serif"/>
          <w:sz w:val="28"/>
          <w:szCs w:val="28"/>
        </w:rPr>
        <w:t xml:space="preserve"> или </w:t>
      </w:r>
      <w:r w:rsidR="00644B0A" w:rsidRPr="00644B0A">
        <w:rPr>
          <w:rFonts w:ascii="PT Astra Serif" w:hAnsi="PT Astra Serif"/>
          <w:sz w:val="28"/>
          <w:szCs w:val="28"/>
        </w:rPr>
        <w:t>75,4</w:t>
      </w:r>
      <w:r w:rsidR="00EE1ED4" w:rsidRPr="00644B0A">
        <w:rPr>
          <w:rFonts w:ascii="PT Astra Serif" w:hAnsi="PT Astra Serif"/>
          <w:sz w:val="28"/>
          <w:szCs w:val="28"/>
        </w:rPr>
        <w:t>%к плану 20</w:t>
      </w:r>
      <w:r w:rsidR="00212BEB" w:rsidRPr="00644B0A">
        <w:rPr>
          <w:rFonts w:ascii="PT Astra Serif" w:hAnsi="PT Astra Serif"/>
          <w:sz w:val="28"/>
          <w:szCs w:val="28"/>
        </w:rPr>
        <w:t>2</w:t>
      </w:r>
      <w:r w:rsidR="00644B0A" w:rsidRPr="00644B0A">
        <w:rPr>
          <w:rFonts w:ascii="PT Astra Serif" w:hAnsi="PT Astra Serif"/>
          <w:sz w:val="28"/>
          <w:szCs w:val="28"/>
        </w:rPr>
        <w:t>3</w:t>
      </w:r>
      <w:r w:rsidR="00EE1ED4" w:rsidRPr="00644B0A">
        <w:rPr>
          <w:rFonts w:ascii="PT Astra Serif" w:hAnsi="PT Astra Serif"/>
          <w:sz w:val="28"/>
          <w:szCs w:val="28"/>
        </w:rPr>
        <w:t xml:space="preserve"> года</w:t>
      </w:r>
      <w:r w:rsidR="00C159A3" w:rsidRPr="00644B0A">
        <w:rPr>
          <w:rFonts w:ascii="PT Astra Serif" w:hAnsi="PT Astra Serif"/>
          <w:sz w:val="28"/>
          <w:szCs w:val="28"/>
        </w:rPr>
        <w:t xml:space="preserve"> (</w:t>
      </w:r>
      <w:r w:rsidR="00644B0A" w:rsidRPr="00644B0A">
        <w:rPr>
          <w:rFonts w:ascii="PT Astra Serif" w:hAnsi="PT Astra Serif"/>
          <w:sz w:val="28"/>
          <w:szCs w:val="28"/>
        </w:rPr>
        <w:t xml:space="preserve">185,5 </w:t>
      </w:r>
      <w:r w:rsidR="001A762D" w:rsidRPr="00644B0A">
        <w:rPr>
          <w:rFonts w:ascii="PT Astra Serif" w:hAnsi="PT Astra Serif"/>
          <w:sz w:val="28"/>
          <w:szCs w:val="28"/>
        </w:rPr>
        <w:t>млн. рублей</w:t>
      </w:r>
      <w:r w:rsidR="00C159A3" w:rsidRPr="00644B0A">
        <w:rPr>
          <w:rFonts w:ascii="PT Astra Serif" w:hAnsi="PT Astra Serif"/>
          <w:sz w:val="28"/>
          <w:szCs w:val="28"/>
        </w:rPr>
        <w:t>)</w:t>
      </w:r>
      <w:r w:rsidR="00D41F19" w:rsidRPr="00644B0A">
        <w:rPr>
          <w:rFonts w:ascii="PT Astra Serif" w:hAnsi="PT Astra Serif"/>
          <w:sz w:val="28"/>
          <w:szCs w:val="28"/>
        </w:rPr>
        <w:t xml:space="preserve">, из них </w:t>
      </w:r>
      <w:r w:rsidR="00644B0A" w:rsidRPr="00644B0A">
        <w:rPr>
          <w:rFonts w:ascii="PT Astra Serif" w:hAnsi="PT Astra Serif"/>
          <w:sz w:val="28"/>
          <w:szCs w:val="28"/>
        </w:rPr>
        <w:t>70,6</w:t>
      </w:r>
      <w:r w:rsidR="00D41F19" w:rsidRPr="00644B0A">
        <w:rPr>
          <w:rFonts w:ascii="PT Astra Serif" w:hAnsi="PT Astra Serif"/>
          <w:sz w:val="28"/>
          <w:szCs w:val="28"/>
        </w:rPr>
        <w:t xml:space="preserve"> млн. рублей межбюджетные трансферты в бюджет города и сельских поселений на выполнение Указов Президента РФ по повышению оплаты труда работников учреждений культуры за счет субсидии областного бюджета</w:t>
      </w:r>
      <w:r w:rsidRPr="00644B0A">
        <w:rPr>
          <w:rFonts w:ascii="PT Astra Serif" w:hAnsi="PT Astra Serif"/>
          <w:sz w:val="28"/>
          <w:szCs w:val="28"/>
        </w:rPr>
        <w:t>.</w:t>
      </w:r>
    </w:p>
    <w:p w:rsidR="005A0484" w:rsidRPr="00644B0A" w:rsidRDefault="00EA238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счет средств областного бюджета был выполнен </w:t>
      </w:r>
      <w:r w:rsidRPr="00EA2389">
        <w:rPr>
          <w:rFonts w:ascii="PT Astra Serif" w:hAnsi="PT Astra Serif"/>
          <w:sz w:val="28"/>
          <w:szCs w:val="28"/>
        </w:rPr>
        <w:t>ремонт домов культуры в селах Малая Быковка и Новая Елюзань</w:t>
      </w:r>
      <w:r>
        <w:rPr>
          <w:rFonts w:ascii="PT Astra Serif" w:hAnsi="PT Astra Serif"/>
          <w:sz w:val="28"/>
          <w:szCs w:val="28"/>
        </w:rPr>
        <w:t xml:space="preserve"> на сумму 2,0 млн.</w:t>
      </w:r>
      <w:r w:rsidR="00071EC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рублей.</w:t>
      </w:r>
    </w:p>
    <w:p w:rsidR="001E1639" w:rsidRPr="005D5F12" w:rsidRDefault="002858E2" w:rsidP="00566B2C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644B0A">
        <w:rPr>
          <w:rFonts w:ascii="PT Astra Serif" w:hAnsi="PT Astra Serif"/>
          <w:sz w:val="28"/>
          <w:szCs w:val="28"/>
        </w:rPr>
        <w:t>Рос</w:t>
      </w:r>
      <w:r w:rsidR="00596F6E" w:rsidRPr="00644B0A">
        <w:rPr>
          <w:rFonts w:ascii="PT Astra Serif" w:hAnsi="PT Astra Serif"/>
          <w:sz w:val="28"/>
          <w:szCs w:val="28"/>
        </w:rPr>
        <w:t>т</w:t>
      </w:r>
      <w:r w:rsidR="00FD4614" w:rsidRPr="00644B0A">
        <w:rPr>
          <w:rFonts w:ascii="PT Astra Serif" w:hAnsi="PT Astra Serif"/>
          <w:sz w:val="28"/>
          <w:szCs w:val="28"/>
        </w:rPr>
        <w:t xml:space="preserve"> расходов по программе в 20</w:t>
      </w:r>
      <w:r w:rsidR="00AD43B7" w:rsidRPr="00644B0A">
        <w:rPr>
          <w:rFonts w:ascii="PT Astra Serif" w:hAnsi="PT Astra Serif"/>
          <w:sz w:val="28"/>
          <w:szCs w:val="28"/>
        </w:rPr>
        <w:t>2</w:t>
      </w:r>
      <w:r w:rsidR="00644B0A" w:rsidRPr="00644B0A">
        <w:rPr>
          <w:rFonts w:ascii="PT Astra Serif" w:hAnsi="PT Astra Serif"/>
          <w:sz w:val="28"/>
          <w:szCs w:val="28"/>
        </w:rPr>
        <w:t>3</w:t>
      </w:r>
      <w:r w:rsidR="00FD4614" w:rsidRPr="00644B0A">
        <w:rPr>
          <w:rFonts w:ascii="PT Astra Serif" w:hAnsi="PT Astra Serif"/>
          <w:sz w:val="28"/>
          <w:szCs w:val="28"/>
        </w:rPr>
        <w:t xml:space="preserve"> году связан с </w:t>
      </w:r>
      <w:r w:rsidRPr="00644B0A">
        <w:rPr>
          <w:rFonts w:ascii="PT Astra Serif" w:hAnsi="PT Astra Serif"/>
          <w:sz w:val="28"/>
          <w:szCs w:val="28"/>
        </w:rPr>
        <w:t>увеличение</w:t>
      </w:r>
      <w:r w:rsidR="00A14E8D" w:rsidRPr="00644B0A">
        <w:rPr>
          <w:rFonts w:ascii="PT Astra Serif" w:hAnsi="PT Astra Serif"/>
          <w:sz w:val="28"/>
          <w:szCs w:val="28"/>
        </w:rPr>
        <w:t>м</w:t>
      </w:r>
      <w:r w:rsidRPr="00644B0A">
        <w:rPr>
          <w:rFonts w:ascii="PT Astra Serif" w:hAnsi="PT Astra Serif"/>
          <w:sz w:val="28"/>
          <w:szCs w:val="28"/>
        </w:rPr>
        <w:t xml:space="preserve"> суммы субсидии областного бюджета на повышени</w:t>
      </w:r>
      <w:r w:rsidR="00596F6E" w:rsidRPr="00644B0A">
        <w:rPr>
          <w:rFonts w:ascii="PT Astra Serif" w:hAnsi="PT Astra Serif"/>
          <w:sz w:val="28"/>
          <w:szCs w:val="28"/>
        </w:rPr>
        <w:t>е</w:t>
      </w:r>
      <w:r w:rsidRPr="00644B0A">
        <w:rPr>
          <w:rFonts w:ascii="PT Astra Serif" w:hAnsi="PT Astra Serif"/>
          <w:sz w:val="28"/>
          <w:szCs w:val="28"/>
        </w:rPr>
        <w:t xml:space="preserve"> оплаты труда </w:t>
      </w:r>
      <w:r w:rsidR="00596F6E" w:rsidRPr="00644B0A">
        <w:rPr>
          <w:rFonts w:ascii="PT Astra Serif" w:hAnsi="PT Astra Serif"/>
          <w:sz w:val="28"/>
          <w:szCs w:val="28"/>
        </w:rPr>
        <w:t xml:space="preserve">отдельных категорий </w:t>
      </w:r>
      <w:r w:rsidRPr="00644B0A">
        <w:rPr>
          <w:rFonts w:ascii="PT Astra Serif" w:hAnsi="PT Astra Serif"/>
          <w:sz w:val="28"/>
          <w:szCs w:val="28"/>
        </w:rPr>
        <w:t xml:space="preserve">работников </w:t>
      </w:r>
      <w:r w:rsidR="00596F6E" w:rsidRPr="00644B0A">
        <w:rPr>
          <w:rFonts w:ascii="PT Astra Serif" w:hAnsi="PT Astra Serif"/>
          <w:sz w:val="28"/>
          <w:szCs w:val="28"/>
        </w:rPr>
        <w:t>бюджетной сферы, установленных Указами Президента РФ</w:t>
      </w:r>
      <w:r w:rsidR="00644B0A" w:rsidRPr="00644B0A">
        <w:rPr>
          <w:rFonts w:ascii="PT Astra Serif" w:hAnsi="PT Astra Serif"/>
          <w:sz w:val="28"/>
          <w:szCs w:val="28"/>
        </w:rPr>
        <w:t>, а также расходами на строительство</w:t>
      </w:r>
      <w:r w:rsidR="00644B0A">
        <w:rPr>
          <w:rFonts w:ascii="PT Astra Serif" w:hAnsi="PT Astra Serif"/>
          <w:sz w:val="28"/>
          <w:szCs w:val="28"/>
        </w:rPr>
        <w:t xml:space="preserve"> </w:t>
      </w:r>
      <w:r w:rsidR="00644B0A" w:rsidRPr="00B85F49">
        <w:rPr>
          <w:rFonts w:ascii="PT Astra Serif" w:hAnsi="PT Astra Serif"/>
          <w:sz w:val="28"/>
          <w:szCs w:val="28"/>
        </w:rPr>
        <w:t>СДК в с. Быков Отрог</w:t>
      </w:r>
    </w:p>
    <w:p w:rsidR="001E1639" w:rsidRPr="00B65DCC" w:rsidRDefault="00D22894" w:rsidP="00566B2C">
      <w:pPr>
        <w:pStyle w:val="af4"/>
        <w:tabs>
          <w:tab w:val="left" w:pos="1080"/>
        </w:tabs>
        <w:spacing w:after="0"/>
        <w:ind w:firstLine="567"/>
        <w:jc w:val="both"/>
        <w:rPr>
          <w:rFonts w:ascii="PT Astra Serif" w:hAnsi="PT Astra Serif"/>
          <w:szCs w:val="28"/>
        </w:rPr>
      </w:pPr>
      <w:r w:rsidRPr="001B5A89">
        <w:rPr>
          <w:rFonts w:ascii="PT Astra Serif" w:hAnsi="PT Astra Serif"/>
          <w:szCs w:val="28"/>
        </w:rPr>
        <w:t>На</w:t>
      </w:r>
      <w:r w:rsidR="001E1639" w:rsidRPr="001B5A89">
        <w:rPr>
          <w:rFonts w:ascii="PT Astra Serif" w:hAnsi="PT Astra Serif"/>
          <w:szCs w:val="28"/>
        </w:rPr>
        <w:t xml:space="preserve"> муниципальн</w:t>
      </w:r>
      <w:r w:rsidRPr="001B5A89">
        <w:rPr>
          <w:rFonts w:ascii="PT Astra Serif" w:hAnsi="PT Astra Serif"/>
          <w:szCs w:val="28"/>
        </w:rPr>
        <w:t>ую</w:t>
      </w:r>
      <w:r w:rsidR="001E1639" w:rsidRPr="001B5A89">
        <w:rPr>
          <w:rFonts w:ascii="PT Astra Serif" w:hAnsi="PT Astra Serif"/>
          <w:szCs w:val="28"/>
        </w:rPr>
        <w:t xml:space="preserve"> программ</w:t>
      </w:r>
      <w:r w:rsidRPr="001B5A89">
        <w:rPr>
          <w:rFonts w:ascii="PT Astra Serif" w:hAnsi="PT Astra Serif"/>
          <w:szCs w:val="28"/>
        </w:rPr>
        <w:t>у</w:t>
      </w:r>
      <w:r w:rsidR="001E1639" w:rsidRPr="001B5A89">
        <w:rPr>
          <w:rFonts w:ascii="PT Astra Serif" w:hAnsi="PT Astra Serif"/>
          <w:szCs w:val="28"/>
        </w:rPr>
        <w:t xml:space="preserve"> «Развитие молодежной политики, спорта и туризма на территории Балаковского муниципального района» </w:t>
      </w:r>
      <w:r w:rsidRPr="001B5A89">
        <w:rPr>
          <w:rFonts w:ascii="PT Astra Serif" w:hAnsi="PT Astra Serif"/>
          <w:szCs w:val="28"/>
        </w:rPr>
        <w:t>в</w:t>
      </w:r>
      <w:r w:rsidR="001E1639" w:rsidRPr="001B5A89">
        <w:rPr>
          <w:rFonts w:ascii="PT Astra Serif" w:hAnsi="PT Astra Serif"/>
          <w:szCs w:val="28"/>
        </w:rPr>
        <w:t xml:space="preserve"> 20</w:t>
      </w:r>
      <w:r w:rsidR="00843999" w:rsidRPr="001B5A89">
        <w:rPr>
          <w:rFonts w:ascii="PT Astra Serif" w:hAnsi="PT Astra Serif"/>
          <w:szCs w:val="28"/>
        </w:rPr>
        <w:t>2</w:t>
      </w:r>
      <w:r w:rsidR="004C155C">
        <w:rPr>
          <w:rFonts w:ascii="PT Astra Serif" w:hAnsi="PT Astra Serif"/>
          <w:szCs w:val="28"/>
        </w:rPr>
        <w:t>3</w:t>
      </w:r>
      <w:r w:rsidR="001E1639" w:rsidRPr="001B5A89">
        <w:rPr>
          <w:rFonts w:ascii="PT Astra Serif" w:hAnsi="PT Astra Serif"/>
          <w:szCs w:val="28"/>
        </w:rPr>
        <w:t xml:space="preserve"> год</w:t>
      </w:r>
      <w:r w:rsidRPr="001B5A89">
        <w:rPr>
          <w:rFonts w:ascii="PT Astra Serif" w:hAnsi="PT Astra Serif"/>
          <w:szCs w:val="28"/>
        </w:rPr>
        <w:t>у</w:t>
      </w:r>
      <w:r w:rsidR="000C6193" w:rsidRPr="001B5A89">
        <w:rPr>
          <w:rFonts w:ascii="PT Astra Serif" w:hAnsi="PT Astra Serif"/>
          <w:szCs w:val="28"/>
        </w:rPr>
        <w:t xml:space="preserve"> </w:t>
      </w:r>
      <w:r w:rsidRPr="001B5A89">
        <w:rPr>
          <w:rFonts w:ascii="PT Astra Serif" w:hAnsi="PT Astra Serif"/>
          <w:szCs w:val="28"/>
        </w:rPr>
        <w:t>выделено</w:t>
      </w:r>
      <w:r w:rsidR="000C6193" w:rsidRPr="001B5A89">
        <w:rPr>
          <w:rFonts w:ascii="PT Astra Serif" w:hAnsi="PT Astra Serif"/>
          <w:szCs w:val="28"/>
        </w:rPr>
        <w:t xml:space="preserve"> </w:t>
      </w:r>
      <w:r w:rsidR="00B65DCC" w:rsidRPr="00B65DCC">
        <w:rPr>
          <w:rFonts w:ascii="PT Astra Serif" w:hAnsi="PT Astra Serif"/>
          <w:szCs w:val="28"/>
        </w:rPr>
        <w:t>161,3</w:t>
      </w:r>
      <w:r w:rsidR="000C6193" w:rsidRPr="00B65DCC">
        <w:rPr>
          <w:rFonts w:ascii="PT Astra Serif" w:hAnsi="PT Astra Serif"/>
          <w:szCs w:val="28"/>
        </w:rPr>
        <w:t xml:space="preserve"> </w:t>
      </w:r>
      <w:r w:rsidR="001E1639" w:rsidRPr="00B65DCC">
        <w:rPr>
          <w:rFonts w:ascii="PT Astra Serif" w:hAnsi="PT Astra Serif"/>
          <w:szCs w:val="28"/>
        </w:rPr>
        <w:t xml:space="preserve">млн. рублей, что составляет </w:t>
      </w:r>
      <w:r w:rsidR="00B65DCC" w:rsidRPr="00B65DCC">
        <w:rPr>
          <w:rFonts w:ascii="PT Astra Serif" w:hAnsi="PT Astra Serif"/>
          <w:szCs w:val="28"/>
        </w:rPr>
        <w:t>98,6</w:t>
      </w:r>
      <w:r w:rsidR="002F7EB0" w:rsidRPr="00B65DCC">
        <w:rPr>
          <w:rFonts w:ascii="PT Astra Serif" w:hAnsi="PT Astra Serif"/>
          <w:szCs w:val="28"/>
        </w:rPr>
        <w:t xml:space="preserve">% к </w:t>
      </w:r>
      <w:r w:rsidR="001E1639" w:rsidRPr="00B65DCC">
        <w:rPr>
          <w:rFonts w:ascii="PT Astra Serif" w:hAnsi="PT Astra Serif"/>
          <w:szCs w:val="28"/>
        </w:rPr>
        <w:t>плану 20</w:t>
      </w:r>
      <w:r w:rsidR="00843999" w:rsidRPr="00B65DCC">
        <w:rPr>
          <w:rFonts w:ascii="PT Astra Serif" w:hAnsi="PT Astra Serif"/>
          <w:szCs w:val="28"/>
        </w:rPr>
        <w:t>2</w:t>
      </w:r>
      <w:r w:rsidR="00B65DCC" w:rsidRPr="00B65DCC">
        <w:rPr>
          <w:rFonts w:ascii="PT Astra Serif" w:hAnsi="PT Astra Serif"/>
          <w:szCs w:val="28"/>
        </w:rPr>
        <w:t>3</w:t>
      </w:r>
      <w:r w:rsidR="001E1639" w:rsidRPr="00B65DCC">
        <w:rPr>
          <w:rFonts w:ascii="PT Astra Serif" w:hAnsi="PT Astra Serif"/>
          <w:szCs w:val="28"/>
        </w:rPr>
        <w:t xml:space="preserve"> года</w:t>
      </w:r>
      <w:r w:rsidR="000C6193" w:rsidRPr="00B65DCC">
        <w:rPr>
          <w:rFonts w:ascii="PT Astra Serif" w:hAnsi="PT Astra Serif"/>
          <w:szCs w:val="28"/>
        </w:rPr>
        <w:t xml:space="preserve"> </w:t>
      </w:r>
      <w:r w:rsidR="001E1639" w:rsidRPr="00B65DCC">
        <w:rPr>
          <w:rFonts w:ascii="PT Astra Serif" w:hAnsi="PT Astra Serif"/>
          <w:szCs w:val="28"/>
        </w:rPr>
        <w:t>(</w:t>
      </w:r>
      <w:r w:rsidR="00B65DCC" w:rsidRPr="00B65DCC">
        <w:rPr>
          <w:rFonts w:ascii="PT Astra Serif" w:hAnsi="PT Astra Serif"/>
          <w:szCs w:val="28"/>
        </w:rPr>
        <w:t xml:space="preserve">163,6 </w:t>
      </w:r>
      <w:r w:rsidR="001A762D" w:rsidRPr="00B65DCC">
        <w:rPr>
          <w:rFonts w:ascii="PT Astra Serif" w:hAnsi="PT Astra Serif"/>
          <w:szCs w:val="28"/>
        </w:rPr>
        <w:t>млн. рублей</w:t>
      </w:r>
      <w:r w:rsidRPr="00B65DCC">
        <w:rPr>
          <w:rFonts w:ascii="PT Astra Serif" w:hAnsi="PT Astra Serif"/>
          <w:szCs w:val="28"/>
        </w:rPr>
        <w:t>)</w:t>
      </w:r>
      <w:r w:rsidR="001E78C1" w:rsidRPr="00B65DCC">
        <w:rPr>
          <w:rFonts w:ascii="PT Astra Serif" w:hAnsi="PT Astra Serif"/>
          <w:szCs w:val="28"/>
        </w:rPr>
        <w:t xml:space="preserve"> и </w:t>
      </w:r>
      <w:r w:rsidR="00B65DCC" w:rsidRPr="00B65DCC">
        <w:rPr>
          <w:rFonts w:ascii="PT Astra Serif" w:hAnsi="PT Astra Serif"/>
          <w:szCs w:val="28"/>
        </w:rPr>
        <w:t>103,9</w:t>
      </w:r>
      <w:r w:rsidR="001E78C1" w:rsidRPr="00B65DCC">
        <w:rPr>
          <w:rFonts w:ascii="PT Astra Serif" w:hAnsi="PT Astra Serif"/>
          <w:szCs w:val="28"/>
        </w:rPr>
        <w:t>% к факту 20</w:t>
      </w:r>
      <w:r w:rsidR="00B50D38" w:rsidRPr="00B65DCC">
        <w:rPr>
          <w:rFonts w:ascii="PT Astra Serif" w:hAnsi="PT Astra Serif"/>
          <w:szCs w:val="28"/>
        </w:rPr>
        <w:t>2</w:t>
      </w:r>
      <w:r w:rsidR="00B65DCC" w:rsidRPr="00B65DCC">
        <w:rPr>
          <w:rFonts w:ascii="PT Astra Serif" w:hAnsi="PT Astra Serif"/>
          <w:szCs w:val="28"/>
        </w:rPr>
        <w:t>2</w:t>
      </w:r>
      <w:r w:rsidR="00B51C1D" w:rsidRPr="00B65DCC">
        <w:rPr>
          <w:rFonts w:ascii="PT Astra Serif" w:hAnsi="PT Astra Serif"/>
          <w:szCs w:val="28"/>
        </w:rPr>
        <w:t xml:space="preserve"> г</w:t>
      </w:r>
      <w:r w:rsidR="001E78C1" w:rsidRPr="00B65DCC">
        <w:rPr>
          <w:rFonts w:ascii="PT Astra Serif" w:hAnsi="PT Astra Serif"/>
          <w:szCs w:val="28"/>
        </w:rPr>
        <w:t>ода</w:t>
      </w:r>
      <w:r w:rsidR="00D648AF" w:rsidRPr="00B65DCC">
        <w:rPr>
          <w:rFonts w:ascii="PT Astra Serif" w:hAnsi="PT Astra Serif"/>
          <w:szCs w:val="28"/>
        </w:rPr>
        <w:t xml:space="preserve"> (</w:t>
      </w:r>
      <w:r w:rsidR="00B65DCC" w:rsidRPr="00B65DCC">
        <w:rPr>
          <w:rFonts w:ascii="PT Astra Serif" w:hAnsi="PT Astra Serif"/>
          <w:szCs w:val="28"/>
        </w:rPr>
        <w:t xml:space="preserve">155,2 </w:t>
      </w:r>
      <w:r w:rsidR="001A762D" w:rsidRPr="00B65DCC">
        <w:rPr>
          <w:rFonts w:ascii="PT Astra Serif" w:hAnsi="PT Astra Serif"/>
          <w:szCs w:val="28"/>
        </w:rPr>
        <w:t>млн. рублей</w:t>
      </w:r>
      <w:r w:rsidR="00D648AF" w:rsidRPr="00B65DCC">
        <w:rPr>
          <w:rFonts w:ascii="PT Astra Serif" w:hAnsi="PT Astra Serif"/>
          <w:szCs w:val="28"/>
        </w:rPr>
        <w:t>),</w:t>
      </w:r>
      <w:r w:rsidR="00071EC4">
        <w:rPr>
          <w:rFonts w:ascii="PT Astra Serif" w:hAnsi="PT Astra Serif"/>
          <w:szCs w:val="28"/>
        </w:rPr>
        <w:t xml:space="preserve"> </w:t>
      </w:r>
      <w:r w:rsidRPr="00B65DCC">
        <w:rPr>
          <w:rFonts w:ascii="PT Astra Serif" w:hAnsi="PT Astra Serif"/>
          <w:szCs w:val="28"/>
        </w:rPr>
        <w:t>и</w:t>
      </w:r>
      <w:r w:rsidR="001E1639" w:rsidRPr="00B65DCC">
        <w:rPr>
          <w:rFonts w:ascii="PT Astra Serif" w:hAnsi="PT Astra Serif"/>
          <w:szCs w:val="28"/>
        </w:rPr>
        <w:t>з них:</w:t>
      </w:r>
    </w:p>
    <w:p w:rsidR="001E1639" w:rsidRPr="00B65DCC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65DCC">
        <w:rPr>
          <w:rFonts w:ascii="PT Astra Serif" w:hAnsi="PT Astra Serif"/>
          <w:szCs w:val="28"/>
        </w:rPr>
        <w:t>-</w:t>
      </w:r>
      <w:r w:rsidRPr="00B65DCC">
        <w:rPr>
          <w:rFonts w:ascii="PT Astra Serif" w:hAnsi="PT Astra Serif"/>
          <w:sz w:val="28"/>
          <w:szCs w:val="28"/>
        </w:rPr>
        <w:t>на оплату труда с начислениями</w:t>
      </w:r>
      <w:r w:rsidR="00296B54" w:rsidRPr="00B65DCC">
        <w:rPr>
          <w:rFonts w:ascii="PT Astra Serif" w:hAnsi="PT Astra Serif"/>
          <w:sz w:val="28"/>
          <w:szCs w:val="28"/>
        </w:rPr>
        <w:t>–</w:t>
      </w:r>
      <w:r w:rsidR="00B65DCC" w:rsidRPr="00B65DCC">
        <w:rPr>
          <w:rFonts w:ascii="PT Astra Serif" w:hAnsi="PT Astra Serif"/>
          <w:sz w:val="28"/>
          <w:szCs w:val="28"/>
        </w:rPr>
        <w:t xml:space="preserve">122,2 </w:t>
      </w:r>
      <w:r w:rsidR="001A762D" w:rsidRPr="00B65DCC">
        <w:rPr>
          <w:rFonts w:ascii="PT Astra Serif" w:hAnsi="PT Astra Serif"/>
          <w:sz w:val="28"/>
          <w:szCs w:val="28"/>
        </w:rPr>
        <w:t>млн. рублей</w:t>
      </w:r>
      <w:r w:rsidRPr="00B65DCC">
        <w:rPr>
          <w:rFonts w:ascii="PT Astra Serif" w:hAnsi="PT Astra Serif"/>
          <w:sz w:val="28"/>
          <w:szCs w:val="28"/>
        </w:rPr>
        <w:t xml:space="preserve"> или </w:t>
      </w:r>
      <w:r w:rsidR="00B50D38" w:rsidRPr="00B65DCC">
        <w:rPr>
          <w:rFonts w:ascii="PT Astra Serif" w:hAnsi="PT Astra Serif"/>
          <w:sz w:val="28"/>
          <w:szCs w:val="28"/>
        </w:rPr>
        <w:t>99,</w:t>
      </w:r>
      <w:r w:rsidR="002C6730" w:rsidRPr="00B65DCC">
        <w:rPr>
          <w:rFonts w:ascii="PT Astra Serif" w:hAnsi="PT Astra Serif"/>
          <w:sz w:val="28"/>
          <w:szCs w:val="28"/>
        </w:rPr>
        <w:t>9</w:t>
      </w:r>
      <w:r w:rsidRPr="00B65DCC">
        <w:rPr>
          <w:rFonts w:ascii="PT Astra Serif" w:hAnsi="PT Astra Serif"/>
          <w:sz w:val="28"/>
          <w:szCs w:val="28"/>
        </w:rPr>
        <w:t>% к</w:t>
      </w:r>
      <w:r w:rsidR="000C6193" w:rsidRPr="00B65DCC">
        <w:rPr>
          <w:rFonts w:ascii="PT Astra Serif" w:hAnsi="PT Astra Serif"/>
          <w:sz w:val="28"/>
          <w:szCs w:val="28"/>
        </w:rPr>
        <w:t xml:space="preserve"> </w:t>
      </w:r>
      <w:r w:rsidR="00DD2B61" w:rsidRPr="00B65DCC">
        <w:rPr>
          <w:rFonts w:ascii="PT Astra Serif" w:hAnsi="PT Astra Serif"/>
          <w:sz w:val="28"/>
          <w:szCs w:val="28"/>
        </w:rPr>
        <w:t>плану 20</w:t>
      </w:r>
      <w:r w:rsidR="00237FD0" w:rsidRPr="00B65DCC">
        <w:rPr>
          <w:rFonts w:ascii="PT Astra Serif" w:hAnsi="PT Astra Serif"/>
          <w:sz w:val="28"/>
          <w:szCs w:val="28"/>
        </w:rPr>
        <w:t>2</w:t>
      </w:r>
      <w:r w:rsidR="00B65DCC" w:rsidRPr="00B65DCC">
        <w:rPr>
          <w:rFonts w:ascii="PT Astra Serif" w:hAnsi="PT Astra Serif"/>
          <w:sz w:val="28"/>
          <w:szCs w:val="28"/>
        </w:rPr>
        <w:t>3</w:t>
      </w:r>
      <w:r w:rsidR="00DD2B61" w:rsidRPr="00B65DCC">
        <w:rPr>
          <w:rFonts w:ascii="PT Astra Serif" w:hAnsi="PT Astra Serif"/>
          <w:sz w:val="28"/>
          <w:szCs w:val="28"/>
        </w:rPr>
        <w:t xml:space="preserve"> года </w:t>
      </w:r>
      <w:r w:rsidR="008F596A" w:rsidRPr="00B65DCC">
        <w:rPr>
          <w:rFonts w:ascii="PT Astra Serif" w:hAnsi="PT Astra Serif"/>
          <w:sz w:val="28"/>
          <w:szCs w:val="28"/>
        </w:rPr>
        <w:t>(</w:t>
      </w:r>
      <w:r w:rsidR="00B65DCC" w:rsidRPr="00B65DCC">
        <w:rPr>
          <w:rFonts w:ascii="PT Astra Serif" w:hAnsi="PT Astra Serif"/>
          <w:sz w:val="28"/>
          <w:szCs w:val="28"/>
        </w:rPr>
        <w:t>122,3</w:t>
      </w:r>
      <w:r w:rsidR="008F596A" w:rsidRPr="00B65DCC">
        <w:rPr>
          <w:rFonts w:ascii="PT Astra Serif" w:hAnsi="PT Astra Serif"/>
          <w:sz w:val="28"/>
          <w:szCs w:val="28"/>
        </w:rPr>
        <w:t xml:space="preserve"> </w:t>
      </w:r>
      <w:r w:rsidR="001A762D" w:rsidRPr="00B65DCC">
        <w:rPr>
          <w:rFonts w:ascii="PT Astra Serif" w:hAnsi="PT Astra Serif"/>
          <w:sz w:val="28"/>
          <w:szCs w:val="28"/>
        </w:rPr>
        <w:t>млн. рублей</w:t>
      </w:r>
      <w:r w:rsidR="008F596A" w:rsidRPr="00B65DCC">
        <w:rPr>
          <w:rFonts w:ascii="PT Astra Serif" w:hAnsi="PT Astra Serif"/>
          <w:sz w:val="28"/>
          <w:szCs w:val="28"/>
        </w:rPr>
        <w:t xml:space="preserve">) </w:t>
      </w:r>
      <w:r w:rsidR="00DD2B61" w:rsidRPr="00B65DCC">
        <w:rPr>
          <w:rFonts w:ascii="PT Astra Serif" w:hAnsi="PT Astra Serif"/>
          <w:sz w:val="28"/>
          <w:szCs w:val="28"/>
        </w:rPr>
        <w:t xml:space="preserve">и </w:t>
      </w:r>
      <w:r w:rsidR="00B65DCC" w:rsidRPr="00B65DCC">
        <w:rPr>
          <w:rFonts w:ascii="PT Astra Serif" w:hAnsi="PT Astra Serif"/>
          <w:sz w:val="28"/>
          <w:szCs w:val="28"/>
        </w:rPr>
        <w:t>106,2</w:t>
      </w:r>
      <w:r w:rsidR="00DD2B61" w:rsidRPr="00B65DCC">
        <w:rPr>
          <w:rFonts w:ascii="PT Astra Serif" w:hAnsi="PT Astra Serif"/>
          <w:sz w:val="28"/>
          <w:szCs w:val="28"/>
        </w:rPr>
        <w:t>% к факту 20</w:t>
      </w:r>
      <w:r w:rsidR="00B50D38" w:rsidRPr="00B65DCC">
        <w:rPr>
          <w:rFonts w:ascii="PT Astra Serif" w:hAnsi="PT Astra Serif"/>
          <w:sz w:val="28"/>
          <w:szCs w:val="28"/>
        </w:rPr>
        <w:t>2</w:t>
      </w:r>
      <w:r w:rsidR="00B65DCC" w:rsidRPr="00B65DCC">
        <w:rPr>
          <w:rFonts w:ascii="PT Astra Serif" w:hAnsi="PT Astra Serif"/>
          <w:sz w:val="28"/>
          <w:szCs w:val="28"/>
        </w:rPr>
        <w:t xml:space="preserve">2 </w:t>
      </w:r>
      <w:r w:rsidR="00DD2B61" w:rsidRPr="00B65DCC">
        <w:rPr>
          <w:rFonts w:ascii="PT Astra Serif" w:hAnsi="PT Astra Serif"/>
          <w:sz w:val="28"/>
          <w:szCs w:val="28"/>
        </w:rPr>
        <w:t>года</w:t>
      </w:r>
      <w:r w:rsidR="00296B54" w:rsidRPr="00B65DCC">
        <w:rPr>
          <w:rFonts w:ascii="PT Astra Serif" w:hAnsi="PT Astra Serif"/>
          <w:sz w:val="28"/>
          <w:szCs w:val="28"/>
        </w:rPr>
        <w:t xml:space="preserve"> (</w:t>
      </w:r>
      <w:r w:rsidR="00B65DCC" w:rsidRPr="00B65DCC">
        <w:rPr>
          <w:rFonts w:ascii="PT Astra Serif" w:hAnsi="PT Astra Serif"/>
          <w:sz w:val="28"/>
          <w:szCs w:val="28"/>
        </w:rPr>
        <w:t>115,1</w:t>
      </w:r>
      <w:r w:rsidR="00296B54" w:rsidRPr="00B65DCC">
        <w:rPr>
          <w:rFonts w:ascii="PT Astra Serif" w:hAnsi="PT Astra Serif"/>
          <w:sz w:val="28"/>
          <w:szCs w:val="28"/>
        </w:rPr>
        <w:t xml:space="preserve"> млн. рублей)</w:t>
      </w:r>
      <w:r w:rsidR="009B4793" w:rsidRPr="00B65DCC">
        <w:rPr>
          <w:rFonts w:ascii="PT Astra Serif" w:hAnsi="PT Astra Serif"/>
          <w:sz w:val="28"/>
          <w:szCs w:val="28"/>
        </w:rPr>
        <w:t>;</w:t>
      </w:r>
    </w:p>
    <w:p w:rsidR="001E1639" w:rsidRPr="002D0B67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65DCC">
        <w:rPr>
          <w:rFonts w:ascii="PT Astra Serif" w:hAnsi="PT Astra Serif"/>
          <w:sz w:val="28"/>
          <w:szCs w:val="28"/>
        </w:rPr>
        <w:lastRenderedPageBreak/>
        <w:t>-на оплату ТЭРов</w:t>
      </w:r>
      <w:r w:rsidR="00453FEA" w:rsidRPr="00B65DCC">
        <w:rPr>
          <w:rFonts w:ascii="PT Astra Serif" w:hAnsi="PT Astra Serif"/>
          <w:sz w:val="28"/>
          <w:szCs w:val="28"/>
        </w:rPr>
        <w:t>–</w:t>
      </w:r>
      <w:r w:rsidR="00B65DCC" w:rsidRPr="00B65DCC">
        <w:rPr>
          <w:rFonts w:ascii="PT Astra Serif" w:hAnsi="PT Astra Serif"/>
          <w:sz w:val="28"/>
          <w:szCs w:val="28"/>
        </w:rPr>
        <w:t xml:space="preserve">13,7 </w:t>
      </w:r>
      <w:r w:rsidR="001A762D" w:rsidRPr="00B65DCC">
        <w:rPr>
          <w:rFonts w:ascii="PT Astra Serif" w:hAnsi="PT Astra Serif"/>
          <w:sz w:val="28"/>
          <w:szCs w:val="28"/>
        </w:rPr>
        <w:t>млн. рублей</w:t>
      </w:r>
      <w:r w:rsidRPr="00B65DCC">
        <w:rPr>
          <w:rFonts w:ascii="PT Astra Serif" w:hAnsi="PT Astra Serif"/>
          <w:sz w:val="28"/>
          <w:szCs w:val="28"/>
        </w:rPr>
        <w:t xml:space="preserve"> или </w:t>
      </w:r>
      <w:r w:rsidR="00B65DCC" w:rsidRPr="00B65DCC">
        <w:rPr>
          <w:rFonts w:ascii="PT Astra Serif" w:hAnsi="PT Astra Serif"/>
          <w:sz w:val="28"/>
          <w:szCs w:val="28"/>
        </w:rPr>
        <w:t>89,5</w:t>
      </w:r>
      <w:r w:rsidRPr="00B65DCC">
        <w:rPr>
          <w:rFonts w:ascii="PT Astra Serif" w:hAnsi="PT Astra Serif"/>
          <w:sz w:val="28"/>
          <w:szCs w:val="28"/>
        </w:rPr>
        <w:t xml:space="preserve">% к </w:t>
      </w:r>
      <w:r w:rsidR="003A2C0A" w:rsidRPr="00B65DCC">
        <w:rPr>
          <w:rFonts w:ascii="PT Astra Serif" w:hAnsi="PT Astra Serif"/>
          <w:sz w:val="28"/>
          <w:szCs w:val="28"/>
        </w:rPr>
        <w:t>уточненному</w:t>
      </w:r>
      <w:r w:rsidR="000C6193" w:rsidRPr="00B65DCC">
        <w:rPr>
          <w:rFonts w:ascii="PT Astra Serif" w:hAnsi="PT Astra Serif"/>
          <w:sz w:val="28"/>
          <w:szCs w:val="28"/>
        </w:rPr>
        <w:t xml:space="preserve"> </w:t>
      </w:r>
      <w:r w:rsidRPr="00B65DCC">
        <w:rPr>
          <w:rFonts w:ascii="PT Astra Serif" w:hAnsi="PT Astra Serif"/>
          <w:sz w:val="28"/>
          <w:szCs w:val="28"/>
        </w:rPr>
        <w:t xml:space="preserve">плану </w:t>
      </w:r>
      <w:r w:rsidR="00172B5A">
        <w:rPr>
          <w:rFonts w:ascii="PT Astra Serif" w:hAnsi="PT Astra Serif"/>
          <w:sz w:val="28"/>
          <w:szCs w:val="28"/>
        </w:rPr>
        <w:t xml:space="preserve">2023 </w:t>
      </w:r>
      <w:bookmarkStart w:id="0" w:name="_GoBack"/>
      <w:bookmarkEnd w:id="0"/>
      <w:r w:rsidRPr="00B65DCC">
        <w:rPr>
          <w:rFonts w:ascii="PT Astra Serif" w:hAnsi="PT Astra Serif"/>
          <w:sz w:val="28"/>
          <w:szCs w:val="28"/>
        </w:rPr>
        <w:t>год</w:t>
      </w:r>
      <w:r w:rsidR="00C40698" w:rsidRPr="00B65DCC">
        <w:rPr>
          <w:rFonts w:ascii="PT Astra Serif" w:hAnsi="PT Astra Serif"/>
          <w:sz w:val="28"/>
          <w:szCs w:val="28"/>
        </w:rPr>
        <w:t>а</w:t>
      </w:r>
      <w:r w:rsidR="00927C82">
        <w:rPr>
          <w:rFonts w:ascii="PT Astra Serif" w:hAnsi="PT Astra Serif"/>
          <w:sz w:val="28"/>
          <w:szCs w:val="28"/>
        </w:rPr>
        <w:t xml:space="preserve"> </w:t>
      </w:r>
      <w:r w:rsidR="00B65DCC" w:rsidRPr="00B65DCC">
        <w:rPr>
          <w:rFonts w:ascii="PT Astra Serif" w:hAnsi="PT Astra Serif"/>
          <w:sz w:val="28"/>
          <w:szCs w:val="28"/>
        </w:rPr>
        <w:t xml:space="preserve">(15,3 </w:t>
      </w:r>
      <w:r w:rsidR="00B65DCC" w:rsidRPr="002D0B67">
        <w:rPr>
          <w:rFonts w:ascii="PT Astra Serif" w:hAnsi="PT Astra Serif"/>
          <w:sz w:val="28"/>
          <w:szCs w:val="28"/>
        </w:rPr>
        <w:t>млн.</w:t>
      </w:r>
      <w:r w:rsidR="00927C82">
        <w:rPr>
          <w:rFonts w:ascii="PT Astra Serif" w:hAnsi="PT Astra Serif"/>
          <w:sz w:val="28"/>
          <w:szCs w:val="28"/>
        </w:rPr>
        <w:t xml:space="preserve"> </w:t>
      </w:r>
      <w:r w:rsidR="00B65DCC" w:rsidRPr="002D0B67">
        <w:rPr>
          <w:rFonts w:ascii="PT Astra Serif" w:hAnsi="PT Astra Serif"/>
          <w:sz w:val="28"/>
          <w:szCs w:val="28"/>
        </w:rPr>
        <w:t>рублей)</w:t>
      </w:r>
      <w:r w:rsidR="000C6193" w:rsidRPr="002D0B67">
        <w:rPr>
          <w:rFonts w:ascii="PT Astra Serif" w:hAnsi="PT Astra Serif"/>
          <w:sz w:val="28"/>
          <w:szCs w:val="28"/>
        </w:rPr>
        <w:t xml:space="preserve"> </w:t>
      </w:r>
      <w:r w:rsidR="00453FEA" w:rsidRPr="002D0B67">
        <w:rPr>
          <w:rFonts w:ascii="PT Astra Serif" w:hAnsi="PT Astra Serif"/>
          <w:sz w:val="28"/>
          <w:szCs w:val="28"/>
        </w:rPr>
        <w:t>и</w:t>
      </w:r>
      <w:r w:rsidR="00435E1C" w:rsidRPr="002D0B67">
        <w:rPr>
          <w:rFonts w:ascii="PT Astra Serif" w:hAnsi="PT Astra Serif"/>
          <w:sz w:val="28"/>
          <w:szCs w:val="28"/>
        </w:rPr>
        <w:t>ли</w:t>
      </w:r>
      <w:r w:rsidR="00B65DCC" w:rsidRPr="002D0B67">
        <w:rPr>
          <w:rFonts w:ascii="PT Astra Serif" w:hAnsi="PT Astra Serif"/>
          <w:sz w:val="28"/>
          <w:szCs w:val="28"/>
        </w:rPr>
        <w:t xml:space="preserve"> 93,8</w:t>
      </w:r>
      <w:r w:rsidR="00453FEA" w:rsidRPr="002D0B67">
        <w:rPr>
          <w:rFonts w:ascii="PT Astra Serif" w:hAnsi="PT Astra Serif"/>
          <w:sz w:val="28"/>
          <w:szCs w:val="28"/>
        </w:rPr>
        <w:t>% к факту 20</w:t>
      </w:r>
      <w:r w:rsidR="00435E1C" w:rsidRPr="002D0B67">
        <w:rPr>
          <w:rFonts w:ascii="PT Astra Serif" w:hAnsi="PT Astra Serif"/>
          <w:sz w:val="28"/>
          <w:szCs w:val="28"/>
        </w:rPr>
        <w:t>2</w:t>
      </w:r>
      <w:r w:rsidR="00B65DCC" w:rsidRPr="002D0B67">
        <w:rPr>
          <w:rFonts w:ascii="PT Astra Serif" w:hAnsi="PT Astra Serif"/>
          <w:sz w:val="28"/>
          <w:szCs w:val="28"/>
        </w:rPr>
        <w:t>2</w:t>
      </w:r>
      <w:r w:rsidR="00453FEA" w:rsidRPr="002D0B67">
        <w:rPr>
          <w:rFonts w:ascii="PT Astra Serif" w:hAnsi="PT Astra Serif"/>
          <w:sz w:val="28"/>
          <w:szCs w:val="28"/>
        </w:rPr>
        <w:t xml:space="preserve"> года (</w:t>
      </w:r>
      <w:r w:rsidR="00B65DCC" w:rsidRPr="002D0B67">
        <w:rPr>
          <w:rFonts w:ascii="PT Astra Serif" w:hAnsi="PT Astra Serif"/>
          <w:sz w:val="28"/>
          <w:szCs w:val="28"/>
        </w:rPr>
        <w:t>14,6</w:t>
      </w:r>
      <w:r w:rsidR="00453FEA" w:rsidRPr="002D0B67">
        <w:rPr>
          <w:rFonts w:ascii="PT Astra Serif" w:hAnsi="PT Astra Serif"/>
          <w:sz w:val="28"/>
          <w:szCs w:val="28"/>
        </w:rPr>
        <w:t xml:space="preserve"> млн. рублей)</w:t>
      </w:r>
      <w:r w:rsidRPr="002D0B67">
        <w:rPr>
          <w:rFonts w:ascii="PT Astra Serif" w:hAnsi="PT Astra Serif"/>
          <w:sz w:val="28"/>
          <w:szCs w:val="28"/>
        </w:rPr>
        <w:t xml:space="preserve">; </w:t>
      </w:r>
    </w:p>
    <w:p w:rsidR="00C40698" w:rsidRPr="002D0B67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2D0B67">
        <w:rPr>
          <w:rFonts w:ascii="PT Astra Serif" w:hAnsi="PT Astra Serif"/>
          <w:sz w:val="28"/>
          <w:szCs w:val="28"/>
        </w:rPr>
        <w:t xml:space="preserve">- </w:t>
      </w:r>
      <w:r w:rsidR="00DE3BB9" w:rsidRPr="002D0B67">
        <w:rPr>
          <w:rFonts w:ascii="PT Astra Serif" w:hAnsi="PT Astra Serif"/>
          <w:sz w:val="28"/>
          <w:szCs w:val="28"/>
        </w:rPr>
        <w:t xml:space="preserve">на </w:t>
      </w:r>
      <w:r w:rsidRPr="002D0B67">
        <w:rPr>
          <w:rFonts w:ascii="PT Astra Serif" w:hAnsi="PT Astra Serif"/>
          <w:sz w:val="28"/>
          <w:szCs w:val="28"/>
        </w:rPr>
        <w:t xml:space="preserve">остальные расходы </w:t>
      </w:r>
      <w:r w:rsidR="003A2C0A" w:rsidRPr="002D0B67">
        <w:rPr>
          <w:rFonts w:ascii="PT Astra Serif" w:hAnsi="PT Astra Serif"/>
          <w:sz w:val="28"/>
          <w:szCs w:val="28"/>
        </w:rPr>
        <w:t xml:space="preserve">– </w:t>
      </w:r>
      <w:r w:rsidR="00435E1C" w:rsidRPr="002D0B67">
        <w:rPr>
          <w:rFonts w:ascii="PT Astra Serif" w:hAnsi="PT Astra Serif"/>
          <w:sz w:val="28"/>
          <w:szCs w:val="28"/>
        </w:rPr>
        <w:t>25,</w:t>
      </w:r>
      <w:r w:rsidR="002D0B67" w:rsidRPr="002D0B67">
        <w:rPr>
          <w:rFonts w:ascii="PT Astra Serif" w:hAnsi="PT Astra Serif"/>
          <w:sz w:val="28"/>
          <w:szCs w:val="28"/>
        </w:rPr>
        <w:t>4</w:t>
      </w:r>
      <w:r w:rsidR="00C40698" w:rsidRPr="002D0B67">
        <w:rPr>
          <w:rFonts w:ascii="PT Astra Serif" w:hAnsi="PT Astra Serif"/>
          <w:sz w:val="28"/>
          <w:szCs w:val="28"/>
        </w:rPr>
        <w:t xml:space="preserve"> </w:t>
      </w:r>
      <w:r w:rsidR="001A762D" w:rsidRPr="002D0B67">
        <w:rPr>
          <w:rFonts w:ascii="PT Astra Serif" w:hAnsi="PT Astra Serif"/>
          <w:sz w:val="28"/>
          <w:szCs w:val="28"/>
        </w:rPr>
        <w:t>млн. рублей</w:t>
      </w:r>
      <w:r w:rsidRPr="002D0B67">
        <w:rPr>
          <w:rFonts w:ascii="PT Astra Serif" w:hAnsi="PT Astra Serif"/>
          <w:sz w:val="28"/>
          <w:szCs w:val="28"/>
        </w:rPr>
        <w:t xml:space="preserve"> или </w:t>
      </w:r>
      <w:r w:rsidR="002D0B67" w:rsidRPr="002D0B67">
        <w:rPr>
          <w:rFonts w:ascii="PT Astra Serif" w:hAnsi="PT Astra Serif"/>
          <w:sz w:val="28"/>
          <w:szCs w:val="28"/>
        </w:rPr>
        <w:t>97,7</w:t>
      </w:r>
      <w:r w:rsidRPr="002D0B67">
        <w:rPr>
          <w:rFonts w:ascii="PT Astra Serif" w:hAnsi="PT Astra Serif"/>
          <w:sz w:val="28"/>
          <w:szCs w:val="28"/>
        </w:rPr>
        <w:t>% к уточненному плану 20</w:t>
      </w:r>
      <w:r w:rsidR="00435E1C" w:rsidRPr="002D0B67">
        <w:rPr>
          <w:rFonts w:ascii="PT Astra Serif" w:hAnsi="PT Astra Serif"/>
          <w:sz w:val="28"/>
          <w:szCs w:val="28"/>
        </w:rPr>
        <w:t>2</w:t>
      </w:r>
      <w:r w:rsidR="00F20FA6">
        <w:rPr>
          <w:rFonts w:ascii="PT Astra Serif" w:hAnsi="PT Astra Serif"/>
          <w:sz w:val="28"/>
          <w:szCs w:val="28"/>
        </w:rPr>
        <w:t>3</w:t>
      </w:r>
      <w:r w:rsidR="002D0B67" w:rsidRPr="002D0B67">
        <w:rPr>
          <w:rFonts w:ascii="PT Astra Serif" w:hAnsi="PT Astra Serif"/>
          <w:sz w:val="28"/>
          <w:szCs w:val="28"/>
        </w:rPr>
        <w:t xml:space="preserve"> </w:t>
      </w:r>
      <w:r w:rsidRPr="002D0B67">
        <w:rPr>
          <w:rFonts w:ascii="PT Astra Serif" w:hAnsi="PT Astra Serif"/>
          <w:sz w:val="28"/>
          <w:szCs w:val="28"/>
        </w:rPr>
        <w:t>года</w:t>
      </w:r>
      <w:r w:rsidR="000C6193" w:rsidRPr="002D0B67">
        <w:rPr>
          <w:rFonts w:ascii="PT Astra Serif" w:hAnsi="PT Astra Serif"/>
          <w:sz w:val="28"/>
          <w:szCs w:val="28"/>
        </w:rPr>
        <w:t xml:space="preserve"> </w:t>
      </w:r>
      <w:r w:rsidR="002D0B67" w:rsidRPr="002D0B67">
        <w:rPr>
          <w:rFonts w:ascii="PT Astra Serif" w:hAnsi="PT Astra Serif"/>
          <w:sz w:val="28"/>
          <w:szCs w:val="28"/>
        </w:rPr>
        <w:t xml:space="preserve">(26,0 млн. рублей) </w:t>
      </w:r>
      <w:r w:rsidR="00F41841" w:rsidRPr="002D0B67">
        <w:rPr>
          <w:rFonts w:ascii="PT Astra Serif" w:hAnsi="PT Astra Serif"/>
          <w:sz w:val="28"/>
          <w:szCs w:val="28"/>
        </w:rPr>
        <w:t xml:space="preserve">и </w:t>
      </w:r>
      <w:r w:rsidR="002D0B67" w:rsidRPr="002D0B67">
        <w:rPr>
          <w:rFonts w:ascii="PT Astra Serif" w:hAnsi="PT Astra Serif"/>
          <w:sz w:val="28"/>
          <w:szCs w:val="28"/>
        </w:rPr>
        <w:t>99,6</w:t>
      </w:r>
      <w:r w:rsidR="00F41841" w:rsidRPr="002D0B67">
        <w:rPr>
          <w:rFonts w:ascii="PT Astra Serif" w:hAnsi="PT Astra Serif"/>
          <w:sz w:val="28"/>
          <w:szCs w:val="28"/>
        </w:rPr>
        <w:t>% к факту 20</w:t>
      </w:r>
      <w:r w:rsidR="00435E1C" w:rsidRPr="002D0B67">
        <w:rPr>
          <w:rFonts w:ascii="PT Astra Serif" w:hAnsi="PT Astra Serif"/>
          <w:sz w:val="28"/>
          <w:szCs w:val="28"/>
        </w:rPr>
        <w:t>2</w:t>
      </w:r>
      <w:r w:rsidR="002D0B67" w:rsidRPr="002D0B67">
        <w:rPr>
          <w:rFonts w:ascii="PT Astra Serif" w:hAnsi="PT Astra Serif"/>
          <w:sz w:val="28"/>
          <w:szCs w:val="28"/>
        </w:rPr>
        <w:t>2</w:t>
      </w:r>
      <w:r w:rsidR="00F41841" w:rsidRPr="002D0B67">
        <w:rPr>
          <w:rFonts w:ascii="PT Astra Serif" w:hAnsi="PT Astra Serif"/>
          <w:sz w:val="28"/>
          <w:szCs w:val="28"/>
        </w:rPr>
        <w:t xml:space="preserve"> года</w:t>
      </w:r>
      <w:r w:rsidR="00915E5E" w:rsidRPr="002D0B67">
        <w:rPr>
          <w:rFonts w:ascii="PT Astra Serif" w:hAnsi="PT Astra Serif"/>
          <w:sz w:val="28"/>
          <w:szCs w:val="28"/>
        </w:rPr>
        <w:t xml:space="preserve"> (</w:t>
      </w:r>
      <w:r w:rsidR="00B65DCC" w:rsidRPr="002D0B67">
        <w:rPr>
          <w:rFonts w:ascii="PT Astra Serif" w:hAnsi="PT Astra Serif"/>
          <w:sz w:val="28"/>
          <w:szCs w:val="28"/>
        </w:rPr>
        <w:t>25,5</w:t>
      </w:r>
      <w:r w:rsidR="00915E5E" w:rsidRPr="002D0B67">
        <w:rPr>
          <w:rFonts w:ascii="PT Astra Serif" w:hAnsi="PT Astra Serif"/>
          <w:sz w:val="28"/>
          <w:szCs w:val="28"/>
        </w:rPr>
        <w:t xml:space="preserve"> млн. рублей)</w:t>
      </w:r>
      <w:r w:rsidRPr="002D0B67">
        <w:rPr>
          <w:rFonts w:ascii="PT Astra Serif" w:hAnsi="PT Astra Serif"/>
          <w:sz w:val="28"/>
          <w:szCs w:val="28"/>
        </w:rPr>
        <w:t>.</w:t>
      </w:r>
    </w:p>
    <w:p w:rsidR="001E1639" w:rsidRPr="001B5A89" w:rsidRDefault="001E1639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2D0B67">
        <w:rPr>
          <w:rFonts w:ascii="PT Astra Serif" w:hAnsi="PT Astra Serif"/>
          <w:sz w:val="28"/>
          <w:szCs w:val="28"/>
        </w:rPr>
        <w:t xml:space="preserve">По программе «Социальная поддержка на территории БМР» </w:t>
      </w:r>
      <w:r w:rsidR="00853F3B" w:rsidRPr="002D0B67">
        <w:rPr>
          <w:rFonts w:ascii="PT Astra Serif" w:hAnsi="PT Astra Serif"/>
          <w:sz w:val="28"/>
          <w:szCs w:val="28"/>
        </w:rPr>
        <w:t>в</w:t>
      </w:r>
      <w:r w:rsidRPr="002D0B67">
        <w:rPr>
          <w:rFonts w:ascii="PT Astra Serif" w:hAnsi="PT Astra Serif"/>
          <w:sz w:val="28"/>
          <w:szCs w:val="28"/>
        </w:rPr>
        <w:t xml:space="preserve"> 20</w:t>
      </w:r>
      <w:r w:rsidR="00881A4E" w:rsidRPr="002D0B67">
        <w:rPr>
          <w:rFonts w:ascii="PT Astra Serif" w:hAnsi="PT Astra Serif"/>
          <w:sz w:val="28"/>
          <w:szCs w:val="28"/>
        </w:rPr>
        <w:t>2</w:t>
      </w:r>
      <w:r w:rsidR="00755D25" w:rsidRPr="002D0B67">
        <w:rPr>
          <w:rFonts w:ascii="PT Astra Serif" w:hAnsi="PT Astra Serif"/>
          <w:sz w:val="28"/>
          <w:szCs w:val="28"/>
        </w:rPr>
        <w:t>3</w:t>
      </w:r>
      <w:r w:rsidRPr="002D0B67">
        <w:rPr>
          <w:rFonts w:ascii="PT Astra Serif" w:hAnsi="PT Astra Serif"/>
          <w:sz w:val="28"/>
          <w:szCs w:val="28"/>
        </w:rPr>
        <w:t xml:space="preserve"> год</w:t>
      </w:r>
      <w:r w:rsidR="00853F3B" w:rsidRPr="002D0B67">
        <w:rPr>
          <w:rFonts w:ascii="PT Astra Serif" w:hAnsi="PT Astra Serif"/>
          <w:sz w:val="28"/>
          <w:szCs w:val="28"/>
        </w:rPr>
        <w:t>у</w:t>
      </w:r>
      <w:r w:rsidR="000C6193" w:rsidRPr="002D0B67">
        <w:rPr>
          <w:rFonts w:ascii="PT Astra Serif" w:hAnsi="PT Astra Serif"/>
          <w:sz w:val="28"/>
          <w:szCs w:val="28"/>
        </w:rPr>
        <w:t xml:space="preserve"> </w:t>
      </w:r>
      <w:r w:rsidR="00853F3B" w:rsidRPr="002D0B67">
        <w:rPr>
          <w:rFonts w:ascii="PT Astra Serif" w:hAnsi="PT Astra Serif"/>
          <w:sz w:val="28"/>
          <w:szCs w:val="28"/>
        </w:rPr>
        <w:t>выделено</w:t>
      </w:r>
      <w:r w:rsidR="000C6193" w:rsidRPr="002D0B67">
        <w:rPr>
          <w:rFonts w:ascii="PT Astra Serif" w:hAnsi="PT Astra Serif"/>
          <w:sz w:val="28"/>
          <w:szCs w:val="28"/>
        </w:rPr>
        <w:t xml:space="preserve"> </w:t>
      </w:r>
      <w:r w:rsidR="002D0B67" w:rsidRPr="002D0B67">
        <w:rPr>
          <w:rFonts w:ascii="PT Astra Serif" w:hAnsi="PT Astra Serif"/>
          <w:sz w:val="28"/>
          <w:szCs w:val="28"/>
        </w:rPr>
        <w:t xml:space="preserve">82,2 </w:t>
      </w:r>
      <w:r w:rsidR="001A762D" w:rsidRPr="002D0B67">
        <w:rPr>
          <w:rFonts w:ascii="PT Astra Serif" w:hAnsi="PT Astra Serif"/>
          <w:sz w:val="28"/>
          <w:szCs w:val="28"/>
        </w:rPr>
        <w:t>млн. рублей</w:t>
      </w:r>
      <w:r w:rsidRPr="002D0B67">
        <w:rPr>
          <w:rFonts w:ascii="PT Astra Serif" w:hAnsi="PT Astra Serif"/>
          <w:sz w:val="28"/>
          <w:szCs w:val="28"/>
        </w:rPr>
        <w:t xml:space="preserve"> или </w:t>
      </w:r>
      <w:r w:rsidR="002D0B67" w:rsidRPr="002D0B67">
        <w:rPr>
          <w:rFonts w:ascii="PT Astra Serif" w:hAnsi="PT Astra Serif"/>
          <w:sz w:val="28"/>
          <w:szCs w:val="28"/>
        </w:rPr>
        <w:t>96,6</w:t>
      </w:r>
      <w:r w:rsidRPr="002D0B67">
        <w:rPr>
          <w:rFonts w:ascii="PT Astra Serif" w:hAnsi="PT Astra Serif"/>
          <w:sz w:val="28"/>
          <w:szCs w:val="28"/>
        </w:rPr>
        <w:t>% к плану</w:t>
      </w:r>
      <w:r w:rsidR="002D0B67" w:rsidRPr="002D0B67">
        <w:rPr>
          <w:rFonts w:ascii="PT Astra Serif" w:hAnsi="PT Astra Serif"/>
          <w:sz w:val="28"/>
          <w:szCs w:val="28"/>
        </w:rPr>
        <w:t xml:space="preserve"> (85,1 млн. рублей) </w:t>
      </w:r>
      <w:r w:rsidR="00993219" w:rsidRPr="002D0B67">
        <w:rPr>
          <w:rFonts w:ascii="PT Astra Serif" w:hAnsi="PT Astra Serif"/>
          <w:sz w:val="28"/>
          <w:szCs w:val="28"/>
        </w:rPr>
        <w:t xml:space="preserve">и </w:t>
      </w:r>
      <w:r w:rsidR="002D0B67" w:rsidRPr="002D0B67">
        <w:rPr>
          <w:rFonts w:ascii="PT Astra Serif" w:hAnsi="PT Astra Serif"/>
          <w:sz w:val="28"/>
          <w:szCs w:val="28"/>
        </w:rPr>
        <w:t>93,2</w:t>
      </w:r>
      <w:r w:rsidR="00993219" w:rsidRPr="002D0B67">
        <w:rPr>
          <w:rFonts w:ascii="PT Astra Serif" w:hAnsi="PT Astra Serif"/>
          <w:sz w:val="28"/>
          <w:szCs w:val="28"/>
        </w:rPr>
        <w:t>% к</w:t>
      </w:r>
      <w:r w:rsidR="005C17EB" w:rsidRPr="002D0B67">
        <w:rPr>
          <w:rFonts w:ascii="PT Astra Serif" w:hAnsi="PT Astra Serif"/>
          <w:sz w:val="28"/>
          <w:szCs w:val="28"/>
        </w:rPr>
        <w:t xml:space="preserve"> факт</w:t>
      </w:r>
      <w:r w:rsidR="00993219" w:rsidRPr="002D0B67">
        <w:rPr>
          <w:rFonts w:ascii="PT Astra Serif" w:hAnsi="PT Astra Serif"/>
          <w:sz w:val="28"/>
          <w:szCs w:val="28"/>
        </w:rPr>
        <w:t>у 20</w:t>
      </w:r>
      <w:r w:rsidR="00872B90" w:rsidRPr="002D0B67">
        <w:rPr>
          <w:rFonts w:ascii="PT Astra Serif" w:hAnsi="PT Astra Serif"/>
          <w:sz w:val="28"/>
          <w:szCs w:val="28"/>
        </w:rPr>
        <w:t>2</w:t>
      </w:r>
      <w:r w:rsidR="002D0B67" w:rsidRPr="002D0B67">
        <w:rPr>
          <w:rFonts w:ascii="PT Astra Serif" w:hAnsi="PT Astra Serif"/>
          <w:sz w:val="28"/>
          <w:szCs w:val="28"/>
        </w:rPr>
        <w:t>2</w:t>
      </w:r>
      <w:r w:rsidRPr="002D0B67">
        <w:rPr>
          <w:rFonts w:ascii="PT Astra Serif" w:hAnsi="PT Astra Serif"/>
          <w:sz w:val="28"/>
          <w:szCs w:val="28"/>
        </w:rPr>
        <w:t xml:space="preserve"> года</w:t>
      </w:r>
      <w:r w:rsidR="000C6193" w:rsidRPr="002D0B67">
        <w:rPr>
          <w:rFonts w:ascii="PT Astra Serif" w:hAnsi="PT Astra Serif"/>
          <w:sz w:val="28"/>
          <w:szCs w:val="28"/>
        </w:rPr>
        <w:t xml:space="preserve"> </w:t>
      </w:r>
      <w:r w:rsidRPr="002D0B67">
        <w:rPr>
          <w:rFonts w:ascii="PT Astra Serif" w:hAnsi="PT Astra Serif"/>
          <w:sz w:val="28"/>
          <w:szCs w:val="28"/>
        </w:rPr>
        <w:t>(</w:t>
      </w:r>
      <w:r w:rsidR="003420A9" w:rsidRPr="002D0B67">
        <w:rPr>
          <w:rFonts w:ascii="PT Astra Serif" w:hAnsi="PT Astra Serif"/>
          <w:sz w:val="28"/>
          <w:szCs w:val="28"/>
        </w:rPr>
        <w:t>88</w:t>
      </w:r>
      <w:r w:rsidR="00872B90" w:rsidRPr="002D0B67">
        <w:rPr>
          <w:rFonts w:ascii="PT Astra Serif" w:hAnsi="PT Astra Serif"/>
          <w:sz w:val="28"/>
          <w:szCs w:val="28"/>
        </w:rPr>
        <w:t>,</w:t>
      </w:r>
      <w:r w:rsidR="002D0B67" w:rsidRPr="002D0B67">
        <w:rPr>
          <w:rFonts w:ascii="PT Astra Serif" w:hAnsi="PT Astra Serif"/>
          <w:sz w:val="28"/>
          <w:szCs w:val="28"/>
        </w:rPr>
        <w:t>2</w:t>
      </w:r>
      <w:r w:rsidR="001A762D" w:rsidRPr="002D0B67">
        <w:rPr>
          <w:rFonts w:ascii="PT Astra Serif" w:hAnsi="PT Astra Serif"/>
          <w:sz w:val="28"/>
          <w:szCs w:val="28"/>
        </w:rPr>
        <w:t>млн. рублей</w:t>
      </w:r>
      <w:r w:rsidRPr="002D0B67">
        <w:rPr>
          <w:rFonts w:ascii="PT Astra Serif" w:hAnsi="PT Astra Serif"/>
          <w:sz w:val="28"/>
          <w:szCs w:val="28"/>
        </w:rPr>
        <w:t xml:space="preserve">). В рамках программных мероприятий </w:t>
      </w:r>
      <w:r w:rsidR="007211B1" w:rsidRPr="002D0B67">
        <w:rPr>
          <w:rFonts w:ascii="PT Astra Serif" w:hAnsi="PT Astra Serif"/>
          <w:sz w:val="28"/>
          <w:szCs w:val="28"/>
        </w:rPr>
        <w:t>финансировались</w:t>
      </w:r>
      <w:r w:rsidRPr="002D0B67">
        <w:rPr>
          <w:rFonts w:ascii="PT Astra Serif" w:hAnsi="PT Astra Serif"/>
          <w:sz w:val="28"/>
          <w:szCs w:val="28"/>
        </w:rPr>
        <w:t xml:space="preserve"> расходы на выплату субсидий </w:t>
      </w:r>
      <w:r w:rsidR="009B4793" w:rsidRPr="002D0B67">
        <w:rPr>
          <w:rFonts w:ascii="PT Astra Serif" w:hAnsi="PT Astra Serif"/>
          <w:sz w:val="28"/>
          <w:szCs w:val="28"/>
        </w:rPr>
        <w:t xml:space="preserve">по оплате жилищно-коммунальных услуг </w:t>
      </w:r>
      <w:r w:rsidRPr="00B544E7">
        <w:rPr>
          <w:rFonts w:ascii="PT Astra Serif" w:hAnsi="PT Astra Serif"/>
          <w:sz w:val="28"/>
          <w:szCs w:val="28"/>
        </w:rPr>
        <w:t>гражданам</w:t>
      </w:r>
      <w:r w:rsidR="000C6193" w:rsidRPr="00B544E7">
        <w:rPr>
          <w:rFonts w:ascii="PT Astra Serif" w:hAnsi="PT Astra Serif"/>
          <w:sz w:val="28"/>
          <w:szCs w:val="28"/>
        </w:rPr>
        <w:t xml:space="preserve"> </w:t>
      </w:r>
      <w:r w:rsidR="009B4793" w:rsidRPr="00B544E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(</w:t>
      </w:r>
      <w:r w:rsidR="00B544E7" w:rsidRPr="00B544E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6722</w:t>
      </w:r>
      <w:r w:rsidR="000C6193" w:rsidRPr="00B544E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9B4793" w:rsidRPr="00B544E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семей</w:t>
      </w:r>
      <w:r w:rsidR="00CA205B" w:rsidRPr="005D5F12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="009B4793" w:rsidRPr="005D5F12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 </w:t>
      </w:r>
      <w:r w:rsidR="009B4793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- </w:t>
      </w:r>
      <w:r w:rsidRPr="002D0B67">
        <w:rPr>
          <w:rFonts w:ascii="PT Astra Serif" w:hAnsi="PT Astra Serif"/>
          <w:sz w:val="28"/>
          <w:szCs w:val="28"/>
        </w:rPr>
        <w:t xml:space="preserve"> из областного бюджета в сумме </w:t>
      </w:r>
      <w:r w:rsidR="002D0B67" w:rsidRPr="002D0B67">
        <w:rPr>
          <w:rFonts w:ascii="PT Astra Serif" w:hAnsi="PT Astra Serif"/>
          <w:sz w:val="28"/>
          <w:szCs w:val="28"/>
        </w:rPr>
        <w:t>62,8</w:t>
      </w:r>
      <w:r w:rsidRPr="002D0B67">
        <w:rPr>
          <w:rFonts w:ascii="PT Astra Serif" w:hAnsi="PT Astra Serif"/>
          <w:sz w:val="28"/>
          <w:szCs w:val="28"/>
        </w:rPr>
        <w:t xml:space="preserve"> </w:t>
      </w:r>
      <w:r w:rsidR="001A762D" w:rsidRPr="002D0B67">
        <w:rPr>
          <w:rFonts w:ascii="PT Astra Serif" w:hAnsi="PT Astra Serif"/>
          <w:sz w:val="28"/>
          <w:szCs w:val="28"/>
        </w:rPr>
        <w:t>млн. рублей</w:t>
      </w:r>
      <w:r w:rsidRPr="002D0B67">
        <w:rPr>
          <w:rFonts w:ascii="PT Astra Serif" w:hAnsi="PT Astra Serif"/>
          <w:sz w:val="28"/>
          <w:szCs w:val="28"/>
        </w:rPr>
        <w:t xml:space="preserve"> (</w:t>
      </w:r>
      <w:r w:rsidR="00F9364F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20</w:t>
      </w:r>
      <w:r w:rsidR="0038200B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2D0B67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F9364F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год - </w:t>
      </w:r>
      <w:r w:rsidR="002D0B67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7090</w:t>
      </w:r>
      <w:r w:rsidR="00F9364F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семей</w:t>
      </w:r>
      <w:r w:rsidR="007C4D42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0C6193" w:rsidRPr="002D0B67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>-</w:t>
      </w:r>
      <w:r w:rsidR="007C4D42">
        <w:rPr>
          <w:rStyle w:val="apple-style-span"/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2D0B67" w:rsidRPr="002D0B67">
        <w:rPr>
          <w:rFonts w:ascii="PT Astra Serif" w:hAnsi="PT Astra Serif"/>
          <w:sz w:val="28"/>
          <w:szCs w:val="28"/>
        </w:rPr>
        <w:t>70,2</w:t>
      </w:r>
      <w:r w:rsidRPr="002D0B67">
        <w:rPr>
          <w:rFonts w:ascii="PT Astra Serif" w:hAnsi="PT Astra Serif"/>
          <w:sz w:val="28"/>
          <w:szCs w:val="28"/>
        </w:rPr>
        <w:t xml:space="preserve"> </w:t>
      </w:r>
      <w:r w:rsidR="001A762D" w:rsidRPr="002D0B67">
        <w:rPr>
          <w:rFonts w:ascii="PT Astra Serif" w:hAnsi="PT Astra Serif"/>
          <w:sz w:val="28"/>
          <w:szCs w:val="28"/>
        </w:rPr>
        <w:t>млн. рублей</w:t>
      </w:r>
      <w:r w:rsidRPr="002D0B67">
        <w:rPr>
          <w:rFonts w:ascii="PT Astra Serif" w:hAnsi="PT Astra Serif"/>
          <w:sz w:val="28"/>
          <w:szCs w:val="28"/>
        </w:rPr>
        <w:t xml:space="preserve">), </w:t>
      </w:r>
      <w:r w:rsidRPr="001B5A89">
        <w:rPr>
          <w:rFonts w:ascii="PT Astra Serif" w:hAnsi="PT Astra Serif"/>
          <w:sz w:val="28"/>
          <w:szCs w:val="28"/>
        </w:rPr>
        <w:t>осуществление деятельности по организации выплат (содержание МБУ «Служба субсидий»), выполнение нормативно-публичных обязательств БМР.</w:t>
      </w:r>
    </w:p>
    <w:p w:rsidR="007A6E8A" w:rsidRPr="00B025C2" w:rsidRDefault="007A6E8A" w:rsidP="00566B2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906969">
        <w:rPr>
          <w:rFonts w:ascii="PT Astra Serif" w:hAnsi="PT Astra Serif"/>
          <w:sz w:val="28"/>
          <w:szCs w:val="28"/>
        </w:rPr>
        <w:t xml:space="preserve">По программе </w:t>
      </w:r>
      <w:r w:rsidR="00B25387" w:rsidRPr="00906969">
        <w:rPr>
          <w:rFonts w:ascii="PT Astra Serif" w:hAnsi="PT Astra Serif"/>
          <w:sz w:val="28"/>
          <w:szCs w:val="28"/>
        </w:rPr>
        <w:t>«Обеспечение населения жильем на территории Балаковского муниципального района в 2019-202</w:t>
      </w:r>
      <w:r w:rsidR="00906969" w:rsidRPr="00906969">
        <w:rPr>
          <w:rFonts w:ascii="PT Astra Serif" w:hAnsi="PT Astra Serif"/>
          <w:sz w:val="28"/>
          <w:szCs w:val="28"/>
        </w:rPr>
        <w:t>4</w:t>
      </w:r>
      <w:r w:rsidR="00B25387" w:rsidRPr="00906969">
        <w:rPr>
          <w:rFonts w:ascii="PT Astra Serif" w:hAnsi="PT Astra Serif"/>
          <w:sz w:val="28"/>
          <w:szCs w:val="28"/>
        </w:rPr>
        <w:t xml:space="preserve"> годах»</w:t>
      </w:r>
      <w:r w:rsidRPr="00906969">
        <w:rPr>
          <w:rFonts w:ascii="PT Astra Serif" w:hAnsi="PT Astra Serif"/>
          <w:sz w:val="28"/>
          <w:szCs w:val="28"/>
        </w:rPr>
        <w:t xml:space="preserve"> расходы за 20</w:t>
      </w:r>
      <w:r w:rsidR="00820A85" w:rsidRPr="00906969">
        <w:rPr>
          <w:rFonts w:ascii="PT Astra Serif" w:hAnsi="PT Astra Serif"/>
          <w:sz w:val="28"/>
          <w:szCs w:val="28"/>
        </w:rPr>
        <w:t>2</w:t>
      </w:r>
      <w:r w:rsidR="00906969" w:rsidRPr="00906969">
        <w:rPr>
          <w:rFonts w:ascii="PT Astra Serif" w:hAnsi="PT Astra Serif"/>
          <w:sz w:val="28"/>
          <w:szCs w:val="28"/>
        </w:rPr>
        <w:t>3</w:t>
      </w:r>
      <w:r w:rsidR="000C6193" w:rsidRPr="00906969">
        <w:rPr>
          <w:rFonts w:ascii="PT Astra Serif" w:hAnsi="PT Astra Serif"/>
          <w:sz w:val="28"/>
          <w:szCs w:val="28"/>
        </w:rPr>
        <w:t xml:space="preserve"> </w:t>
      </w:r>
      <w:r w:rsidRPr="00906969">
        <w:rPr>
          <w:rFonts w:ascii="PT Astra Serif" w:hAnsi="PT Astra Serif"/>
          <w:sz w:val="28"/>
          <w:szCs w:val="28"/>
        </w:rPr>
        <w:t xml:space="preserve">год составили </w:t>
      </w:r>
      <w:r w:rsidR="00906969" w:rsidRPr="00906969">
        <w:rPr>
          <w:rFonts w:ascii="PT Astra Serif" w:hAnsi="PT Astra Serif"/>
          <w:sz w:val="28"/>
          <w:szCs w:val="28"/>
        </w:rPr>
        <w:t>4,6</w:t>
      </w:r>
      <w:r w:rsidR="000C6193" w:rsidRPr="00906969">
        <w:rPr>
          <w:rFonts w:ascii="PT Astra Serif" w:hAnsi="PT Astra Serif"/>
          <w:sz w:val="28"/>
          <w:szCs w:val="28"/>
        </w:rPr>
        <w:t xml:space="preserve"> </w:t>
      </w:r>
      <w:r w:rsidRPr="00906969">
        <w:rPr>
          <w:rFonts w:ascii="PT Astra Serif" w:hAnsi="PT Astra Serif"/>
          <w:sz w:val="28"/>
          <w:szCs w:val="28"/>
        </w:rPr>
        <w:t xml:space="preserve">млн. рублей или </w:t>
      </w:r>
      <w:r w:rsidR="00906969" w:rsidRPr="00906969">
        <w:rPr>
          <w:rFonts w:ascii="PT Astra Serif" w:hAnsi="PT Astra Serif"/>
          <w:sz w:val="28"/>
          <w:szCs w:val="28"/>
        </w:rPr>
        <w:t>92</w:t>
      </w:r>
      <w:r w:rsidRPr="00906969">
        <w:rPr>
          <w:rFonts w:ascii="PT Astra Serif" w:hAnsi="PT Astra Serif"/>
          <w:sz w:val="28"/>
          <w:szCs w:val="28"/>
        </w:rPr>
        <w:t>% от плана 20</w:t>
      </w:r>
      <w:r w:rsidR="007C68FD" w:rsidRPr="00906969">
        <w:rPr>
          <w:rFonts w:ascii="PT Astra Serif" w:hAnsi="PT Astra Serif"/>
          <w:sz w:val="28"/>
          <w:szCs w:val="28"/>
        </w:rPr>
        <w:t>2</w:t>
      </w:r>
      <w:r w:rsidR="00906969" w:rsidRPr="00906969">
        <w:rPr>
          <w:rFonts w:ascii="PT Astra Serif" w:hAnsi="PT Astra Serif"/>
          <w:sz w:val="28"/>
          <w:szCs w:val="28"/>
        </w:rPr>
        <w:t>3</w:t>
      </w:r>
      <w:r w:rsidRPr="00906969">
        <w:rPr>
          <w:rFonts w:ascii="PT Astra Serif" w:hAnsi="PT Astra Serif"/>
          <w:sz w:val="28"/>
          <w:szCs w:val="28"/>
        </w:rPr>
        <w:t xml:space="preserve"> года</w:t>
      </w:r>
      <w:r w:rsidR="00906969" w:rsidRPr="00906969">
        <w:rPr>
          <w:rFonts w:ascii="PT Astra Serif" w:hAnsi="PT Astra Serif"/>
          <w:sz w:val="28"/>
          <w:szCs w:val="28"/>
        </w:rPr>
        <w:t xml:space="preserve"> (5,0 млн.</w:t>
      </w:r>
      <w:r w:rsidR="007C4D42">
        <w:rPr>
          <w:rFonts w:ascii="PT Astra Serif" w:hAnsi="PT Astra Serif"/>
          <w:sz w:val="28"/>
          <w:szCs w:val="28"/>
        </w:rPr>
        <w:t xml:space="preserve"> </w:t>
      </w:r>
      <w:r w:rsidR="00906969" w:rsidRPr="00906969">
        <w:rPr>
          <w:rFonts w:ascii="PT Astra Serif" w:hAnsi="PT Astra Serif"/>
          <w:sz w:val="28"/>
          <w:szCs w:val="28"/>
        </w:rPr>
        <w:t>рублей)</w:t>
      </w:r>
      <w:r w:rsidRPr="00906969">
        <w:rPr>
          <w:rFonts w:ascii="PT Astra Serif" w:hAnsi="PT Astra Serif"/>
          <w:sz w:val="28"/>
          <w:szCs w:val="28"/>
        </w:rPr>
        <w:t xml:space="preserve">, что на </w:t>
      </w:r>
      <w:r w:rsidR="00906969" w:rsidRPr="00906969">
        <w:rPr>
          <w:rFonts w:ascii="PT Astra Serif" w:hAnsi="PT Astra Serif"/>
          <w:sz w:val="28"/>
          <w:szCs w:val="28"/>
        </w:rPr>
        <w:t>1,7</w:t>
      </w:r>
      <w:r w:rsidR="000C6193" w:rsidRPr="00906969">
        <w:rPr>
          <w:rFonts w:ascii="PT Astra Serif" w:hAnsi="PT Astra Serif"/>
          <w:sz w:val="28"/>
          <w:szCs w:val="28"/>
        </w:rPr>
        <w:t xml:space="preserve"> </w:t>
      </w:r>
      <w:r w:rsidR="001A762D" w:rsidRPr="00906969">
        <w:rPr>
          <w:rFonts w:ascii="PT Astra Serif" w:hAnsi="PT Astra Serif"/>
          <w:sz w:val="28"/>
          <w:szCs w:val="28"/>
        </w:rPr>
        <w:t>млн. рублей</w:t>
      </w:r>
      <w:r w:rsidRPr="00906969">
        <w:rPr>
          <w:rFonts w:ascii="PT Astra Serif" w:hAnsi="PT Astra Serif"/>
          <w:sz w:val="28"/>
          <w:szCs w:val="28"/>
        </w:rPr>
        <w:t xml:space="preserve"> </w:t>
      </w:r>
      <w:r w:rsidR="00EE078C" w:rsidRPr="00906969">
        <w:rPr>
          <w:rFonts w:ascii="PT Astra Serif" w:hAnsi="PT Astra Serif"/>
          <w:sz w:val="28"/>
          <w:szCs w:val="28"/>
        </w:rPr>
        <w:t>меньше</w:t>
      </w:r>
      <w:r w:rsidRPr="00906969">
        <w:rPr>
          <w:rFonts w:ascii="PT Astra Serif" w:hAnsi="PT Astra Serif"/>
          <w:sz w:val="28"/>
          <w:szCs w:val="28"/>
        </w:rPr>
        <w:t xml:space="preserve"> факта 20</w:t>
      </w:r>
      <w:r w:rsidR="00CD4339" w:rsidRPr="00906969">
        <w:rPr>
          <w:rFonts w:ascii="PT Astra Serif" w:hAnsi="PT Astra Serif"/>
          <w:sz w:val="28"/>
          <w:szCs w:val="28"/>
        </w:rPr>
        <w:t>2</w:t>
      </w:r>
      <w:r w:rsidR="00906969" w:rsidRPr="00906969">
        <w:rPr>
          <w:rFonts w:ascii="PT Astra Serif" w:hAnsi="PT Astra Serif"/>
          <w:sz w:val="28"/>
          <w:szCs w:val="28"/>
        </w:rPr>
        <w:t>2</w:t>
      </w:r>
      <w:r w:rsidRPr="00906969">
        <w:rPr>
          <w:rFonts w:ascii="PT Astra Serif" w:hAnsi="PT Astra Serif"/>
          <w:sz w:val="28"/>
          <w:szCs w:val="28"/>
        </w:rPr>
        <w:t xml:space="preserve"> года </w:t>
      </w:r>
      <w:r w:rsidR="00035E26" w:rsidRPr="00906969">
        <w:rPr>
          <w:rFonts w:ascii="PT Astra Serif" w:hAnsi="PT Astra Serif"/>
          <w:sz w:val="28"/>
          <w:szCs w:val="28"/>
        </w:rPr>
        <w:t>(</w:t>
      </w:r>
      <w:r w:rsidR="00906969" w:rsidRPr="00906969">
        <w:rPr>
          <w:rFonts w:ascii="PT Astra Serif" w:hAnsi="PT Astra Serif"/>
          <w:sz w:val="28"/>
          <w:szCs w:val="28"/>
        </w:rPr>
        <w:t>6,3</w:t>
      </w:r>
      <w:r w:rsidR="000C6193" w:rsidRPr="00906969">
        <w:rPr>
          <w:rFonts w:ascii="PT Astra Serif" w:hAnsi="PT Astra Serif"/>
          <w:sz w:val="28"/>
          <w:szCs w:val="28"/>
        </w:rPr>
        <w:t xml:space="preserve"> </w:t>
      </w:r>
      <w:r w:rsidR="001A762D" w:rsidRPr="00906969">
        <w:rPr>
          <w:rFonts w:ascii="PT Astra Serif" w:hAnsi="PT Astra Serif"/>
          <w:sz w:val="28"/>
          <w:szCs w:val="28"/>
        </w:rPr>
        <w:t>млн. рублей</w:t>
      </w:r>
      <w:r w:rsidRPr="00906969">
        <w:rPr>
          <w:rFonts w:ascii="PT Astra Serif" w:hAnsi="PT Astra Serif"/>
          <w:sz w:val="28"/>
          <w:szCs w:val="28"/>
        </w:rPr>
        <w:t>).</w:t>
      </w:r>
      <w:r w:rsidR="007C4D42">
        <w:rPr>
          <w:rFonts w:ascii="PT Astra Serif" w:hAnsi="PT Astra Serif"/>
          <w:sz w:val="28"/>
          <w:szCs w:val="28"/>
        </w:rPr>
        <w:t xml:space="preserve"> </w:t>
      </w:r>
      <w:r w:rsidR="00916610" w:rsidRPr="00906969">
        <w:rPr>
          <w:rFonts w:ascii="PT Astra Serif" w:hAnsi="PT Astra Serif"/>
          <w:sz w:val="28"/>
        </w:rPr>
        <w:t>В 20</w:t>
      </w:r>
      <w:r w:rsidR="007C68FD" w:rsidRPr="00906969">
        <w:rPr>
          <w:rFonts w:ascii="PT Astra Serif" w:hAnsi="PT Astra Serif"/>
          <w:sz w:val="28"/>
        </w:rPr>
        <w:t>2</w:t>
      </w:r>
      <w:r w:rsidR="007C4D42">
        <w:rPr>
          <w:rFonts w:ascii="PT Astra Serif" w:hAnsi="PT Astra Serif"/>
          <w:sz w:val="28"/>
        </w:rPr>
        <w:t>3</w:t>
      </w:r>
      <w:r w:rsidR="00916610" w:rsidRPr="00906969">
        <w:rPr>
          <w:rFonts w:ascii="PT Astra Serif" w:hAnsi="PT Astra Serif"/>
          <w:sz w:val="28"/>
        </w:rPr>
        <w:t xml:space="preserve"> году в рамках реализации данной программы </w:t>
      </w:r>
      <w:r w:rsidR="00286B0A" w:rsidRPr="00906969">
        <w:rPr>
          <w:rFonts w:ascii="PT Astra Serif" w:hAnsi="PT Astra Serif"/>
          <w:sz w:val="28"/>
        </w:rPr>
        <w:t xml:space="preserve">за счет средств </w:t>
      </w:r>
      <w:r w:rsidR="00916610" w:rsidRPr="00906969">
        <w:rPr>
          <w:rFonts w:ascii="PT Astra Serif" w:hAnsi="PT Astra Serif"/>
          <w:sz w:val="28"/>
        </w:rPr>
        <w:t xml:space="preserve">федерального и областного бюджетов было профинансировано </w:t>
      </w:r>
      <w:r w:rsidR="00B025C2" w:rsidRPr="00B025C2">
        <w:rPr>
          <w:rFonts w:ascii="PT Astra Serif" w:hAnsi="PT Astra Serif"/>
          <w:sz w:val="28"/>
        </w:rPr>
        <w:t>3</w:t>
      </w:r>
      <w:r w:rsidR="00741FA3" w:rsidRPr="00B025C2">
        <w:rPr>
          <w:rFonts w:ascii="PT Astra Serif" w:hAnsi="PT Astra Serif"/>
          <w:sz w:val="28"/>
        </w:rPr>
        <w:t xml:space="preserve"> </w:t>
      </w:r>
      <w:r w:rsidR="00916610" w:rsidRPr="00B025C2">
        <w:rPr>
          <w:rFonts w:ascii="PT Astra Serif" w:hAnsi="PT Astra Serif"/>
          <w:sz w:val="28"/>
          <w:szCs w:val="28"/>
        </w:rPr>
        <w:t>свидетельств</w:t>
      </w:r>
      <w:r w:rsidR="00B025C2" w:rsidRPr="00B025C2">
        <w:rPr>
          <w:rFonts w:ascii="PT Astra Serif" w:hAnsi="PT Astra Serif"/>
          <w:sz w:val="28"/>
          <w:szCs w:val="28"/>
        </w:rPr>
        <w:t>а</w:t>
      </w:r>
      <w:r w:rsidR="00916610" w:rsidRPr="00B025C2">
        <w:rPr>
          <w:rFonts w:ascii="PT Astra Serif" w:hAnsi="PT Astra Serif"/>
          <w:sz w:val="28"/>
          <w:szCs w:val="28"/>
        </w:rPr>
        <w:t xml:space="preserve"> о праве на получение социальной выплаты на приобретение (строительство) жилья выданных молодым семьям</w:t>
      </w:r>
      <w:r w:rsidR="00C419C0" w:rsidRPr="00B025C2">
        <w:rPr>
          <w:rFonts w:ascii="PT Astra Serif" w:hAnsi="PT Astra Serif"/>
          <w:sz w:val="28"/>
          <w:szCs w:val="28"/>
        </w:rPr>
        <w:t xml:space="preserve"> (в 20</w:t>
      </w:r>
      <w:r w:rsidR="00BB2F24" w:rsidRPr="00B025C2">
        <w:rPr>
          <w:rFonts w:ascii="PT Astra Serif" w:hAnsi="PT Astra Serif"/>
          <w:sz w:val="28"/>
          <w:szCs w:val="28"/>
        </w:rPr>
        <w:t>2</w:t>
      </w:r>
      <w:r w:rsidR="00906969" w:rsidRPr="00B025C2">
        <w:rPr>
          <w:rFonts w:ascii="PT Astra Serif" w:hAnsi="PT Astra Serif"/>
          <w:sz w:val="28"/>
          <w:szCs w:val="28"/>
        </w:rPr>
        <w:t>2</w:t>
      </w:r>
      <w:r w:rsidR="00C419C0" w:rsidRPr="00B025C2">
        <w:rPr>
          <w:rFonts w:ascii="PT Astra Serif" w:hAnsi="PT Astra Serif"/>
          <w:sz w:val="28"/>
          <w:szCs w:val="28"/>
        </w:rPr>
        <w:t xml:space="preserve"> году – </w:t>
      </w:r>
      <w:r w:rsidR="00906969" w:rsidRPr="00B025C2">
        <w:rPr>
          <w:rFonts w:ascii="PT Astra Serif" w:hAnsi="PT Astra Serif"/>
          <w:sz w:val="28"/>
          <w:szCs w:val="28"/>
        </w:rPr>
        <w:t>6</w:t>
      </w:r>
      <w:r w:rsidR="00C419C0" w:rsidRPr="00B025C2">
        <w:rPr>
          <w:rFonts w:ascii="PT Astra Serif" w:hAnsi="PT Astra Serif"/>
          <w:sz w:val="28"/>
          <w:szCs w:val="28"/>
        </w:rPr>
        <w:t>)</w:t>
      </w:r>
      <w:r w:rsidR="00916610" w:rsidRPr="00B025C2">
        <w:rPr>
          <w:rFonts w:ascii="PT Astra Serif" w:hAnsi="PT Astra Serif"/>
          <w:sz w:val="28"/>
          <w:szCs w:val="28"/>
        </w:rPr>
        <w:t>.</w:t>
      </w:r>
    </w:p>
    <w:p w:rsidR="001E10C4" w:rsidRPr="00906969" w:rsidRDefault="005554CF" w:rsidP="00566B2C">
      <w:pPr>
        <w:pStyle w:val="af4"/>
        <w:tabs>
          <w:tab w:val="left" w:pos="1080"/>
        </w:tabs>
        <w:spacing w:after="0"/>
        <w:ind w:firstLine="567"/>
        <w:jc w:val="both"/>
        <w:rPr>
          <w:rFonts w:ascii="PT Astra Serif" w:hAnsi="PT Astra Serif"/>
          <w:szCs w:val="28"/>
        </w:rPr>
      </w:pPr>
      <w:r w:rsidRPr="00906969">
        <w:rPr>
          <w:rFonts w:ascii="PT Astra Serif" w:hAnsi="PT Astra Serif"/>
          <w:szCs w:val="28"/>
        </w:rPr>
        <w:t>На</w:t>
      </w:r>
      <w:r w:rsidR="00001BF8" w:rsidRPr="00906969">
        <w:rPr>
          <w:rFonts w:ascii="PT Astra Serif" w:hAnsi="PT Astra Serif"/>
          <w:szCs w:val="28"/>
        </w:rPr>
        <w:t xml:space="preserve"> пр</w:t>
      </w:r>
      <w:r w:rsidR="001E1639" w:rsidRPr="00906969">
        <w:rPr>
          <w:rFonts w:ascii="PT Astra Serif" w:hAnsi="PT Astra Serif"/>
          <w:szCs w:val="28"/>
        </w:rPr>
        <w:t>ограмм</w:t>
      </w:r>
      <w:r w:rsidRPr="00906969">
        <w:rPr>
          <w:rFonts w:ascii="PT Astra Serif" w:hAnsi="PT Astra Serif"/>
          <w:szCs w:val="28"/>
        </w:rPr>
        <w:t>у</w:t>
      </w:r>
      <w:r w:rsidR="001E1639" w:rsidRPr="00906969">
        <w:rPr>
          <w:rFonts w:ascii="PT Astra Serif" w:hAnsi="PT Astra Serif"/>
          <w:szCs w:val="28"/>
        </w:rPr>
        <w:t xml:space="preserve"> «Муниципальная собственность» </w:t>
      </w:r>
      <w:r w:rsidRPr="00906969">
        <w:rPr>
          <w:rFonts w:ascii="PT Astra Serif" w:hAnsi="PT Astra Serif"/>
          <w:szCs w:val="28"/>
        </w:rPr>
        <w:t>в 20</w:t>
      </w:r>
      <w:r w:rsidR="00843999" w:rsidRPr="00906969">
        <w:rPr>
          <w:rFonts w:ascii="PT Astra Serif" w:hAnsi="PT Astra Serif"/>
          <w:szCs w:val="28"/>
        </w:rPr>
        <w:t>2</w:t>
      </w:r>
      <w:r w:rsidR="00906969" w:rsidRPr="00906969">
        <w:rPr>
          <w:rFonts w:ascii="PT Astra Serif" w:hAnsi="PT Astra Serif"/>
          <w:szCs w:val="28"/>
        </w:rPr>
        <w:t>3</w:t>
      </w:r>
      <w:r w:rsidRPr="00906969">
        <w:rPr>
          <w:rFonts w:ascii="PT Astra Serif" w:hAnsi="PT Astra Serif"/>
          <w:szCs w:val="28"/>
        </w:rPr>
        <w:t xml:space="preserve"> году направлено</w:t>
      </w:r>
      <w:r w:rsidR="000C6193" w:rsidRPr="00906969">
        <w:rPr>
          <w:rFonts w:ascii="PT Astra Serif" w:hAnsi="PT Astra Serif"/>
          <w:szCs w:val="28"/>
        </w:rPr>
        <w:t xml:space="preserve"> </w:t>
      </w:r>
      <w:r w:rsidR="00906969" w:rsidRPr="00906969">
        <w:rPr>
          <w:rFonts w:ascii="PT Astra Serif" w:hAnsi="PT Astra Serif"/>
          <w:szCs w:val="28"/>
        </w:rPr>
        <w:t>1,2</w:t>
      </w:r>
      <w:r w:rsidR="000C6193" w:rsidRPr="00906969">
        <w:rPr>
          <w:rFonts w:ascii="PT Astra Serif" w:hAnsi="PT Astra Serif"/>
          <w:szCs w:val="28"/>
        </w:rPr>
        <w:t xml:space="preserve"> </w:t>
      </w:r>
      <w:r w:rsidR="001A762D" w:rsidRPr="00906969">
        <w:rPr>
          <w:rFonts w:ascii="PT Astra Serif" w:hAnsi="PT Astra Serif"/>
          <w:szCs w:val="28"/>
        </w:rPr>
        <w:t>млн. рублей</w:t>
      </w:r>
      <w:r w:rsidRPr="00906969">
        <w:rPr>
          <w:rFonts w:ascii="PT Astra Serif" w:hAnsi="PT Astra Serif"/>
          <w:szCs w:val="28"/>
        </w:rPr>
        <w:t xml:space="preserve"> или </w:t>
      </w:r>
      <w:r w:rsidR="00A34ED4" w:rsidRPr="00906969">
        <w:rPr>
          <w:rFonts w:ascii="PT Astra Serif" w:hAnsi="PT Astra Serif"/>
          <w:szCs w:val="28"/>
        </w:rPr>
        <w:t>100</w:t>
      </w:r>
      <w:r w:rsidRPr="00906969">
        <w:rPr>
          <w:rFonts w:ascii="PT Astra Serif" w:hAnsi="PT Astra Serif"/>
          <w:szCs w:val="28"/>
        </w:rPr>
        <w:t>% от плана 20</w:t>
      </w:r>
      <w:r w:rsidR="00561530" w:rsidRPr="00906969">
        <w:rPr>
          <w:rFonts w:ascii="PT Astra Serif" w:hAnsi="PT Astra Serif"/>
          <w:szCs w:val="28"/>
        </w:rPr>
        <w:t>2</w:t>
      </w:r>
      <w:r w:rsidR="00906969" w:rsidRPr="00906969">
        <w:rPr>
          <w:rFonts w:ascii="PT Astra Serif" w:hAnsi="PT Astra Serif"/>
          <w:szCs w:val="28"/>
        </w:rPr>
        <w:t>3</w:t>
      </w:r>
      <w:r w:rsidRPr="00906969">
        <w:rPr>
          <w:rFonts w:ascii="PT Astra Serif" w:hAnsi="PT Astra Serif"/>
          <w:szCs w:val="28"/>
        </w:rPr>
        <w:t xml:space="preserve"> года</w:t>
      </w:r>
      <w:r w:rsidR="00635CA0" w:rsidRPr="00906969">
        <w:rPr>
          <w:rFonts w:ascii="PT Astra Serif" w:hAnsi="PT Astra Serif"/>
          <w:szCs w:val="28"/>
        </w:rPr>
        <w:t xml:space="preserve">, что на </w:t>
      </w:r>
      <w:r w:rsidR="00906969" w:rsidRPr="00906969">
        <w:rPr>
          <w:rFonts w:ascii="PT Astra Serif" w:hAnsi="PT Astra Serif"/>
          <w:szCs w:val="28"/>
        </w:rPr>
        <w:t>0,8</w:t>
      </w:r>
      <w:r w:rsidR="000C6193" w:rsidRPr="00906969">
        <w:rPr>
          <w:rFonts w:ascii="PT Astra Serif" w:hAnsi="PT Astra Serif"/>
          <w:szCs w:val="28"/>
        </w:rPr>
        <w:t xml:space="preserve"> </w:t>
      </w:r>
      <w:r w:rsidR="001A762D" w:rsidRPr="00906969">
        <w:rPr>
          <w:rFonts w:ascii="PT Astra Serif" w:hAnsi="PT Astra Serif"/>
          <w:szCs w:val="28"/>
        </w:rPr>
        <w:t>млн. рублей</w:t>
      </w:r>
      <w:r w:rsidR="000C6193" w:rsidRPr="00906969">
        <w:rPr>
          <w:rFonts w:ascii="PT Astra Serif" w:hAnsi="PT Astra Serif"/>
          <w:szCs w:val="28"/>
        </w:rPr>
        <w:t xml:space="preserve"> </w:t>
      </w:r>
      <w:r w:rsidR="00146E5C" w:rsidRPr="00906969">
        <w:rPr>
          <w:rFonts w:ascii="PT Astra Serif" w:hAnsi="PT Astra Serif"/>
          <w:szCs w:val="28"/>
        </w:rPr>
        <w:t>мен</w:t>
      </w:r>
      <w:r w:rsidR="00635CA0" w:rsidRPr="00906969">
        <w:rPr>
          <w:rFonts w:ascii="PT Astra Serif" w:hAnsi="PT Astra Serif"/>
          <w:szCs w:val="28"/>
        </w:rPr>
        <w:t>ьше</w:t>
      </w:r>
      <w:r w:rsidR="000C6193" w:rsidRPr="00906969">
        <w:rPr>
          <w:rFonts w:ascii="PT Astra Serif" w:hAnsi="PT Astra Serif"/>
          <w:szCs w:val="28"/>
        </w:rPr>
        <w:t xml:space="preserve"> </w:t>
      </w:r>
      <w:r w:rsidR="00442EFB" w:rsidRPr="00906969">
        <w:rPr>
          <w:rFonts w:ascii="PT Astra Serif" w:hAnsi="PT Astra Serif"/>
          <w:szCs w:val="28"/>
        </w:rPr>
        <w:t>факта</w:t>
      </w:r>
      <w:r w:rsidRPr="00906969">
        <w:rPr>
          <w:rFonts w:ascii="PT Astra Serif" w:hAnsi="PT Astra Serif"/>
          <w:szCs w:val="28"/>
        </w:rPr>
        <w:t xml:space="preserve"> 20</w:t>
      </w:r>
      <w:r w:rsidR="00255D07" w:rsidRPr="00906969">
        <w:rPr>
          <w:rFonts w:ascii="PT Astra Serif" w:hAnsi="PT Astra Serif"/>
          <w:szCs w:val="28"/>
        </w:rPr>
        <w:t>2</w:t>
      </w:r>
      <w:r w:rsidR="00906969" w:rsidRPr="00906969">
        <w:rPr>
          <w:rFonts w:ascii="PT Astra Serif" w:hAnsi="PT Astra Serif"/>
          <w:szCs w:val="28"/>
        </w:rPr>
        <w:t>2</w:t>
      </w:r>
      <w:r w:rsidR="00A57CC8">
        <w:rPr>
          <w:rFonts w:ascii="PT Astra Serif" w:hAnsi="PT Astra Serif"/>
          <w:szCs w:val="28"/>
        </w:rPr>
        <w:t xml:space="preserve"> </w:t>
      </w:r>
      <w:r w:rsidRPr="00906969">
        <w:rPr>
          <w:rFonts w:ascii="PT Astra Serif" w:hAnsi="PT Astra Serif"/>
          <w:szCs w:val="28"/>
        </w:rPr>
        <w:t>года (</w:t>
      </w:r>
      <w:r w:rsidR="00A34ED4" w:rsidRPr="00906969">
        <w:rPr>
          <w:rFonts w:ascii="PT Astra Serif" w:hAnsi="PT Astra Serif"/>
          <w:szCs w:val="28"/>
        </w:rPr>
        <w:t>2</w:t>
      </w:r>
      <w:r w:rsidR="00906969" w:rsidRPr="00906969">
        <w:rPr>
          <w:rFonts w:ascii="PT Astra Serif" w:hAnsi="PT Astra Serif"/>
          <w:szCs w:val="28"/>
        </w:rPr>
        <w:t xml:space="preserve">,0 </w:t>
      </w:r>
      <w:r w:rsidR="00A34ED4" w:rsidRPr="00906969">
        <w:rPr>
          <w:rFonts w:ascii="PT Astra Serif" w:hAnsi="PT Astra Serif"/>
          <w:szCs w:val="28"/>
        </w:rPr>
        <w:t xml:space="preserve">млн. рублей). </w:t>
      </w:r>
      <w:r w:rsidR="001E10C4" w:rsidRPr="00906969">
        <w:rPr>
          <w:rFonts w:ascii="PT Astra Serif" w:hAnsi="PT Astra Serif"/>
          <w:szCs w:val="28"/>
        </w:rPr>
        <w:t>Выделенные с</w:t>
      </w:r>
      <w:r w:rsidR="001E1639" w:rsidRPr="00906969">
        <w:rPr>
          <w:rFonts w:ascii="PT Astra Serif" w:hAnsi="PT Astra Serif"/>
          <w:szCs w:val="28"/>
        </w:rPr>
        <w:t xml:space="preserve">редства </w:t>
      </w:r>
      <w:r w:rsidR="001E10C4" w:rsidRPr="00906969">
        <w:rPr>
          <w:rFonts w:ascii="PT Astra Serif" w:hAnsi="PT Astra Serif"/>
          <w:szCs w:val="28"/>
        </w:rPr>
        <w:t xml:space="preserve">использованы </w:t>
      </w:r>
      <w:r w:rsidR="002436E5" w:rsidRPr="00906969">
        <w:rPr>
          <w:rFonts w:ascii="PT Astra Serif" w:hAnsi="PT Astra Serif"/>
          <w:szCs w:val="28"/>
        </w:rPr>
        <w:t>на подготовку межевого плана земельных участков, кадастровые работы в отношении земельных участков,</w:t>
      </w:r>
      <w:r w:rsidR="007577CB" w:rsidRPr="00906969">
        <w:rPr>
          <w:rFonts w:ascii="PT Astra Serif" w:hAnsi="PT Astra Serif"/>
          <w:szCs w:val="28"/>
        </w:rPr>
        <w:t xml:space="preserve"> выполнение работ по подготовке технических планов для постановки на государственный кадастровый учет объектов капитального строительства, выполнение работ по оценке рыночной стоимости объект</w:t>
      </w:r>
      <w:r w:rsidR="002436E5" w:rsidRPr="00906969">
        <w:rPr>
          <w:rFonts w:ascii="PT Astra Serif" w:hAnsi="PT Astra Serif"/>
          <w:szCs w:val="28"/>
        </w:rPr>
        <w:t xml:space="preserve">ов муниципальной собственности, </w:t>
      </w:r>
      <w:r w:rsidR="007577CB" w:rsidRPr="00906969">
        <w:rPr>
          <w:rFonts w:ascii="PT Astra Serif" w:hAnsi="PT Astra Serif"/>
          <w:szCs w:val="28"/>
        </w:rPr>
        <w:t>проведение экспертизы состояния объектов и содержание объектов казны БМР</w:t>
      </w:r>
      <w:r w:rsidR="00520C31" w:rsidRPr="00906969">
        <w:rPr>
          <w:rFonts w:ascii="PT Astra Serif" w:hAnsi="PT Astra Serif"/>
          <w:szCs w:val="28"/>
        </w:rPr>
        <w:t>.</w:t>
      </w:r>
    </w:p>
    <w:p w:rsidR="001E1639" w:rsidRDefault="00047E90" w:rsidP="00566B2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906969">
        <w:rPr>
          <w:rFonts w:ascii="PT Astra Serif" w:hAnsi="PT Astra Serif"/>
          <w:sz w:val="28"/>
          <w:szCs w:val="28"/>
        </w:rPr>
        <w:t>Исполнение п</w:t>
      </w:r>
      <w:r w:rsidR="001E1639" w:rsidRPr="00906969">
        <w:rPr>
          <w:rFonts w:ascii="PT Astra Serif" w:hAnsi="PT Astra Serif"/>
          <w:sz w:val="28"/>
          <w:szCs w:val="28"/>
        </w:rPr>
        <w:t xml:space="preserve">о </w:t>
      </w:r>
      <w:r w:rsidRPr="00906969">
        <w:rPr>
          <w:rFonts w:ascii="PT Astra Serif" w:hAnsi="PT Astra Serif"/>
          <w:sz w:val="28"/>
          <w:szCs w:val="28"/>
        </w:rPr>
        <w:t xml:space="preserve">муниципальной </w:t>
      </w:r>
      <w:r w:rsidR="001E1639" w:rsidRPr="00906969">
        <w:rPr>
          <w:rFonts w:ascii="PT Astra Serif" w:hAnsi="PT Astra Serif"/>
          <w:sz w:val="28"/>
          <w:szCs w:val="28"/>
        </w:rPr>
        <w:t xml:space="preserve">программе </w:t>
      </w:r>
      <w:r w:rsidR="0066453F" w:rsidRPr="00906969">
        <w:rPr>
          <w:rFonts w:ascii="PT Astra Serif" w:hAnsi="PT Astra Serif"/>
          <w:sz w:val="28"/>
          <w:szCs w:val="28"/>
        </w:rPr>
        <w:t>«Повышение инвестиционной привлекательности и развитие экономического потенциала Балаковского муниципального района»</w:t>
      </w:r>
      <w:r w:rsidR="00635CA0" w:rsidRPr="00906969">
        <w:rPr>
          <w:rFonts w:ascii="PT Astra Serif" w:hAnsi="PT Astra Serif"/>
          <w:sz w:val="28"/>
          <w:szCs w:val="28"/>
        </w:rPr>
        <w:t>, а именно о</w:t>
      </w:r>
      <w:r w:rsidR="00635CA0" w:rsidRPr="00906969">
        <w:rPr>
          <w:rFonts w:ascii="PT Astra Serif" w:hAnsi="PT Astra Serif"/>
          <w:color w:val="000000"/>
          <w:sz w:val="28"/>
          <w:szCs w:val="28"/>
        </w:rPr>
        <w:t>беспечение деятельности муниципального «Бизнес-инкубатора»</w:t>
      </w:r>
      <w:r w:rsidR="00906969" w:rsidRPr="00906969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06969">
        <w:rPr>
          <w:rFonts w:ascii="PT Astra Serif" w:hAnsi="PT Astra Serif"/>
          <w:sz w:val="28"/>
          <w:szCs w:val="28"/>
        </w:rPr>
        <w:t>в 20</w:t>
      </w:r>
      <w:r w:rsidR="00D81E52" w:rsidRPr="00906969">
        <w:rPr>
          <w:rFonts w:ascii="PT Astra Serif" w:hAnsi="PT Astra Serif"/>
          <w:sz w:val="28"/>
          <w:szCs w:val="28"/>
        </w:rPr>
        <w:t>2</w:t>
      </w:r>
      <w:r w:rsidR="00906969" w:rsidRPr="00906969">
        <w:rPr>
          <w:rFonts w:ascii="PT Astra Serif" w:hAnsi="PT Astra Serif"/>
          <w:sz w:val="28"/>
          <w:szCs w:val="28"/>
        </w:rPr>
        <w:t>3</w:t>
      </w:r>
      <w:r w:rsidRPr="00906969">
        <w:rPr>
          <w:rFonts w:ascii="PT Astra Serif" w:hAnsi="PT Astra Serif"/>
          <w:sz w:val="28"/>
          <w:szCs w:val="28"/>
        </w:rPr>
        <w:t xml:space="preserve"> году составило </w:t>
      </w:r>
      <w:r w:rsidR="00872B90" w:rsidRPr="00906969">
        <w:rPr>
          <w:rFonts w:ascii="PT Astra Serif" w:hAnsi="PT Astra Serif"/>
          <w:sz w:val="28"/>
          <w:szCs w:val="28"/>
        </w:rPr>
        <w:t>7,</w:t>
      </w:r>
      <w:r w:rsidR="00906969" w:rsidRPr="00906969">
        <w:rPr>
          <w:rFonts w:ascii="PT Astra Serif" w:hAnsi="PT Astra Serif"/>
          <w:sz w:val="28"/>
          <w:szCs w:val="28"/>
        </w:rPr>
        <w:t>6</w:t>
      </w:r>
      <w:r w:rsidRPr="00906969">
        <w:rPr>
          <w:rFonts w:ascii="PT Astra Serif" w:hAnsi="PT Astra Serif"/>
          <w:sz w:val="28"/>
          <w:szCs w:val="28"/>
        </w:rPr>
        <w:t xml:space="preserve"> </w:t>
      </w:r>
      <w:r w:rsidR="001A762D" w:rsidRPr="00906969">
        <w:rPr>
          <w:rFonts w:ascii="PT Astra Serif" w:hAnsi="PT Astra Serif"/>
          <w:sz w:val="28"/>
          <w:szCs w:val="28"/>
        </w:rPr>
        <w:t>млн. рублей</w:t>
      </w:r>
      <w:r w:rsidR="00335F58" w:rsidRPr="00906969">
        <w:rPr>
          <w:rFonts w:ascii="PT Astra Serif" w:hAnsi="PT Astra Serif"/>
          <w:sz w:val="28"/>
          <w:szCs w:val="28"/>
        </w:rPr>
        <w:t xml:space="preserve"> или 100% к плану</w:t>
      </w:r>
      <w:r w:rsidR="00E56BA5" w:rsidRPr="00906969">
        <w:rPr>
          <w:rFonts w:ascii="PT Astra Serif" w:hAnsi="PT Astra Serif"/>
          <w:sz w:val="28"/>
          <w:szCs w:val="28"/>
        </w:rPr>
        <w:t xml:space="preserve"> года</w:t>
      </w:r>
      <w:r w:rsidR="00CA205B" w:rsidRPr="00906969">
        <w:rPr>
          <w:rFonts w:ascii="PT Astra Serif" w:hAnsi="PT Astra Serif"/>
          <w:sz w:val="28"/>
          <w:szCs w:val="28"/>
        </w:rPr>
        <w:t>, в том чис</w:t>
      </w:r>
      <w:r w:rsidR="00647BAB" w:rsidRPr="00906969">
        <w:rPr>
          <w:rFonts w:ascii="PT Astra Serif" w:hAnsi="PT Astra Serif"/>
          <w:sz w:val="28"/>
          <w:szCs w:val="28"/>
        </w:rPr>
        <w:t>ле за счет областного бюджета 5,</w:t>
      </w:r>
      <w:r w:rsidR="00906969" w:rsidRPr="00906969">
        <w:rPr>
          <w:rFonts w:ascii="PT Astra Serif" w:hAnsi="PT Astra Serif"/>
          <w:sz w:val="28"/>
          <w:szCs w:val="28"/>
        </w:rPr>
        <w:t>8</w:t>
      </w:r>
      <w:r w:rsidR="00CA205B" w:rsidRPr="00906969">
        <w:rPr>
          <w:rFonts w:ascii="PT Astra Serif" w:hAnsi="PT Astra Serif"/>
          <w:sz w:val="28"/>
          <w:szCs w:val="28"/>
        </w:rPr>
        <w:t xml:space="preserve"> </w:t>
      </w:r>
      <w:r w:rsidR="001A762D" w:rsidRPr="00906969">
        <w:rPr>
          <w:rFonts w:ascii="PT Astra Serif" w:hAnsi="PT Astra Serif"/>
          <w:sz w:val="28"/>
          <w:szCs w:val="28"/>
        </w:rPr>
        <w:t>млн. рублей</w:t>
      </w:r>
      <w:r w:rsidR="00CA205B" w:rsidRPr="00906969">
        <w:rPr>
          <w:rFonts w:ascii="PT Astra Serif" w:hAnsi="PT Astra Serif"/>
          <w:sz w:val="28"/>
          <w:szCs w:val="28"/>
        </w:rPr>
        <w:t>.</w:t>
      </w:r>
    </w:p>
    <w:p w:rsidR="00EA2389" w:rsidRPr="00906969" w:rsidRDefault="00EA2389" w:rsidP="00566B2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программе «</w:t>
      </w:r>
      <w:r w:rsidRPr="00EA2389">
        <w:rPr>
          <w:rFonts w:ascii="PT Astra Serif" w:hAnsi="PT Astra Serif"/>
          <w:sz w:val="28"/>
          <w:szCs w:val="28"/>
        </w:rPr>
        <w:t>АПК Безопасный город</w:t>
      </w:r>
      <w:r>
        <w:rPr>
          <w:rFonts w:ascii="PT Astra Serif" w:hAnsi="PT Astra Serif"/>
          <w:sz w:val="28"/>
          <w:szCs w:val="28"/>
        </w:rPr>
        <w:t>»</w:t>
      </w:r>
      <w:r w:rsidRPr="00EA2389">
        <w:rPr>
          <w:rFonts w:ascii="PT Astra Serif" w:hAnsi="PT Astra Serif"/>
          <w:sz w:val="28"/>
          <w:szCs w:val="28"/>
        </w:rPr>
        <w:t xml:space="preserve"> на территории Балаковского муниципального района</w:t>
      </w:r>
      <w:r>
        <w:rPr>
          <w:rFonts w:ascii="PT Astra Serif" w:hAnsi="PT Astra Serif"/>
          <w:sz w:val="28"/>
          <w:szCs w:val="28"/>
        </w:rPr>
        <w:t>» расходы за 2023 год составили 1,7 млн.</w:t>
      </w:r>
      <w:r w:rsidR="00DF24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рублей или 100% от плана 2023 года, что на </w:t>
      </w:r>
      <w:r w:rsidR="00DF24EC">
        <w:rPr>
          <w:rFonts w:ascii="PT Astra Serif" w:hAnsi="PT Astra Serif"/>
          <w:sz w:val="28"/>
          <w:szCs w:val="28"/>
        </w:rPr>
        <w:t>1,1 млн. рублей больше факта 2022 года. (0,6 млн. рублей). По данной программе осуществлялись мероприятия с</w:t>
      </w:r>
      <w:r w:rsidR="00DF24EC" w:rsidRPr="00DF24EC">
        <w:rPr>
          <w:rFonts w:ascii="PT Astra Serif" w:hAnsi="PT Astra Serif"/>
          <w:sz w:val="28"/>
          <w:szCs w:val="28"/>
        </w:rPr>
        <w:t>оздани</w:t>
      </w:r>
      <w:r w:rsidR="00DF24EC">
        <w:rPr>
          <w:rFonts w:ascii="PT Astra Serif" w:hAnsi="PT Astra Serif"/>
          <w:sz w:val="28"/>
          <w:szCs w:val="28"/>
        </w:rPr>
        <w:t>ю</w:t>
      </w:r>
      <w:r w:rsidR="00DF24EC" w:rsidRPr="00DF24EC">
        <w:rPr>
          <w:rFonts w:ascii="PT Astra Serif" w:hAnsi="PT Astra Serif"/>
          <w:sz w:val="28"/>
          <w:szCs w:val="28"/>
        </w:rPr>
        <w:t xml:space="preserve"> местной автоматизированной системы централизованного оповещения (МАСЦО) БМР</w:t>
      </w:r>
      <w:r w:rsidR="00DF24EC">
        <w:rPr>
          <w:rFonts w:ascii="PT Astra Serif" w:hAnsi="PT Astra Serif"/>
          <w:sz w:val="28"/>
          <w:szCs w:val="28"/>
        </w:rPr>
        <w:t xml:space="preserve"> и</w:t>
      </w:r>
      <w:r w:rsidR="00DF24EC" w:rsidRPr="00DF24EC">
        <w:t xml:space="preserve"> </w:t>
      </w:r>
      <w:r w:rsidR="00DF24EC" w:rsidRPr="00DF24EC">
        <w:rPr>
          <w:rFonts w:ascii="PT Astra Serif" w:hAnsi="PT Astra Serif"/>
          <w:sz w:val="28"/>
          <w:szCs w:val="28"/>
        </w:rPr>
        <w:t xml:space="preserve">техническое оснащение пункта управления АПК </w:t>
      </w:r>
      <w:r w:rsidR="00A57CC8">
        <w:rPr>
          <w:rFonts w:ascii="PT Astra Serif" w:hAnsi="PT Astra Serif"/>
          <w:sz w:val="28"/>
          <w:szCs w:val="28"/>
        </w:rPr>
        <w:t>«</w:t>
      </w:r>
      <w:r w:rsidR="00DF24EC" w:rsidRPr="00DF24EC">
        <w:rPr>
          <w:rFonts w:ascii="PT Astra Serif" w:hAnsi="PT Astra Serif"/>
          <w:sz w:val="28"/>
          <w:szCs w:val="28"/>
        </w:rPr>
        <w:t>Безопасный город</w:t>
      </w:r>
      <w:r w:rsidR="00A57CC8">
        <w:rPr>
          <w:rFonts w:ascii="PT Astra Serif" w:hAnsi="PT Astra Serif"/>
          <w:sz w:val="28"/>
          <w:szCs w:val="28"/>
        </w:rPr>
        <w:t>»</w:t>
      </w:r>
      <w:r w:rsidR="00DF24EC" w:rsidRPr="00DF24EC">
        <w:rPr>
          <w:rFonts w:ascii="PT Astra Serif" w:hAnsi="PT Astra Serif"/>
          <w:sz w:val="28"/>
          <w:szCs w:val="28"/>
        </w:rPr>
        <w:t xml:space="preserve"> средствами управления, связи и оповещения</w:t>
      </w:r>
      <w:r w:rsidR="00DF24EC">
        <w:rPr>
          <w:rFonts w:ascii="PT Astra Serif" w:hAnsi="PT Astra Serif"/>
          <w:sz w:val="28"/>
          <w:szCs w:val="28"/>
        </w:rPr>
        <w:t>.</w:t>
      </w:r>
    </w:p>
    <w:p w:rsidR="00480781" w:rsidRPr="005D5F12" w:rsidRDefault="00480781" w:rsidP="00566B2C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  <w:r w:rsidRPr="0038678A">
        <w:rPr>
          <w:rFonts w:ascii="PT Astra Serif" w:hAnsi="PT Astra Serif"/>
          <w:color w:val="0D0D0D"/>
          <w:sz w:val="28"/>
          <w:szCs w:val="28"/>
        </w:rPr>
        <w:t>За 20</w:t>
      </w:r>
      <w:r w:rsidR="00582E3D" w:rsidRPr="0038678A">
        <w:rPr>
          <w:rFonts w:ascii="PT Astra Serif" w:hAnsi="PT Astra Serif"/>
          <w:color w:val="0D0D0D"/>
          <w:sz w:val="28"/>
          <w:szCs w:val="28"/>
        </w:rPr>
        <w:t>2</w:t>
      </w:r>
      <w:r w:rsidR="0038678A" w:rsidRPr="0038678A">
        <w:rPr>
          <w:rFonts w:ascii="PT Astra Serif" w:hAnsi="PT Astra Serif"/>
          <w:color w:val="0D0D0D"/>
          <w:sz w:val="28"/>
          <w:szCs w:val="28"/>
        </w:rPr>
        <w:t>3</w:t>
      </w:r>
      <w:r w:rsidRPr="0038678A">
        <w:rPr>
          <w:rFonts w:ascii="PT Astra Serif" w:hAnsi="PT Astra Serif"/>
          <w:color w:val="0D0D0D"/>
          <w:sz w:val="28"/>
          <w:szCs w:val="28"/>
        </w:rPr>
        <w:t xml:space="preserve"> год из районного бюджета Балаковского муниципального района в бюджеты муниципальных образований перечислены межбюджетные трансферты и дотации на 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сумму </w:t>
      </w:r>
      <w:r w:rsidR="0038678A" w:rsidRPr="00C15F54">
        <w:rPr>
          <w:rFonts w:ascii="PT Astra Serif" w:hAnsi="PT Astra Serif"/>
          <w:color w:val="0D0D0D"/>
          <w:sz w:val="28"/>
          <w:szCs w:val="28"/>
        </w:rPr>
        <w:t>435,4</w:t>
      </w:r>
      <w:r w:rsidRPr="00C15F54">
        <w:rPr>
          <w:rFonts w:ascii="PT Astra Serif" w:hAnsi="PT Astra Serif"/>
          <w:sz w:val="28"/>
          <w:szCs w:val="28"/>
        </w:rPr>
        <w:t xml:space="preserve"> млн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. </w:t>
      </w:r>
      <w:r w:rsidR="001A317F" w:rsidRPr="00C15F54">
        <w:rPr>
          <w:rFonts w:ascii="PT Astra Serif" w:hAnsi="PT Astra Serif"/>
          <w:color w:val="0D0D0D"/>
          <w:sz w:val="28"/>
          <w:szCs w:val="28"/>
        </w:rPr>
        <w:t>рублей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или </w:t>
      </w:r>
      <w:r w:rsidR="00C15F54" w:rsidRPr="00C15F54">
        <w:rPr>
          <w:rFonts w:ascii="PT Astra Serif" w:hAnsi="PT Astra Serif"/>
          <w:color w:val="0D0D0D"/>
          <w:sz w:val="28"/>
          <w:szCs w:val="28"/>
        </w:rPr>
        <w:t>92</w:t>
      </w:r>
      <w:r w:rsidR="006D03E7" w:rsidRPr="00C15F54">
        <w:rPr>
          <w:rFonts w:ascii="PT Astra Serif" w:hAnsi="PT Astra Serif"/>
          <w:color w:val="0D0D0D"/>
          <w:sz w:val="28"/>
          <w:szCs w:val="28"/>
        </w:rPr>
        <w:t>,7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% к плану года (</w:t>
      </w:r>
      <w:r w:rsidR="00C15F54" w:rsidRPr="00C15F54">
        <w:rPr>
          <w:rFonts w:ascii="PT Astra Serif" w:hAnsi="PT Astra Serif"/>
          <w:color w:val="0D0D0D"/>
          <w:sz w:val="28"/>
          <w:szCs w:val="28"/>
        </w:rPr>
        <w:t>469,6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млн. </w:t>
      </w:r>
      <w:r w:rsidR="001A317F" w:rsidRPr="00C15F54">
        <w:rPr>
          <w:rFonts w:ascii="PT Astra Serif" w:hAnsi="PT Astra Serif"/>
          <w:color w:val="0D0D0D"/>
          <w:sz w:val="28"/>
          <w:szCs w:val="28"/>
        </w:rPr>
        <w:t>рублей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), </w:t>
      </w:r>
      <w:r w:rsidRPr="00C15F54">
        <w:rPr>
          <w:rFonts w:ascii="PT Astra Serif" w:hAnsi="PT Astra Serif"/>
          <w:sz w:val="28"/>
          <w:szCs w:val="28"/>
        </w:rPr>
        <w:t>в том числе:</w:t>
      </w:r>
    </w:p>
    <w:p w:rsidR="00021472" w:rsidRPr="005D5F12" w:rsidRDefault="00480781" w:rsidP="00566B2C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D0D0D"/>
          <w:sz w:val="28"/>
          <w:szCs w:val="28"/>
          <w:highlight w:val="yellow"/>
        </w:rPr>
      </w:pPr>
      <w:r w:rsidRPr="00C15F54">
        <w:rPr>
          <w:rFonts w:ascii="PT Astra Serif" w:hAnsi="PT Astra Serif"/>
          <w:color w:val="0D0D0D"/>
          <w:sz w:val="28"/>
          <w:szCs w:val="28"/>
        </w:rPr>
        <w:t xml:space="preserve">за счет целевых средств областного бюджета – </w:t>
      </w:r>
      <w:r w:rsidR="00C15F54" w:rsidRPr="00C15F54">
        <w:rPr>
          <w:rFonts w:ascii="PT Astra Serif" w:hAnsi="PT Astra Serif"/>
          <w:color w:val="0D0D0D"/>
          <w:sz w:val="28"/>
          <w:szCs w:val="28"/>
        </w:rPr>
        <w:t>84</w:t>
      </w:r>
      <w:r w:rsidR="006D03E7" w:rsidRPr="00C15F54">
        <w:rPr>
          <w:rFonts w:ascii="PT Astra Serif" w:hAnsi="PT Astra Serif"/>
          <w:color w:val="0D0D0D"/>
          <w:sz w:val="28"/>
          <w:szCs w:val="28"/>
        </w:rPr>
        <w:t>,3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млн. </w:t>
      </w:r>
      <w:r w:rsidR="001A317F" w:rsidRPr="00C15F54">
        <w:rPr>
          <w:rFonts w:ascii="PT Astra Serif" w:hAnsi="PT Astra Serif"/>
          <w:color w:val="0D0D0D"/>
          <w:sz w:val="28"/>
          <w:szCs w:val="28"/>
        </w:rPr>
        <w:t>рублей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(в </w:t>
      </w:r>
      <w:proofErr w:type="spellStart"/>
      <w:r w:rsidRPr="00C15F54">
        <w:rPr>
          <w:rFonts w:ascii="PT Astra Serif" w:hAnsi="PT Astra Serif"/>
          <w:color w:val="0D0D0D"/>
          <w:sz w:val="28"/>
          <w:szCs w:val="28"/>
        </w:rPr>
        <w:t>т.ч</w:t>
      </w:r>
      <w:proofErr w:type="spellEnd"/>
      <w:r w:rsidRPr="00C15F54">
        <w:rPr>
          <w:rFonts w:ascii="PT Astra Serif" w:hAnsi="PT Astra Serif"/>
          <w:color w:val="0D0D0D"/>
          <w:sz w:val="28"/>
          <w:szCs w:val="28"/>
        </w:rPr>
        <w:t xml:space="preserve">. </w:t>
      </w:r>
      <w:r w:rsidR="006D03E7" w:rsidRPr="00C15F54">
        <w:rPr>
          <w:rFonts w:ascii="PT Astra Serif" w:hAnsi="PT Astra Serif"/>
          <w:color w:val="0D0D0D"/>
          <w:sz w:val="28"/>
          <w:szCs w:val="28"/>
        </w:rPr>
        <w:t>11,</w:t>
      </w:r>
      <w:r w:rsidR="00C15F54" w:rsidRPr="00C15F54">
        <w:rPr>
          <w:rFonts w:ascii="PT Astra Serif" w:hAnsi="PT Astra Serif"/>
          <w:color w:val="0D0D0D"/>
          <w:sz w:val="28"/>
          <w:szCs w:val="28"/>
        </w:rPr>
        <w:t>7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</w:t>
      </w:r>
      <w:r w:rsidR="001A762D" w:rsidRPr="00C15F54">
        <w:rPr>
          <w:rFonts w:ascii="PT Astra Serif" w:hAnsi="PT Astra Serif"/>
          <w:color w:val="0D0D0D"/>
          <w:sz w:val="28"/>
          <w:szCs w:val="28"/>
        </w:rPr>
        <w:t>млн. рублей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– дотация поселениям; </w:t>
      </w:r>
      <w:r w:rsidR="00C15F54" w:rsidRPr="00C15F54">
        <w:rPr>
          <w:rFonts w:ascii="PT Astra Serif" w:hAnsi="PT Astra Serif"/>
          <w:color w:val="0D0D0D"/>
          <w:sz w:val="28"/>
          <w:szCs w:val="28"/>
        </w:rPr>
        <w:t>70,6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</w:t>
      </w:r>
      <w:r w:rsidR="001A762D" w:rsidRPr="00C15F54">
        <w:rPr>
          <w:rFonts w:ascii="PT Astra Serif" w:hAnsi="PT Astra Serif"/>
          <w:color w:val="0D0D0D"/>
          <w:sz w:val="28"/>
          <w:szCs w:val="28"/>
        </w:rPr>
        <w:t>млн. рублей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- на сохранения достигнутых </w:t>
      </w:r>
      <w:r w:rsidRPr="00C15F54">
        <w:rPr>
          <w:rFonts w:ascii="PT Astra Serif" w:hAnsi="PT Astra Serif"/>
          <w:color w:val="0D0D0D"/>
          <w:sz w:val="28"/>
          <w:szCs w:val="28"/>
        </w:rPr>
        <w:lastRenderedPageBreak/>
        <w:t xml:space="preserve">показателей повышения оплаты труда отдельным категориям работников бюджетной сферы в соответствии с майскими Указами Президента РФ; </w:t>
      </w:r>
      <w:r w:rsidR="006D03E7" w:rsidRPr="00C15F54">
        <w:rPr>
          <w:rFonts w:ascii="PT Astra Serif" w:hAnsi="PT Astra Serif"/>
          <w:color w:val="0D0D0D"/>
          <w:sz w:val="28"/>
          <w:szCs w:val="28"/>
        </w:rPr>
        <w:t>2,</w:t>
      </w:r>
      <w:r w:rsidR="00C15F54" w:rsidRPr="00C15F54">
        <w:rPr>
          <w:rFonts w:ascii="PT Astra Serif" w:hAnsi="PT Astra Serif"/>
          <w:color w:val="0D0D0D"/>
          <w:sz w:val="28"/>
          <w:szCs w:val="28"/>
        </w:rPr>
        <w:t>0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</w:t>
      </w:r>
      <w:r w:rsidR="001A762D" w:rsidRPr="00C15F54">
        <w:rPr>
          <w:rFonts w:ascii="PT Astra Serif" w:hAnsi="PT Astra Serif"/>
          <w:color w:val="0D0D0D"/>
          <w:sz w:val="28"/>
          <w:szCs w:val="28"/>
        </w:rPr>
        <w:t>млн. рублей</w:t>
      </w:r>
      <w:r w:rsidRPr="00C15F54">
        <w:rPr>
          <w:rFonts w:ascii="PT Astra Serif" w:hAnsi="PT Astra Serif"/>
          <w:color w:val="0D0D0D"/>
          <w:sz w:val="28"/>
          <w:szCs w:val="28"/>
        </w:rPr>
        <w:t xml:space="preserve"> -</w:t>
      </w:r>
      <w:r w:rsidR="003B02BE" w:rsidRPr="00C15F54">
        <w:rPr>
          <w:rFonts w:ascii="PT Astra Serif" w:hAnsi="PT Astra Serif"/>
          <w:color w:val="0D0D0D"/>
          <w:sz w:val="28"/>
          <w:szCs w:val="28"/>
        </w:rPr>
        <w:t>средства</w:t>
      </w:r>
      <w:r w:rsidR="001A317F" w:rsidRPr="00C15F54">
        <w:rPr>
          <w:rFonts w:ascii="PT Astra Serif" w:hAnsi="PT Astra Serif"/>
          <w:color w:val="0D0D0D"/>
          <w:sz w:val="28"/>
          <w:szCs w:val="28"/>
        </w:rPr>
        <w:t>,</w:t>
      </w:r>
      <w:r w:rsidR="003B02BE" w:rsidRPr="00C15F54">
        <w:rPr>
          <w:rFonts w:ascii="PT Astra Serif" w:hAnsi="PT Astra Serif"/>
          <w:color w:val="0D0D0D"/>
          <w:sz w:val="28"/>
          <w:szCs w:val="28"/>
        </w:rPr>
        <w:t xml:space="preserve"> выделяемые из резервного фонда Правительства Саратовской </w:t>
      </w:r>
      <w:r w:rsidR="006D03E7" w:rsidRPr="00C15F54">
        <w:rPr>
          <w:rFonts w:ascii="PT Astra Serif" w:hAnsi="PT Astra Serif"/>
          <w:color w:val="0D0D0D"/>
          <w:sz w:val="28"/>
          <w:szCs w:val="28"/>
        </w:rPr>
        <w:t>на выполнение работ по аккумуляции (закачке) воды в пруды и водохранилища</w:t>
      </w:r>
      <w:r w:rsidR="00466BA5" w:rsidRPr="00C15F54">
        <w:rPr>
          <w:rFonts w:ascii="PT Astra Serif" w:hAnsi="PT Astra Serif"/>
          <w:color w:val="0D0D0D"/>
          <w:sz w:val="28"/>
          <w:szCs w:val="28"/>
        </w:rPr>
        <w:t>)</w:t>
      </w:r>
      <w:r w:rsidR="00021472" w:rsidRPr="00C15F54">
        <w:rPr>
          <w:rFonts w:ascii="PT Astra Serif" w:hAnsi="PT Astra Serif"/>
          <w:color w:val="0D0D0D"/>
          <w:sz w:val="28"/>
          <w:szCs w:val="28"/>
        </w:rPr>
        <w:t xml:space="preserve">; </w:t>
      </w:r>
    </w:p>
    <w:p w:rsidR="00480781" w:rsidRPr="00E50831" w:rsidRDefault="00480781" w:rsidP="00566B2C">
      <w:pPr>
        <w:pStyle w:val="af4"/>
        <w:tabs>
          <w:tab w:val="left" w:pos="1080"/>
        </w:tabs>
        <w:spacing w:after="0"/>
        <w:ind w:firstLine="567"/>
        <w:jc w:val="both"/>
        <w:rPr>
          <w:rFonts w:ascii="PT Astra Serif" w:hAnsi="PT Astra Serif"/>
          <w:color w:val="0D0D0D"/>
          <w:szCs w:val="28"/>
        </w:rPr>
      </w:pPr>
      <w:r w:rsidRPr="00C15F54">
        <w:rPr>
          <w:rFonts w:ascii="PT Astra Serif" w:hAnsi="PT Astra Serif"/>
          <w:color w:val="0D0D0D"/>
          <w:szCs w:val="28"/>
        </w:rPr>
        <w:t xml:space="preserve">за счет собственных средств районного бюджета – </w:t>
      </w:r>
      <w:r w:rsidR="00C15F54" w:rsidRPr="00C15F54">
        <w:rPr>
          <w:rFonts w:ascii="PT Astra Serif" w:hAnsi="PT Astra Serif"/>
          <w:color w:val="0D0D0D"/>
          <w:szCs w:val="28"/>
        </w:rPr>
        <w:t>351,1</w:t>
      </w:r>
      <w:r w:rsidRPr="00C15F54">
        <w:rPr>
          <w:rFonts w:ascii="PT Astra Serif" w:hAnsi="PT Astra Serif"/>
          <w:color w:val="0D0D0D"/>
          <w:szCs w:val="28"/>
        </w:rPr>
        <w:t xml:space="preserve"> млн. </w:t>
      </w:r>
      <w:r w:rsidR="001A317F" w:rsidRPr="00C15F54">
        <w:rPr>
          <w:rFonts w:ascii="PT Astra Serif" w:hAnsi="PT Astra Serif"/>
          <w:color w:val="0D0D0D"/>
          <w:szCs w:val="28"/>
        </w:rPr>
        <w:t>рублей</w:t>
      </w:r>
      <w:r w:rsidRPr="00C15F54">
        <w:rPr>
          <w:rFonts w:ascii="PT Astra Serif" w:hAnsi="PT Astra Serif"/>
          <w:color w:val="0D0D0D"/>
          <w:szCs w:val="28"/>
        </w:rPr>
        <w:t xml:space="preserve"> (в том числе  </w:t>
      </w:r>
      <w:r w:rsidR="00C15F54" w:rsidRPr="00C15F54">
        <w:rPr>
          <w:rFonts w:ascii="PT Astra Serif" w:hAnsi="PT Astra Serif"/>
          <w:color w:val="0D0D0D"/>
          <w:szCs w:val="28"/>
        </w:rPr>
        <w:t>240,2</w:t>
      </w:r>
      <w:r w:rsidR="000C6193" w:rsidRPr="00C15F54">
        <w:rPr>
          <w:rFonts w:ascii="PT Astra Serif" w:hAnsi="PT Astra Serif"/>
          <w:color w:val="0D0D0D"/>
          <w:szCs w:val="28"/>
        </w:rPr>
        <w:t xml:space="preserve"> </w:t>
      </w:r>
      <w:r w:rsidR="001A762D" w:rsidRPr="00C15F54">
        <w:rPr>
          <w:rFonts w:ascii="PT Astra Serif" w:hAnsi="PT Astra Serif"/>
          <w:color w:val="0D0D0D"/>
          <w:szCs w:val="28"/>
        </w:rPr>
        <w:t>млн. рублей</w:t>
      </w:r>
      <w:r w:rsidRPr="00C15F54">
        <w:rPr>
          <w:rFonts w:ascii="PT Astra Serif" w:hAnsi="PT Astra Serif"/>
          <w:color w:val="0D0D0D"/>
          <w:szCs w:val="28"/>
        </w:rPr>
        <w:t xml:space="preserve"> </w:t>
      </w:r>
      <w:r w:rsidR="002355A7" w:rsidRPr="00C15F54">
        <w:rPr>
          <w:rFonts w:ascii="PT Astra Serif" w:hAnsi="PT Astra Serif"/>
          <w:color w:val="0D0D0D"/>
          <w:szCs w:val="28"/>
        </w:rPr>
        <w:t>за счет муниципального дорожного фонда</w:t>
      </w:r>
      <w:r w:rsidRPr="00C15F54">
        <w:rPr>
          <w:rFonts w:ascii="PT Astra Serif" w:hAnsi="PT Astra Serif"/>
          <w:color w:val="0D0D0D"/>
          <w:szCs w:val="28"/>
        </w:rPr>
        <w:t>;</w:t>
      </w:r>
      <w:r w:rsidR="000C6193" w:rsidRPr="00C15F54">
        <w:rPr>
          <w:rFonts w:ascii="PT Astra Serif" w:hAnsi="PT Astra Serif"/>
          <w:color w:val="0D0D0D"/>
          <w:szCs w:val="28"/>
        </w:rPr>
        <w:t xml:space="preserve"> </w:t>
      </w:r>
      <w:r w:rsidR="00C15F54" w:rsidRPr="00C15F54">
        <w:rPr>
          <w:rFonts w:ascii="PT Astra Serif" w:hAnsi="PT Astra Serif"/>
          <w:color w:val="0D0D0D"/>
          <w:szCs w:val="28"/>
        </w:rPr>
        <w:t>44,3</w:t>
      </w:r>
      <w:r w:rsidR="00B1176D" w:rsidRPr="00C15F54">
        <w:rPr>
          <w:rFonts w:ascii="PT Astra Serif" w:hAnsi="PT Astra Serif"/>
          <w:color w:val="0D0D0D"/>
          <w:szCs w:val="28"/>
        </w:rPr>
        <w:t xml:space="preserve"> </w:t>
      </w:r>
      <w:r w:rsidR="001A762D" w:rsidRPr="00C15F54">
        <w:rPr>
          <w:rFonts w:ascii="PT Astra Serif" w:hAnsi="PT Astra Serif"/>
          <w:color w:val="0D0D0D"/>
          <w:szCs w:val="28"/>
        </w:rPr>
        <w:t>млн. рублей</w:t>
      </w:r>
      <w:r w:rsidR="00E60AAB" w:rsidRPr="00C15F54">
        <w:rPr>
          <w:rFonts w:ascii="PT Astra Serif" w:hAnsi="PT Astra Serif"/>
          <w:color w:val="0D0D0D"/>
          <w:szCs w:val="28"/>
        </w:rPr>
        <w:t xml:space="preserve"> на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6261FB" w:rsidRPr="00C15F54">
        <w:rPr>
          <w:rFonts w:ascii="PT Astra Serif" w:hAnsi="PT Astra Serif"/>
          <w:color w:val="0D0D0D"/>
          <w:szCs w:val="28"/>
        </w:rPr>
        <w:t>;</w:t>
      </w:r>
      <w:r w:rsidR="00B1176D" w:rsidRPr="00C15F54">
        <w:rPr>
          <w:rFonts w:ascii="PT Astra Serif" w:hAnsi="PT Astra Serif"/>
          <w:color w:val="0D0D0D"/>
          <w:szCs w:val="28"/>
        </w:rPr>
        <w:t xml:space="preserve"> </w:t>
      </w:r>
      <w:r w:rsidR="00906969">
        <w:rPr>
          <w:rFonts w:ascii="PT Astra Serif" w:hAnsi="PT Astra Serif"/>
          <w:color w:val="0D0D0D"/>
          <w:szCs w:val="28"/>
        </w:rPr>
        <w:t>57,4 млн. рублей на меро</w:t>
      </w:r>
      <w:r w:rsidR="00C15F54" w:rsidRPr="00C15F54">
        <w:rPr>
          <w:rFonts w:ascii="PT Astra Serif" w:hAnsi="PT Astra Serif"/>
          <w:color w:val="0D0D0D"/>
          <w:szCs w:val="28"/>
        </w:rPr>
        <w:t>приятия по предотвращению и (или) снижению негативного воздействия хозяйственной и иной деятельности на окружающую среду</w:t>
      </w:r>
      <w:r w:rsidR="00C15F54">
        <w:rPr>
          <w:rFonts w:ascii="PT Astra Serif" w:hAnsi="PT Astra Serif"/>
          <w:color w:val="0D0D0D"/>
          <w:szCs w:val="28"/>
        </w:rPr>
        <w:t xml:space="preserve">; 9,1 млн. рублей </w:t>
      </w:r>
      <w:r w:rsidR="00C15F54" w:rsidRPr="00C15F54">
        <w:rPr>
          <w:rFonts w:ascii="PT Astra Serif" w:hAnsi="PT Astra Serif"/>
          <w:color w:val="0D0D0D"/>
          <w:szCs w:val="28"/>
        </w:rPr>
        <w:t xml:space="preserve">на обеспечение коммунальной и транспортной инфраструктурой земельных участков, предоставленных (подлежащих предоставлению) для жилищного строительства </w:t>
      </w:r>
      <w:r w:rsidR="00C15F54" w:rsidRPr="00E50831">
        <w:rPr>
          <w:rFonts w:ascii="PT Astra Serif" w:hAnsi="PT Astra Serif"/>
          <w:color w:val="0D0D0D"/>
          <w:szCs w:val="28"/>
        </w:rPr>
        <w:t>гражданам, имеющим трех и более детей</w:t>
      </w:r>
      <w:r w:rsidR="00F44E7D">
        <w:rPr>
          <w:rFonts w:ascii="PT Astra Serif" w:hAnsi="PT Astra Serif"/>
          <w:color w:val="0D0D0D"/>
          <w:szCs w:val="28"/>
        </w:rPr>
        <w:t>).</w:t>
      </w:r>
      <w:r w:rsidR="00C15F54" w:rsidRPr="00E50831">
        <w:rPr>
          <w:rFonts w:ascii="PT Astra Serif" w:hAnsi="PT Astra Serif"/>
          <w:color w:val="0D0D0D"/>
          <w:szCs w:val="28"/>
        </w:rPr>
        <w:t xml:space="preserve">   </w:t>
      </w:r>
    </w:p>
    <w:p w:rsidR="000E2336" w:rsidRPr="00E50831" w:rsidRDefault="000E2336" w:rsidP="00566B2C">
      <w:pPr>
        <w:pStyle w:val="a7"/>
        <w:ind w:firstLine="567"/>
        <w:rPr>
          <w:rFonts w:ascii="PT Astra Serif" w:hAnsi="PT Astra Serif"/>
          <w:szCs w:val="28"/>
        </w:rPr>
      </w:pPr>
      <w:r w:rsidRPr="00E50831">
        <w:rPr>
          <w:rFonts w:ascii="PT Astra Serif" w:hAnsi="PT Astra Serif"/>
          <w:szCs w:val="28"/>
        </w:rPr>
        <w:t xml:space="preserve">Просроченной </w:t>
      </w:r>
      <w:r w:rsidR="00DD1327" w:rsidRPr="00E50831">
        <w:rPr>
          <w:rFonts w:ascii="PT Astra Serif" w:hAnsi="PT Astra Serif"/>
          <w:szCs w:val="28"/>
        </w:rPr>
        <w:t xml:space="preserve">кредиторской </w:t>
      </w:r>
      <w:r w:rsidRPr="00E50831">
        <w:rPr>
          <w:rFonts w:ascii="PT Astra Serif" w:hAnsi="PT Astra Serif"/>
          <w:szCs w:val="28"/>
        </w:rPr>
        <w:t>задолженности по состоянию на 01.01.20</w:t>
      </w:r>
      <w:r w:rsidR="007A0B88" w:rsidRPr="00E50831">
        <w:rPr>
          <w:rFonts w:ascii="PT Astra Serif" w:hAnsi="PT Astra Serif"/>
          <w:szCs w:val="28"/>
        </w:rPr>
        <w:t>2</w:t>
      </w:r>
      <w:r w:rsidR="00E50831" w:rsidRPr="00E50831">
        <w:rPr>
          <w:rFonts w:ascii="PT Astra Serif" w:hAnsi="PT Astra Serif"/>
          <w:szCs w:val="28"/>
        </w:rPr>
        <w:t>4</w:t>
      </w:r>
      <w:r w:rsidRPr="00E50831">
        <w:rPr>
          <w:rFonts w:ascii="PT Astra Serif" w:hAnsi="PT Astra Serif"/>
          <w:szCs w:val="28"/>
        </w:rPr>
        <w:t xml:space="preserve"> года </w:t>
      </w:r>
      <w:r w:rsidR="00DD1327" w:rsidRPr="00E50831">
        <w:rPr>
          <w:rFonts w:ascii="PT Astra Serif" w:hAnsi="PT Astra Serif"/>
          <w:szCs w:val="28"/>
        </w:rPr>
        <w:t xml:space="preserve">за счет средств районного бюджета </w:t>
      </w:r>
      <w:r w:rsidRPr="00E50831">
        <w:rPr>
          <w:rFonts w:ascii="PT Astra Serif" w:hAnsi="PT Astra Serif"/>
          <w:szCs w:val="28"/>
        </w:rPr>
        <w:t xml:space="preserve">не имеется. </w:t>
      </w:r>
    </w:p>
    <w:p w:rsidR="003F1F08" w:rsidRPr="005D5F12" w:rsidRDefault="0077269B" w:rsidP="00566B2C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38678A">
        <w:rPr>
          <w:rFonts w:ascii="PT Astra Serif" w:hAnsi="PT Astra Serif"/>
          <w:sz w:val="28"/>
          <w:szCs w:val="28"/>
        </w:rPr>
        <w:t>Объем средств на содержание органов местного самоуправления</w:t>
      </w:r>
      <w:r w:rsidR="007D190E" w:rsidRPr="0038678A">
        <w:rPr>
          <w:rFonts w:ascii="PT Astra Serif" w:hAnsi="PT Astra Serif"/>
          <w:sz w:val="28"/>
          <w:szCs w:val="28"/>
        </w:rPr>
        <w:t xml:space="preserve"> за </w:t>
      </w:r>
      <w:r w:rsidR="00384BC8" w:rsidRPr="0038678A">
        <w:rPr>
          <w:rFonts w:ascii="PT Astra Serif" w:hAnsi="PT Astra Serif"/>
          <w:sz w:val="28"/>
          <w:szCs w:val="28"/>
        </w:rPr>
        <w:t>20</w:t>
      </w:r>
      <w:r w:rsidR="00881A4E" w:rsidRPr="0038678A">
        <w:rPr>
          <w:rFonts w:ascii="PT Astra Serif" w:hAnsi="PT Astra Serif"/>
          <w:sz w:val="28"/>
          <w:szCs w:val="28"/>
        </w:rPr>
        <w:t>2</w:t>
      </w:r>
      <w:r w:rsidR="0038678A" w:rsidRPr="0038678A">
        <w:rPr>
          <w:rFonts w:ascii="PT Astra Serif" w:hAnsi="PT Astra Serif"/>
          <w:sz w:val="28"/>
          <w:szCs w:val="28"/>
        </w:rPr>
        <w:t>3</w:t>
      </w:r>
      <w:r w:rsidR="000C6193" w:rsidRPr="0038678A">
        <w:rPr>
          <w:rFonts w:ascii="PT Astra Serif" w:hAnsi="PT Astra Serif"/>
          <w:sz w:val="28"/>
          <w:szCs w:val="28"/>
        </w:rPr>
        <w:t xml:space="preserve"> </w:t>
      </w:r>
      <w:r w:rsidR="007D190E" w:rsidRPr="0038678A">
        <w:rPr>
          <w:rFonts w:ascii="PT Astra Serif" w:hAnsi="PT Astra Serif"/>
          <w:sz w:val="28"/>
          <w:szCs w:val="28"/>
        </w:rPr>
        <w:t>год</w:t>
      </w:r>
      <w:r w:rsidRPr="0038678A">
        <w:rPr>
          <w:rFonts w:ascii="PT Astra Serif" w:hAnsi="PT Astra Serif"/>
          <w:sz w:val="28"/>
          <w:szCs w:val="28"/>
        </w:rPr>
        <w:t xml:space="preserve"> составил </w:t>
      </w:r>
      <w:r w:rsidR="0038678A" w:rsidRPr="0038678A">
        <w:rPr>
          <w:rFonts w:ascii="PT Astra Serif" w:hAnsi="PT Astra Serif"/>
          <w:sz w:val="28"/>
          <w:szCs w:val="28"/>
        </w:rPr>
        <w:t>263,4</w:t>
      </w:r>
      <w:r w:rsidR="007D190E" w:rsidRPr="0038678A">
        <w:rPr>
          <w:rFonts w:ascii="PT Astra Serif" w:hAnsi="PT Astra Serif"/>
          <w:sz w:val="28"/>
          <w:szCs w:val="28"/>
        </w:rPr>
        <w:t xml:space="preserve"> </w:t>
      </w:r>
      <w:r w:rsidR="001A762D" w:rsidRPr="0038678A">
        <w:rPr>
          <w:rFonts w:ascii="PT Astra Serif" w:hAnsi="PT Astra Serif"/>
          <w:sz w:val="28"/>
          <w:szCs w:val="28"/>
        </w:rPr>
        <w:t>млн. рублей</w:t>
      </w:r>
      <w:r w:rsidR="007D190E" w:rsidRPr="0038678A">
        <w:rPr>
          <w:rFonts w:ascii="PT Astra Serif" w:hAnsi="PT Astra Serif"/>
          <w:sz w:val="28"/>
          <w:szCs w:val="28"/>
        </w:rPr>
        <w:t xml:space="preserve"> </w:t>
      </w:r>
      <w:r w:rsidRPr="0038678A">
        <w:rPr>
          <w:rFonts w:ascii="PT Astra Serif" w:hAnsi="PT Astra Serif"/>
          <w:sz w:val="28"/>
          <w:szCs w:val="28"/>
        </w:rPr>
        <w:t xml:space="preserve">или </w:t>
      </w:r>
      <w:r w:rsidR="0038678A" w:rsidRPr="0038678A">
        <w:rPr>
          <w:rFonts w:ascii="PT Astra Serif" w:hAnsi="PT Astra Serif"/>
          <w:sz w:val="28"/>
          <w:szCs w:val="28"/>
        </w:rPr>
        <w:t>97,6</w:t>
      </w:r>
      <w:r w:rsidRPr="0038678A">
        <w:rPr>
          <w:rFonts w:ascii="PT Astra Serif" w:hAnsi="PT Astra Serif"/>
          <w:sz w:val="28"/>
          <w:szCs w:val="28"/>
        </w:rPr>
        <w:t>% к плану 20</w:t>
      </w:r>
      <w:r w:rsidR="0044631A" w:rsidRPr="0038678A">
        <w:rPr>
          <w:rFonts w:ascii="PT Astra Serif" w:hAnsi="PT Astra Serif"/>
          <w:sz w:val="28"/>
          <w:szCs w:val="28"/>
        </w:rPr>
        <w:t>2</w:t>
      </w:r>
      <w:r w:rsidR="0038678A" w:rsidRPr="0038678A">
        <w:rPr>
          <w:rFonts w:ascii="PT Astra Serif" w:hAnsi="PT Astra Serif"/>
          <w:sz w:val="28"/>
          <w:szCs w:val="28"/>
        </w:rPr>
        <w:t>3</w:t>
      </w:r>
      <w:r w:rsidRPr="0038678A">
        <w:rPr>
          <w:rFonts w:ascii="PT Astra Serif" w:hAnsi="PT Astra Serif"/>
          <w:sz w:val="28"/>
          <w:szCs w:val="28"/>
        </w:rPr>
        <w:t xml:space="preserve"> года (</w:t>
      </w:r>
      <w:r w:rsidR="00A34ED4" w:rsidRPr="0038678A">
        <w:rPr>
          <w:rFonts w:ascii="PT Astra Serif" w:hAnsi="PT Astra Serif"/>
          <w:sz w:val="28"/>
          <w:szCs w:val="28"/>
        </w:rPr>
        <w:t>2</w:t>
      </w:r>
      <w:r w:rsidR="0038678A" w:rsidRPr="0038678A">
        <w:rPr>
          <w:rFonts w:ascii="PT Astra Serif" w:hAnsi="PT Astra Serif"/>
          <w:sz w:val="28"/>
          <w:szCs w:val="28"/>
        </w:rPr>
        <w:t>69</w:t>
      </w:r>
      <w:r w:rsidR="00A34ED4" w:rsidRPr="0038678A">
        <w:rPr>
          <w:rFonts w:ascii="PT Astra Serif" w:hAnsi="PT Astra Serif"/>
          <w:sz w:val="28"/>
          <w:szCs w:val="28"/>
        </w:rPr>
        <w:t>,8</w:t>
      </w:r>
      <w:r w:rsidR="00D05D9A">
        <w:rPr>
          <w:rFonts w:ascii="PT Astra Serif" w:hAnsi="PT Astra Serif"/>
          <w:sz w:val="28"/>
          <w:szCs w:val="28"/>
        </w:rPr>
        <w:t xml:space="preserve"> </w:t>
      </w:r>
      <w:r w:rsidR="001A762D" w:rsidRPr="0038678A">
        <w:rPr>
          <w:rFonts w:ascii="PT Astra Serif" w:hAnsi="PT Astra Serif"/>
          <w:sz w:val="28"/>
          <w:szCs w:val="28"/>
        </w:rPr>
        <w:t>млн. рублей</w:t>
      </w:r>
      <w:r w:rsidRPr="0038678A">
        <w:rPr>
          <w:rFonts w:ascii="PT Astra Serif" w:hAnsi="PT Astra Serif"/>
          <w:sz w:val="28"/>
          <w:szCs w:val="28"/>
        </w:rPr>
        <w:t xml:space="preserve">). </w:t>
      </w:r>
    </w:p>
    <w:p w:rsidR="007E7AA3" w:rsidRPr="00E50831" w:rsidRDefault="007E7AA3" w:rsidP="00566B2C">
      <w:pPr>
        <w:tabs>
          <w:tab w:val="left" w:pos="426"/>
          <w:tab w:val="left" w:pos="10065"/>
        </w:tabs>
        <w:ind w:firstLine="567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Из резервного фонда </w:t>
      </w:r>
      <w:r w:rsidR="00A11C1B"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Балаковского муниципального района выделено</w:t>
      </w:r>
      <w:r w:rsidR="000C6193"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38678A"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322,5</w:t>
      </w:r>
      <w:r w:rsidR="00A11C1B"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тыс.</w:t>
      </w:r>
      <w:r w:rsidR="00D05D9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A11C1B" w:rsidRPr="0038678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рублей на оказание материальной помощи по заявлениям </w:t>
      </w:r>
      <w:r w:rsidR="00A11C1B" w:rsidRPr="00E5083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граждан и ходатайству депутатов</w:t>
      </w:r>
      <w:r w:rsidR="00350B65" w:rsidRPr="00E5083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</w:p>
    <w:p w:rsidR="007E53CC" w:rsidRPr="00E50831" w:rsidRDefault="003C601E" w:rsidP="00566B2C">
      <w:pPr>
        <w:pStyle w:val="a7"/>
        <w:ind w:firstLine="567"/>
        <w:rPr>
          <w:rFonts w:ascii="PT Astra Serif" w:hAnsi="PT Astra Serif"/>
          <w:szCs w:val="28"/>
        </w:rPr>
      </w:pPr>
      <w:r w:rsidRPr="00E50831">
        <w:rPr>
          <w:rFonts w:ascii="PT Astra Serif" w:hAnsi="PT Astra Serif"/>
          <w:szCs w:val="28"/>
        </w:rPr>
        <w:t>А</w:t>
      </w:r>
      <w:r w:rsidR="00E739BC" w:rsidRPr="00E50831">
        <w:rPr>
          <w:rFonts w:ascii="PT Astra Serif" w:hAnsi="PT Astra Serif"/>
          <w:szCs w:val="28"/>
        </w:rPr>
        <w:t>нализ исполнения районного бюджета Балаковского муниципального района за 20</w:t>
      </w:r>
      <w:r w:rsidR="00AB4BC7" w:rsidRPr="00E50831">
        <w:rPr>
          <w:rFonts w:ascii="PT Astra Serif" w:hAnsi="PT Astra Serif"/>
          <w:szCs w:val="28"/>
        </w:rPr>
        <w:t>2</w:t>
      </w:r>
      <w:r w:rsidR="00E50831" w:rsidRPr="00E50831">
        <w:rPr>
          <w:rFonts w:ascii="PT Astra Serif" w:hAnsi="PT Astra Serif"/>
          <w:szCs w:val="28"/>
        </w:rPr>
        <w:t>3</w:t>
      </w:r>
      <w:r w:rsidR="00E739BC" w:rsidRPr="00E50831">
        <w:rPr>
          <w:rFonts w:ascii="PT Astra Serif" w:hAnsi="PT Astra Serif"/>
          <w:szCs w:val="28"/>
        </w:rPr>
        <w:t xml:space="preserve"> год представлен в составе данной пояснительной записки. Анализ бюджетной отчетности предоставлен </w:t>
      </w:r>
      <w:r w:rsidR="007E53CC" w:rsidRPr="00E50831">
        <w:rPr>
          <w:rFonts w:ascii="PT Astra Serif" w:hAnsi="PT Astra Serif"/>
          <w:szCs w:val="28"/>
        </w:rPr>
        <w:t xml:space="preserve">в форме пояснительной записки </w:t>
      </w:r>
      <w:r w:rsidR="00F97751" w:rsidRPr="00E50831">
        <w:rPr>
          <w:rFonts w:ascii="PT Astra Serif" w:hAnsi="PT Astra Serif"/>
          <w:szCs w:val="28"/>
        </w:rPr>
        <w:t>к</w:t>
      </w:r>
      <w:r w:rsidR="00E739BC" w:rsidRPr="00E50831">
        <w:rPr>
          <w:rFonts w:ascii="PT Astra Serif" w:hAnsi="PT Astra Serif"/>
          <w:szCs w:val="28"/>
        </w:rPr>
        <w:t xml:space="preserve"> отчет</w:t>
      </w:r>
      <w:r w:rsidR="00F97751" w:rsidRPr="00E50831">
        <w:rPr>
          <w:rFonts w:ascii="PT Astra Serif" w:hAnsi="PT Astra Serif"/>
          <w:szCs w:val="28"/>
        </w:rPr>
        <w:t>у</w:t>
      </w:r>
      <w:r w:rsidR="00E739BC" w:rsidRPr="00E50831">
        <w:rPr>
          <w:rFonts w:ascii="PT Astra Serif" w:hAnsi="PT Astra Serif"/>
          <w:szCs w:val="28"/>
        </w:rPr>
        <w:t xml:space="preserve"> об исполнении бюджета Балаковского муниципального района за 20</w:t>
      </w:r>
      <w:r w:rsidR="00AB4BC7" w:rsidRPr="00E50831">
        <w:rPr>
          <w:rFonts w:ascii="PT Astra Serif" w:hAnsi="PT Astra Serif"/>
          <w:szCs w:val="28"/>
        </w:rPr>
        <w:t>2</w:t>
      </w:r>
      <w:r w:rsidR="00E50831" w:rsidRPr="00E50831">
        <w:rPr>
          <w:rFonts w:ascii="PT Astra Serif" w:hAnsi="PT Astra Serif"/>
          <w:szCs w:val="28"/>
        </w:rPr>
        <w:t>3</w:t>
      </w:r>
      <w:r w:rsidR="00E739BC" w:rsidRPr="00E50831">
        <w:rPr>
          <w:rFonts w:ascii="PT Astra Serif" w:hAnsi="PT Astra Serif"/>
          <w:szCs w:val="28"/>
        </w:rPr>
        <w:t xml:space="preserve"> год</w:t>
      </w:r>
      <w:r w:rsidR="007E53CC" w:rsidRPr="00E50831">
        <w:rPr>
          <w:rFonts w:ascii="PT Astra Serif" w:hAnsi="PT Astra Serif"/>
          <w:szCs w:val="28"/>
        </w:rPr>
        <w:t xml:space="preserve"> в составе форм и приложений согласно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года № 191н.</w:t>
      </w:r>
      <w:r w:rsidR="000C6193" w:rsidRPr="00E50831">
        <w:rPr>
          <w:rFonts w:ascii="PT Astra Serif" w:hAnsi="PT Astra Serif"/>
          <w:szCs w:val="28"/>
        </w:rPr>
        <w:t xml:space="preserve"> </w:t>
      </w:r>
      <w:r w:rsidR="007E53CC" w:rsidRPr="00E50831">
        <w:rPr>
          <w:rFonts w:ascii="PT Astra Serif" w:hAnsi="PT Astra Serif"/>
          <w:szCs w:val="28"/>
        </w:rPr>
        <w:t>Сведения о выполнении муниципального задания муниципальными учреждениями предоставлены по данным главных распорядителей бюджетных средств районного бюджета согласно приложению к пояснительной записке.</w:t>
      </w:r>
    </w:p>
    <w:p w:rsidR="00A11C1B" w:rsidRPr="00E50831" w:rsidRDefault="00A11C1B" w:rsidP="00A11C1B">
      <w:pPr>
        <w:pStyle w:val="a7"/>
        <w:rPr>
          <w:rFonts w:ascii="PT Astra Serif" w:hAnsi="PT Astra Serif"/>
          <w:szCs w:val="28"/>
        </w:rPr>
      </w:pPr>
    </w:p>
    <w:p w:rsidR="00A11C1B" w:rsidRPr="00E50831" w:rsidRDefault="00A11C1B" w:rsidP="00A11C1B">
      <w:pPr>
        <w:pStyle w:val="a7"/>
        <w:rPr>
          <w:rFonts w:ascii="PT Astra Serif" w:hAnsi="PT Astra Serif"/>
          <w:b/>
          <w:szCs w:val="28"/>
        </w:rPr>
      </w:pPr>
      <w:r w:rsidRPr="00E50831">
        <w:rPr>
          <w:rFonts w:ascii="PT Astra Serif" w:hAnsi="PT Astra Serif"/>
          <w:b/>
          <w:szCs w:val="28"/>
        </w:rPr>
        <w:t>Председатель комитета финансов</w:t>
      </w:r>
    </w:p>
    <w:p w:rsidR="00A11C1B" w:rsidRPr="005D5F12" w:rsidRDefault="00A11C1B" w:rsidP="00A11C1B">
      <w:pPr>
        <w:pStyle w:val="a7"/>
        <w:rPr>
          <w:rFonts w:ascii="PT Astra Serif" w:hAnsi="PT Astra Serif"/>
          <w:b/>
          <w:szCs w:val="28"/>
        </w:rPr>
      </w:pPr>
      <w:r w:rsidRPr="00E50831">
        <w:rPr>
          <w:rFonts w:ascii="PT Astra Serif" w:hAnsi="PT Astra Serif"/>
          <w:b/>
          <w:szCs w:val="28"/>
        </w:rPr>
        <w:t xml:space="preserve">администрации БМР                                                                   </w:t>
      </w:r>
      <w:r w:rsidR="009F7746" w:rsidRPr="00E50831">
        <w:rPr>
          <w:rFonts w:ascii="PT Astra Serif" w:hAnsi="PT Astra Serif"/>
          <w:b/>
          <w:szCs w:val="28"/>
        </w:rPr>
        <w:t>Е.В. Молошина</w:t>
      </w:r>
    </w:p>
    <w:p w:rsidR="00A11C1B" w:rsidRPr="005D5F12" w:rsidRDefault="00A11C1B" w:rsidP="00A11C1B">
      <w:pPr>
        <w:pStyle w:val="a7"/>
        <w:rPr>
          <w:rFonts w:ascii="PT Astra Serif" w:hAnsi="PT Astra Serif"/>
          <w:b/>
          <w:szCs w:val="28"/>
        </w:rPr>
      </w:pPr>
    </w:p>
    <w:p w:rsidR="007C0443" w:rsidRPr="005D5F12" w:rsidRDefault="007C0443" w:rsidP="0098230B">
      <w:pPr>
        <w:pStyle w:val="a3"/>
        <w:ind w:firstLine="709"/>
        <w:jc w:val="both"/>
        <w:rPr>
          <w:rFonts w:ascii="PT Astra Serif" w:hAnsi="PT Astra Serif"/>
          <w:sz w:val="26"/>
          <w:szCs w:val="26"/>
        </w:rPr>
      </w:pPr>
    </w:p>
    <w:sectPr w:rsidR="007C0443" w:rsidRPr="005D5F12" w:rsidSect="00A11C1B">
      <w:headerReference w:type="default" r:id="rId8"/>
      <w:pgSz w:w="11906" w:h="16838"/>
      <w:pgMar w:top="851" w:right="851" w:bottom="851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D0F" w:rsidRDefault="00705D0F" w:rsidP="003228B1">
      <w:r>
        <w:separator/>
      </w:r>
    </w:p>
  </w:endnote>
  <w:endnote w:type="continuationSeparator" w:id="0">
    <w:p w:rsidR="00705D0F" w:rsidRDefault="00705D0F" w:rsidP="0032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D0F" w:rsidRDefault="00705D0F" w:rsidP="003228B1">
      <w:r>
        <w:separator/>
      </w:r>
    </w:p>
  </w:footnote>
  <w:footnote w:type="continuationSeparator" w:id="0">
    <w:p w:rsidR="00705D0F" w:rsidRDefault="00705D0F" w:rsidP="00322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D0F" w:rsidRDefault="00B025C2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B5A">
      <w:rPr>
        <w:noProof/>
      </w:rPr>
      <w:t>8</w:t>
    </w:r>
    <w:r>
      <w:rPr>
        <w:noProof/>
      </w:rPr>
      <w:fldChar w:fldCharType="end"/>
    </w:r>
  </w:p>
  <w:p w:rsidR="00705D0F" w:rsidRDefault="00705D0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D6089"/>
    <w:multiLevelType w:val="hybridMultilevel"/>
    <w:tmpl w:val="72E66F3A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107209A2"/>
    <w:multiLevelType w:val="hybridMultilevel"/>
    <w:tmpl w:val="833C2A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AB0245"/>
    <w:multiLevelType w:val="hybridMultilevel"/>
    <w:tmpl w:val="A60CC200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C48283F"/>
    <w:multiLevelType w:val="hybridMultilevel"/>
    <w:tmpl w:val="897CD304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F077AC7"/>
    <w:multiLevelType w:val="multilevel"/>
    <w:tmpl w:val="1F1CD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2DD3C3D"/>
    <w:multiLevelType w:val="hybridMultilevel"/>
    <w:tmpl w:val="B9B49C24"/>
    <w:lvl w:ilvl="0" w:tplc="BBB6B374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594860"/>
    <w:multiLevelType w:val="hybridMultilevel"/>
    <w:tmpl w:val="070225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F197A"/>
    <w:multiLevelType w:val="hybridMultilevel"/>
    <w:tmpl w:val="C75251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C17AE"/>
    <w:multiLevelType w:val="hybridMultilevel"/>
    <w:tmpl w:val="87B24F2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37CD6E76"/>
    <w:multiLevelType w:val="hybridMultilevel"/>
    <w:tmpl w:val="C340E636"/>
    <w:lvl w:ilvl="0" w:tplc="2E60737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B0182"/>
    <w:multiLevelType w:val="hybridMultilevel"/>
    <w:tmpl w:val="9D3A2C1E"/>
    <w:lvl w:ilvl="0" w:tplc="0419000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1">
    <w:nsid w:val="397D206F"/>
    <w:multiLevelType w:val="hybridMultilevel"/>
    <w:tmpl w:val="75D6FFC2"/>
    <w:lvl w:ilvl="0" w:tplc="09601336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0D0270"/>
    <w:multiLevelType w:val="hybridMultilevel"/>
    <w:tmpl w:val="411658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1A05B7"/>
    <w:multiLevelType w:val="hybridMultilevel"/>
    <w:tmpl w:val="B6600170"/>
    <w:lvl w:ilvl="0" w:tplc="0419000D">
      <w:start w:val="1"/>
      <w:numFmt w:val="bullet"/>
      <w:lvlText w:val=""/>
      <w:lvlJc w:val="left"/>
      <w:pPr>
        <w:ind w:left="19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4">
    <w:nsid w:val="3F7D70BC"/>
    <w:multiLevelType w:val="hybridMultilevel"/>
    <w:tmpl w:val="5FDE4B88"/>
    <w:lvl w:ilvl="0" w:tplc="0419000F">
      <w:start w:val="1"/>
      <w:numFmt w:val="decimal"/>
      <w:lvlText w:val="%1."/>
      <w:lvlJc w:val="left"/>
      <w:pPr>
        <w:ind w:left="1058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540BCD"/>
    <w:multiLevelType w:val="hybridMultilevel"/>
    <w:tmpl w:val="E6001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B34C7"/>
    <w:multiLevelType w:val="hybridMultilevel"/>
    <w:tmpl w:val="A45E5B7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2168C7"/>
    <w:multiLevelType w:val="hybridMultilevel"/>
    <w:tmpl w:val="DB76F29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939501E"/>
    <w:multiLevelType w:val="hybridMultilevel"/>
    <w:tmpl w:val="2A58D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3002E"/>
    <w:multiLevelType w:val="hybridMultilevel"/>
    <w:tmpl w:val="2E6072D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53CA312E"/>
    <w:multiLevelType w:val="hybridMultilevel"/>
    <w:tmpl w:val="C2DCE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167104"/>
    <w:multiLevelType w:val="hybridMultilevel"/>
    <w:tmpl w:val="7B803DFC"/>
    <w:lvl w:ilvl="0" w:tplc="5E80D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51B21F0"/>
    <w:multiLevelType w:val="hybridMultilevel"/>
    <w:tmpl w:val="4C1EA4B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>
    <w:nsid w:val="570D67F7"/>
    <w:multiLevelType w:val="hybridMultilevel"/>
    <w:tmpl w:val="1974D30E"/>
    <w:lvl w:ilvl="0" w:tplc="2E60737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4">
    <w:nsid w:val="572A3A68"/>
    <w:multiLevelType w:val="hybridMultilevel"/>
    <w:tmpl w:val="DAD4ABB2"/>
    <w:lvl w:ilvl="0" w:tplc="6338E078">
      <w:start w:val="7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95F89"/>
    <w:multiLevelType w:val="hybridMultilevel"/>
    <w:tmpl w:val="A6405DF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175FB7"/>
    <w:multiLevelType w:val="hybridMultilevel"/>
    <w:tmpl w:val="8F0AE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921967"/>
    <w:multiLevelType w:val="hybridMultilevel"/>
    <w:tmpl w:val="E4067344"/>
    <w:lvl w:ilvl="0" w:tplc="813C5BC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60E04513"/>
    <w:multiLevelType w:val="hybridMultilevel"/>
    <w:tmpl w:val="D1566434"/>
    <w:lvl w:ilvl="0" w:tplc="41F4B04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3A331C"/>
    <w:multiLevelType w:val="hybridMultilevel"/>
    <w:tmpl w:val="A64C4E60"/>
    <w:lvl w:ilvl="0" w:tplc="192881F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1DD3136"/>
    <w:multiLevelType w:val="hybridMultilevel"/>
    <w:tmpl w:val="1D9C44A0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662260A0"/>
    <w:multiLevelType w:val="hybridMultilevel"/>
    <w:tmpl w:val="4BCAED86"/>
    <w:lvl w:ilvl="0" w:tplc="0419000D">
      <w:start w:val="1"/>
      <w:numFmt w:val="bullet"/>
      <w:lvlText w:val=""/>
      <w:lvlJc w:val="left"/>
      <w:pPr>
        <w:ind w:left="23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32">
    <w:nsid w:val="6B2078FD"/>
    <w:multiLevelType w:val="hybridMultilevel"/>
    <w:tmpl w:val="874AAA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C0C5B72"/>
    <w:multiLevelType w:val="hybridMultilevel"/>
    <w:tmpl w:val="156E6C4C"/>
    <w:lvl w:ilvl="0" w:tplc="8DFEC82E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F6D007F"/>
    <w:multiLevelType w:val="hybridMultilevel"/>
    <w:tmpl w:val="2F4CE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7D30F7"/>
    <w:multiLevelType w:val="hybridMultilevel"/>
    <w:tmpl w:val="958234C0"/>
    <w:lvl w:ilvl="0" w:tplc="828005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DB35F6"/>
    <w:multiLevelType w:val="hybridMultilevel"/>
    <w:tmpl w:val="DA6012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92A201A"/>
    <w:multiLevelType w:val="hybridMultilevel"/>
    <w:tmpl w:val="8990ED8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9"/>
  </w:num>
  <w:num w:numId="2">
    <w:abstractNumId w:val="27"/>
  </w:num>
  <w:num w:numId="3">
    <w:abstractNumId w:val="16"/>
  </w:num>
  <w:num w:numId="4">
    <w:abstractNumId w:val="23"/>
  </w:num>
  <w:num w:numId="5">
    <w:abstractNumId w:val="9"/>
  </w:num>
  <w:num w:numId="6">
    <w:abstractNumId w:val="14"/>
  </w:num>
  <w:num w:numId="7">
    <w:abstractNumId w:val="24"/>
  </w:num>
  <w:num w:numId="8">
    <w:abstractNumId w:val="34"/>
  </w:num>
  <w:num w:numId="9">
    <w:abstractNumId w:val="18"/>
  </w:num>
  <w:num w:numId="10">
    <w:abstractNumId w:val="11"/>
  </w:num>
  <w:num w:numId="11">
    <w:abstractNumId w:val="1"/>
  </w:num>
  <w:num w:numId="12">
    <w:abstractNumId w:val="22"/>
  </w:num>
  <w:num w:numId="13">
    <w:abstractNumId w:val="30"/>
  </w:num>
  <w:num w:numId="14">
    <w:abstractNumId w:val="2"/>
  </w:num>
  <w:num w:numId="15">
    <w:abstractNumId w:val="35"/>
  </w:num>
  <w:num w:numId="16">
    <w:abstractNumId w:val="21"/>
  </w:num>
  <w:num w:numId="17">
    <w:abstractNumId w:val="6"/>
  </w:num>
  <w:num w:numId="18">
    <w:abstractNumId w:val="28"/>
  </w:num>
  <w:num w:numId="19">
    <w:abstractNumId w:val="33"/>
  </w:num>
  <w:num w:numId="20">
    <w:abstractNumId w:val="5"/>
  </w:num>
  <w:num w:numId="21">
    <w:abstractNumId w:val="4"/>
  </w:num>
  <w:num w:numId="22">
    <w:abstractNumId w:val="26"/>
  </w:num>
  <w:num w:numId="23">
    <w:abstractNumId w:val="19"/>
  </w:num>
  <w:num w:numId="24">
    <w:abstractNumId w:val="10"/>
  </w:num>
  <w:num w:numId="25">
    <w:abstractNumId w:val="32"/>
  </w:num>
  <w:num w:numId="26">
    <w:abstractNumId w:val="8"/>
  </w:num>
  <w:num w:numId="27">
    <w:abstractNumId w:val="20"/>
  </w:num>
  <w:num w:numId="28">
    <w:abstractNumId w:val="0"/>
  </w:num>
  <w:num w:numId="29">
    <w:abstractNumId w:val="13"/>
  </w:num>
  <w:num w:numId="30">
    <w:abstractNumId w:val="31"/>
  </w:num>
  <w:num w:numId="31">
    <w:abstractNumId w:val="15"/>
  </w:num>
  <w:num w:numId="32">
    <w:abstractNumId w:val="12"/>
  </w:num>
  <w:num w:numId="33">
    <w:abstractNumId w:val="37"/>
  </w:num>
  <w:num w:numId="34">
    <w:abstractNumId w:val="3"/>
  </w:num>
  <w:num w:numId="35">
    <w:abstractNumId w:val="7"/>
  </w:num>
  <w:num w:numId="36">
    <w:abstractNumId w:val="36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F8"/>
    <w:rsid w:val="000007C5"/>
    <w:rsid w:val="00000A95"/>
    <w:rsid w:val="00000B7E"/>
    <w:rsid w:val="00000E0A"/>
    <w:rsid w:val="0000175A"/>
    <w:rsid w:val="00001874"/>
    <w:rsid w:val="00001AFC"/>
    <w:rsid w:val="00001BF8"/>
    <w:rsid w:val="00001C8F"/>
    <w:rsid w:val="00001DAA"/>
    <w:rsid w:val="00001FB5"/>
    <w:rsid w:val="00002C48"/>
    <w:rsid w:val="00002DF1"/>
    <w:rsid w:val="00003030"/>
    <w:rsid w:val="000034E2"/>
    <w:rsid w:val="00003635"/>
    <w:rsid w:val="00003650"/>
    <w:rsid w:val="000042AD"/>
    <w:rsid w:val="00004786"/>
    <w:rsid w:val="00004791"/>
    <w:rsid w:val="000047D4"/>
    <w:rsid w:val="0000498D"/>
    <w:rsid w:val="00004B31"/>
    <w:rsid w:val="00004C8C"/>
    <w:rsid w:val="00005436"/>
    <w:rsid w:val="000057F0"/>
    <w:rsid w:val="000059AF"/>
    <w:rsid w:val="00005D4F"/>
    <w:rsid w:val="00005F42"/>
    <w:rsid w:val="000062B0"/>
    <w:rsid w:val="00006518"/>
    <w:rsid w:val="0000662F"/>
    <w:rsid w:val="00006B81"/>
    <w:rsid w:val="00006F3B"/>
    <w:rsid w:val="00007053"/>
    <w:rsid w:val="00007461"/>
    <w:rsid w:val="00007AFC"/>
    <w:rsid w:val="00007B8B"/>
    <w:rsid w:val="000108B8"/>
    <w:rsid w:val="00010C67"/>
    <w:rsid w:val="00010F11"/>
    <w:rsid w:val="00011387"/>
    <w:rsid w:val="0001144B"/>
    <w:rsid w:val="00011523"/>
    <w:rsid w:val="0001163D"/>
    <w:rsid w:val="0001205D"/>
    <w:rsid w:val="000121AF"/>
    <w:rsid w:val="00012923"/>
    <w:rsid w:val="00012C8C"/>
    <w:rsid w:val="00012CF8"/>
    <w:rsid w:val="00013D47"/>
    <w:rsid w:val="00013D51"/>
    <w:rsid w:val="00013D9A"/>
    <w:rsid w:val="00013DA9"/>
    <w:rsid w:val="00013F65"/>
    <w:rsid w:val="000146A0"/>
    <w:rsid w:val="000147CC"/>
    <w:rsid w:val="00014CE7"/>
    <w:rsid w:val="0001556B"/>
    <w:rsid w:val="00015B40"/>
    <w:rsid w:val="00015D1C"/>
    <w:rsid w:val="00016284"/>
    <w:rsid w:val="000163DC"/>
    <w:rsid w:val="0001683C"/>
    <w:rsid w:val="000169B4"/>
    <w:rsid w:val="00016B7F"/>
    <w:rsid w:val="00016EEA"/>
    <w:rsid w:val="00017647"/>
    <w:rsid w:val="0002001D"/>
    <w:rsid w:val="00020160"/>
    <w:rsid w:val="000202A7"/>
    <w:rsid w:val="000204E3"/>
    <w:rsid w:val="0002067F"/>
    <w:rsid w:val="00020A41"/>
    <w:rsid w:val="000213E4"/>
    <w:rsid w:val="00021472"/>
    <w:rsid w:val="0002166A"/>
    <w:rsid w:val="00021723"/>
    <w:rsid w:val="00021C35"/>
    <w:rsid w:val="000224D3"/>
    <w:rsid w:val="00022595"/>
    <w:rsid w:val="00022B1F"/>
    <w:rsid w:val="00023439"/>
    <w:rsid w:val="00023686"/>
    <w:rsid w:val="00023E27"/>
    <w:rsid w:val="00023FD8"/>
    <w:rsid w:val="00024114"/>
    <w:rsid w:val="00024322"/>
    <w:rsid w:val="000244FE"/>
    <w:rsid w:val="00024537"/>
    <w:rsid w:val="00024600"/>
    <w:rsid w:val="00024783"/>
    <w:rsid w:val="00024D53"/>
    <w:rsid w:val="00025001"/>
    <w:rsid w:val="00025103"/>
    <w:rsid w:val="0002519A"/>
    <w:rsid w:val="00025209"/>
    <w:rsid w:val="00025227"/>
    <w:rsid w:val="0002526D"/>
    <w:rsid w:val="000256E7"/>
    <w:rsid w:val="000259C8"/>
    <w:rsid w:val="00025A44"/>
    <w:rsid w:val="00025AB9"/>
    <w:rsid w:val="00026747"/>
    <w:rsid w:val="0002693D"/>
    <w:rsid w:val="00026B4A"/>
    <w:rsid w:val="00026B98"/>
    <w:rsid w:val="00026CBC"/>
    <w:rsid w:val="00027068"/>
    <w:rsid w:val="00027070"/>
    <w:rsid w:val="0002723C"/>
    <w:rsid w:val="0002763D"/>
    <w:rsid w:val="00027DB8"/>
    <w:rsid w:val="00030B02"/>
    <w:rsid w:val="00030CD1"/>
    <w:rsid w:val="0003101D"/>
    <w:rsid w:val="0003102D"/>
    <w:rsid w:val="000312E4"/>
    <w:rsid w:val="000318EE"/>
    <w:rsid w:val="00032096"/>
    <w:rsid w:val="00032920"/>
    <w:rsid w:val="00032EB7"/>
    <w:rsid w:val="000332D7"/>
    <w:rsid w:val="000334C3"/>
    <w:rsid w:val="00033777"/>
    <w:rsid w:val="00033841"/>
    <w:rsid w:val="00033B2B"/>
    <w:rsid w:val="00033C79"/>
    <w:rsid w:val="000345EA"/>
    <w:rsid w:val="00034C54"/>
    <w:rsid w:val="00034EB3"/>
    <w:rsid w:val="00034F4B"/>
    <w:rsid w:val="00035A1B"/>
    <w:rsid w:val="00035B3B"/>
    <w:rsid w:val="00035B84"/>
    <w:rsid w:val="00035E26"/>
    <w:rsid w:val="00036373"/>
    <w:rsid w:val="00036401"/>
    <w:rsid w:val="0003679F"/>
    <w:rsid w:val="00036981"/>
    <w:rsid w:val="00036D28"/>
    <w:rsid w:val="00037107"/>
    <w:rsid w:val="00037448"/>
    <w:rsid w:val="0003754E"/>
    <w:rsid w:val="000376D8"/>
    <w:rsid w:val="000379A3"/>
    <w:rsid w:val="00037A5C"/>
    <w:rsid w:val="00040105"/>
    <w:rsid w:val="00040B7D"/>
    <w:rsid w:val="00040E5A"/>
    <w:rsid w:val="000419CE"/>
    <w:rsid w:val="00041DF7"/>
    <w:rsid w:val="00041E0B"/>
    <w:rsid w:val="00042313"/>
    <w:rsid w:val="00042B62"/>
    <w:rsid w:val="00042D13"/>
    <w:rsid w:val="0004319C"/>
    <w:rsid w:val="000431D1"/>
    <w:rsid w:val="00043BAC"/>
    <w:rsid w:val="000441D4"/>
    <w:rsid w:val="00044A60"/>
    <w:rsid w:val="00044AA5"/>
    <w:rsid w:val="00044F66"/>
    <w:rsid w:val="00045648"/>
    <w:rsid w:val="00046397"/>
    <w:rsid w:val="000464E6"/>
    <w:rsid w:val="00047CE8"/>
    <w:rsid w:val="00047E90"/>
    <w:rsid w:val="0005012E"/>
    <w:rsid w:val="00050AC5"/>
    <w:rsid w:val="00050B40"/>
    <w:rsid w:val="00050F3F"/>
    <w:rsid w:val="0005131C"/>
    <w:rsid w:val="000525C5"/>
    <w:rsid w:val="00052657"/>
    <w:rsid w:val="0005294D"/>
    <w:rsid w:val="0005320E"/>
    <w:rsid w:val="00053674"/>
    <w:rsid w:val="00053B12"/>
    <w:rsid w:val="00054137"/>
    <w:rsid w:val="0005430B"/>
    <w:rsid w:val="00054644"/>
    <w:rsid w:val="00054829"/>
    <w:rsid w:val="00055469"/>
    <w:rsid w:val="00055520"/>
    <w:rsid w:val="00055863"/>
    <w:rsid w:val="00055AB5"/>
    <w:rsid w:val="00056089"/>
    <w:rsid w:val="0005630B"/>
    <w:rsid w:val="00056413"/>
    <w:rsid w:val="000566DF"/>
    <w:rsid w:val="00056760"/>
    <w:rsid w:val="000568AF"/>
    <w:rsid w:val="00056E39"/>
    <w:rsid w:val="000577FB"/>
    <w:rsid w:val="00057A39"/>
    <w:rsid w:val="00060063"/>
    <w:rsid w:val="000600D6"/>
    <w:rsid w:val="00060539"/>
    <w:rsid w:val="00060A1D"/>
    <w:rsid w:val="00061106"/>
    <w:rsid w:val="0006126F"/>
    <w:rsid w:val="00061491"/>
    <w:rsid w:val="000615CB"/>
    <w:rsid w:val="00061BE7"/>
    <w:rsid w:val="00062342"/>
    <w:rsid w:val="00062983"/>
    <w:rsid w:val="00062E5E"/>
    <w:rsid w:val="00062FAA"/>
    <w:rsid w:val="00062FC1"/>
    <w:rsid w:val="000631BC"/>
    <w:rsid w:val="00063592"/>
    <w:rsid w:val="00064132"/>
    <w:rsid w:val="000642DD"/>
    <w:rsid w:val="000647BF"/>
    <w:rsid w:val="0006497B"/>
    <w:rsid w:val="00064D82"/>
    <w:rsid w:val="0006501D"/>
    <w:rsid w:val="000650C1"/>
    <w:rsid w:val="000653DF"/>
    <w:rsid w:val="00065CB4"/>
    <w:rsid w:val="00066001"/>
    <w:rsid w:val="00066071"/>
    <w:rsid w:val="000669B9"/>
    <w:rsid w:val="00066A9B"/>
    <w:rsid w:val="00066C7C"/>
    <w:rsid w:val="00067307"/>
    <w:rsid w:val="00067546"/>
    <w:rsid w:val="000675D8"/>
    <w:rsid w:val="00067BA3"/>
    <w:rsid w:val="00070061"/>
    <w:rsid w:val="0007010C"/>
    <w:rsid w:val="000701F5"/>
    <w:rsid w:val="000702D5"/>
    <w:rsid w:val="00070759"/>
    <w:rsid w:val="0007091B"/>
    <w:rsid w:val="00070E4D"/>
    <w:rsid w:val="00071273"/>
    <w:rsid w:val="0007140C"/>
    <w:rsid w:val="000715A6"/>
    <w:rsid w:val="00071C56"/>
    <w:rsid w:val="00071EC4"/>
    <w:rsid w:val="000720B9"/>
    <w:rsid w:val="0007243A"/>
    <w:rsid w:val="00072A5D"/>
    <w:rsid w:val="00072DD1"/>
    <w:rsid w:val="00072EFC"/>
    <w:rsid w:val="0007307F"/>
    <w:rsid w:val="000739A1"/>
    <w:rsid w:val="000743C5"/>
    <w:rsid w:val="0007441D"/>
    <w:rsid w:val="000748F1"/>
    <w:rsid w:val="000749A2"/>
    <w:rsid w:val="00074BBF"/>
    <w:rsid w:val="00074FB5"/>
    <w:rsid w:val="00075719"/>
    <w:rsid w:val="000759BB"/>
    <w:rsid w:val="00075D95"/>
    <w:rsid w:val="00076311"/>
    <w:rsid w:val="0007632D"/>
    <w:rsid w:val="00076760"/>
    <w:rsid w:val="00076BE8"/>
    <w:rsid w:val="00076F01"/>
    <w:rsid w:val="00076FCE"/>
    <w:rsid w:val="00077269"/>
    <w:rsid w:val="00077421"/>
    <w:rsid w:val="000778B6"/>
    <w:rsid w:val="00077CA3"/>
    <w:rsid w:val="00080EAB"/>
    <w:rsid w:val="00080F16"/>
    <w:rsid w:val="00080F19"/>
    <w:rsid w:val="00081838"/>
    <w:rsid w:val="00081A6C"/>
    <w:rsid w:val="00081C2D"/>
    <w:rsid w:val="00081E3D"/>
    <w:rsid w:val="00082425"/>
    <w:rsid w:val="00082481"/>
    <w:rsid w:val="00082C95"/>
    <w:rsid w:val="00082FDC"/>
    <w:rsid w:val="00083119"/>
    <w:rsid w:val="00083A92"/>
    <w:rsid w:val="00083F30"/>
    <w:rsid w:val="000840DB"/>
    <w:rsid w:val="000844DB"/>
    <w:rsid w:val="0008454C"/>
    <w:rsid w:val="00084896"/>
    <w:rsid w:val="00084BA0"/>
    <w:rsid w:val="0008507A"/>
    <w:rsid w:val="00085120"/>
    <w:rsid w:val="0008558A"/>
    <w:rsid w:val="0008571C"/>
    <w:rsid w:val="000857B1"/>
    <w:rsid w:val="0008587A"/>
    <w:rsid w:val="00085F4C"/>
    <w:rsid w:val="00086B05"/>
    <w:rsid w:val="00086C0A"/>
    <w:rsid w:val="00086EF4"/>
    <w:rsid w:val="00086F21"/>
    <w:rsid w:val="00087051"/>
    <w:rsid w:val="000873DF"/>
    <w:rsid w:val="00087870"/>
    <w:rsid w:val="00087EE4"/>
    <w:rsid w:val="00087F34"/>
    <w:rsid w:val="000901D2"/>
    <w:rsid w:val="0009021B"/>
    <w:rsid w:val="0009024F"/>
    <w:rsid w:val="0009055E"/>
    <w:rsid w:val="000906D2"/>
    <w:rsid w:val="00090961"/>
    <w:rsid w:val="00090DD9"/>
    <w:rsid w:val="000910D2"/>
    <w:rsid w:val="0009112A"/>
    <w:rsid w:val="0009173D"/>
    <w:rsid w:val="00091E0A"/>
    <w:rsid w:val="0009321A"/>
    <w:rsid w:val="000934B7"/>
    <w:rsid w:val="0009355D"/>
    <w:rsid w:val="000936F3"/>
    <w:rsid w:val="00093740"/>
    <w:rsid w:val="00093B4A"/>
    <w:rsid w:val="00093C91"/>
    <w:rsid w:val="00093FC9"/>
    <w:rsid w:val="00094186"/>
    <w:rsid w:val="00094363"/>
    <w:rsid w:val="00094587"/>
    <w:rsid w:val="00094C32"/>
    <w:rsid w:val="00094E8F"/>
    <w:rsid w:val="00095262"/>
    <w:rsid w:val="00095404"/>
    <w:rsid w:val="00095564"/>
    <w:rsid w:val="0009573C"/>
    <w:rsid w:val="00095D31"/>
    <w:rsid w:val="00095F50"/>
    <w:rsid w:val="00096161"/>
    <w:rsid w:val="00096411"/>
    <w:rsid w:val="00097004"/>
    <w:rsid w:val="00097703"/>
    <w:rsid w:val="00097D7D"/>
    <w:rsid w:val="00097E4B"/>
    <w:rsid w:val="000A0495"/>
    <w:rsid w:val="000A05FF"/>
    <w:rsid w:val="000A0660"/>
    <w:rsid w:val="000A07ED"/>
    <w:rsid w:val="000A095C"/>
    <w:rsid w:val="000A0B7C"/>
    <w:rsid w:val="000A0FDC"/>
    <w:rsid w:val="000A1325"/>
    <w:rsid w:val="000A18EB"/>
    <w:rsid w:val="000A1BC4"/>
    <w:rsid w:val="000A234E"/>
    <w:rsid w:val="000A26AD"/>
    <w:rsid w:val="000A28E9"/>
    <w:rsid w:val="000A2E70"/>
    <w:rsid w:val="000A310B"/>
    <w:rsid w:val="000A3C27"/>
    <w:rsid w:val="000A3C4C"/>
    <w:rsid w:val="000A4146"/>
    <w:rsid w:val="000A444F"/>
    <w:rsid w:val="000A46F7"/>
    <w:rsid w:val="000A4870"/>
    <w:rsid w:val="000A490D"/>
    <w:rsid w:val="000A5296"/>
    <w:rsid w:val="000A59A3"/>
    <w:rsid w:val="000A5ED5"/>
    <w:rsid w:val="000A63E4"/>
    <w:rsid w:val="000A64F8"/>
    <w:rsid w:val="000A65AA"/>
    <w:rsid w:val="000A73F0"/>
    <w:rsid w:val="000A7B3C"/>
    <w:rsid w:val="000A7F55"/>
    <w:rsid w:val="000A7FEB"/>
    <w:rsid w:val="000B07E1"/>
    <w:rsid w:val="000B088A"/>
    <w:rsid w:val="000B095F"/>
    <w:rsid w:val="000B1090"/>
    <w:rsid w:val="000B116B"/>
    <w:rsid w:val="000B123B"/>
    <w:rsid w:val="000B12B6"/>
    <w:rsid w:val="000B13DE"/>
    <w:rsid w:val="000B16CA"/>
    <w:rsid w:val="000B19AD"/>
    <w:rsid w:val="000B1ABE"/>
    <w:rsid w:val="000B1D1F"/>
    <w:rsid w:val="000B2207"/>
    <w:rsid w:val="000B261B"/>
    <w:rsid w:val="000B267C"/>
    <w:rsid w:val="000B27F3"/>
    <w:rsid w:val="000B2AB6"/>
    <w:rsid w:val="000B2C03"/>
    <w:rsid w:val="000B35FA"/>
    <w:rsid w:val="000B3E5D"/>
    <w:rsid w:val="000B3FC9"/>
    <w:rsid w:val="000B40F4"/>
    <w:rsid w:val="000B4220"/>
    <w:rsid w:val="000B4500"/>
    <w:rsid w:val="000B4646"/>
    <w:rsid w:val="000B5557"/>
    <w:rsid w:val="000B5925"/>
    <w:rsid w:val="000B5B6E"/>
    <w:rsid w:val="000B5C94"/>
    <w:rsid w:val="000B5E69"/>
    <w:rsid w:val="000B5EBA"/>
    <w:rsid w:val="000B6810"/>
    <w:rsid w:val="000B6857"/>
    <w:rsid w:val="000B6960"/>
    <w:rsid w:val="000B6F12"/>
    <w:rsid w:val="000B72E9"/>
    <w:rsid w:val="000B7369"/>
    <w:rsid w:val="000B7382"/>
    <w:rsid w:val="000B7972"/>
    <w:rsid w:val="000B7BD4"/>
    <w:rsid w:val="000B7EFC"/>
    <w:rsid w:val="000B7F5F"/>
    <w:rsid w:val="000C09FC"/>
    <w:rsid w:val="000C0F7C"/>
    <w:rsid w:val="000C1363"/>
    <w:rsid w:val="000C199A"/>
    <w:rsid w:val="000C245F"/>
    <w:rsid w:val="000C2592"/>
    <w:rsid w:val="000C2815"/>
    <w:rsid w:val="000C2CD2"/>
    <w:rsid w:val="000C2D95"/>
    <w:rsid w:val="000C30A2"/>
    <w:rsid w:val="000C323D"/>
    <w:rsid w:val="000C33FB"/>
    <w:rsid w:val="000C341D"/>
    <w:rsid w:val="000C34D5"/>
    <w:rsid w:val="000C394C"/>
    <w:rsid w:val="000C3BBC"/>
    <w:rsid w:val="000C41CD"/>
    <w:rsid w:val="000C4679"/>
    <w:rsid w:val="000C5894"/>
    <w:rsid w:val="000C58A2"/>
    <w:rsid w:val="000C5D46"/>
    <w:rsid w:val="000C5D83"/>
    <w:rsid w:val="000C5D90"/>
    <w:rsid w:val="000C6193"/>
    <w:rsid w:val="000C62F3"/>
    <w:rsid w:val="000C63E3"/>
    <w:rsid w:val="000C67A4"/>
    <w:rsid w:val="000C793A"/>
    <w:rsid w:val="000C79EB"/>
    <w:rsid w:val="000C7ADE"/>
    <w:rsid w:val="000D07CB"/>
    <w:rsid w:val="000D09A5"/>
    <w:rsid w:val="000D0F59"/>
    <w:rsid w:val="000D0FCF"/>
    <w:rsid w:val="000D13DC"/>
    <w:rsid w:val="000D1602"/>
    <w:rsid w:val="000D16D2"/>
    <w:rsid w:val="000D2019"/>
    <w:rsid w:val="000D250A"/>
    <w:rsid w:val="000D2618"/>
    <w:rsid w:val="000D28BA"/>
    <w:rsid w:val="000D2908"/>
    <w:rsid w:val="000D37A5"/>
    <w:rsid w:val="000D38D8"/>
    <w:rsid w:val="000D3910"/>
    <w:rsid w:val="000D3AB5"/>
    <w:rsid w:val="000D40D9"/>
    <w:rsid w:val="000D4488"/>
    <w:rsid w:val="000D4C01"/>
    <w:rsid w:val="000D4CB2"/>
    <w:rsid w:val="000D4CB8"/>
    <w:rsid w:val="000D502E"/>
    <w:rsid w:val="000D51CA"/>
    <w:rsid w:val="000D5745"/>
    <w:rsid w:val="000D5ABC"/>
    <w:rsid w:val="000D65C0"/>
    <w:rsid w:val="000D674B"/>
    <w:rsid w:val="000D680B"/>
    <w:rsid w:val="000D68C5"/>
    <w:rsid w:val="000D69A0"/>
    <w:rsid w:val="000D69B6"/>
    <w:rsid w:val="000D6EA2"/>
    <w:rsid w:val="000D6FFB"/>
    <w:rsid w:val="000D708D"/>
    <w:rsid w:val="000D7178"/>
    <w:rsid w:val="000D74E7"/>
    <w:rsid w:val="000D7658"/>
    <w:rsid w:val="000D79EB"/>
    <w:rsid w:val="000D7E10"/>
    <w:rsid w:val="000E0271"/>
    <w:rsid w:val="000E05B8"/>
    <w:rsid w:val="000E0798"/>
    <w:rsid w:val="000E0A90"/>
    <w:rsid w:val="000E13CF"/>
    <w:rsid w:val="000E1503"/>
    <w:rsid w:val="000E164D"/>
    <w:rsid w:val="000E1695"/>
    <w:rsid w:val="000E1873"/>
    <w:rsid w:val="000E18F5"/>
    <w:rsid w:val="000E1ABF"/>
    <w:rsid w:val="000E1B05"/>
    <w:rsid w:val="000E1B37"/>
    <w:rsid w:val="000E2336"/>
    <w:rsid w:val="000E2627"/>
    <w:rsid w:val="000E29A2"/>
    <w:rsid w:val="000E2A1D"/>
    <w:rsid w:val="000E2CF2"/>
    <w:rsid w:val="000E2E66"/>
    <w:rsid w:val="000E3334"/>
    <w:rsid w:val="000E37E0"/>
    <w:rsid w:val="000E3940"/>
    <w:rsid w:val="000E3E5A"/>
    <w:rsid w:val="000E41C3"/>
    <w:rsid w:val="000E4288"/>
    <w:rsid w:val="000E46DD"/>
    <w:rsid w:val="000E4706"/>
    <w:rsid w:val="000E4C6B"/>
    <w:rsid w:val="000E5105"/>
    <w:rsid w:val="000E5305"/>
    <w:rsid w:val="000E55E7"/>
    <w:rsid w:val="000E595D"/>
    <w:rsid w:val="000E5BED"/>
    <w:rsid w:val="000E5C80"/>
    <w:rsid w:val="000E5D01"/>
    <w:rsid w:val="000E5EF1"/>
    <w:rsid w:val="000E61D1"/>
    <w:rsid w:val="000E684D"/>
    <w:rsid w:val="000E69D4"/>
    <w:rsid w:val="000E6B87"/>
    <w:rsid w:val="000E791A"/>
    <w:rsid w:val="000E7988"/>
    <w:rsid w:val="000E7E2F"/>
    <w:rsid w:val="000F01EE"/>
    <w:rsid w:val="000F05E9"/>
    <w:rsid w:val="000F0639"/>
    <w:rsid w:val="000F0B3C"/>
    <w:rsid w:val="000F0BB9"/>
    <w:rsid w:val="000F22A6"/>
    <w:rsid w:val="000F235E"/>
    <w:rsid w:val="000F33A4"/>
    <w:rsid w:val="000F3881"/>
    <w:rsid w:val="000F3F81"/>
    <w:rsid w:val="000F4702"/>
    <w:rsid w:val="000F4839"/>
    <w:rsid w:val="000F48B9"/>
    <w:rsid w:val="000F59FB"/>
    <w:rsid w:val="000F5D57"/>
    <w:rsid w:val="000F60F0"/>
    <w:rsid w:val="000F61DE"/>
    <w:rsid w:val="000F6634"/>
    <w:rsid w:val="000F68D4"/>
    <w:rsid w:val="000F76E4"/>
    <w:rsid w:val="000F7F42"/>
    <w:rsid w:val="00100134"/>
    <w:rsid w:val="00100588"/>
    <w:rsid w:val="00100872"/>
    <w:rsid w:val="00100B6E"/>
    <w:rsid w:val="00100DD9"/>
    <w:rsid w:val="00101157"/>
    <w:rsid w:val="0010144D"/>
    <w:rsid w:val="001016A2"/>
    <w:rsid w:val="0010181E"/>
    <w:rsid w:val="00101CC5"/>
    <w:rsid w:val="00101FA0"/>
    <w:rsid w:val="0010238B"/>
    <w:rsid w:val="00102F33"/>
    <w:rsid w:val="0010305E"/>
    <w:rsid w:val="001030A1"/>
    <w:rsid w:val="00103583"/>
    <w:rsid w:val="00103C97"/>
    <w:rsid w:val="00103CA4"/>
    <w:rsid w:val="001042F1"/>
    <w:rsid w:val="001049CA"/>
    <w:rsid w:val="0010511F"/>
    <w:rsid w:val="00105598"/>
    <w:rsid w:val="00105745"/>
    <w:rsid w:val="001057FE"/>
    <w:rsid w:val="001058F5"/>
    <w:rsid w:val="00106110"/>
    <w:rsid w:val="001069C5"/>
    <w:rsid w:val="0010747B"/>
    <w:rsid w:val="00107893"/>
    <w:rsid w:val="00107E0A"/>
    <w:rsid w:val="001101C2"/>
    <w:rsid w:val="00110456"/>
    <w:rsid w:val="00110908"/>
    <w:rsid w:val="00110A9A"/>
    <w:rsid w:val="00111166"/>
    <w:rsid w:val="00111279"/>
    <w:rsid w:val="001112AE"/>
    <w:rsid w:val="00111492"/>
    <w:rsid w:val="00111960"/>
    <w:rsid w:val="00111D54"/>
    <w:rsid w:val="001122A6"/>
    <w:rsid w:val="0011245E"/>
    <w:rsid w:val="00112976"/>
    <w:rsid w:val="00112977"/>
    <w:rsid w:val="00112B94"/>
    <w:rsid w:val="00112E2A"/>
    <w:rsid w:val="00113012"/>
    <w:rsid w:val="001133A9"/>
    <w:rsid w:val="001136E1"/>
    <w:rsid w:val="001137A7"/>
    <w:rsid w:val="001138E2"/>
    <w:rsid w:val="00114116"/>
    <w:rsid w:val="00114273"/>
    <w:rsid w:val="00114535"/>
    <w:rsid w:val="0011459B"/>
    <w:rsid w:val="00114E06"/>
    <w:rsid w:val="00114E12"/>
    <w:rsid w:val="00114E40"/>
    <w:rsid w:val="00115A30"/>
    <w:rsid w:val="00116963"/>
    <w:rsid w:val="00116C4E"/>
    <w:rsid w:val="00117102"/>
    <w:rsid w:val="0011781C"/>
    <w:rsid w:val="00117BF9"/>
    <w:rsid w:val="00120326"/>
    <w:rsid w:val="00120588"/>
    <w:rsid w:val="0012068A"/>
    <w:rsid w:val="00120E54"/>
    <w:rsid w:val="001212E1"/>
    <w:rsid w:val="0012145C"/>
    <w:rsid w:val="001214F4"/>
    <w:rsid w:val="0012156A"/>
    <w:rsid w:val="001216C2"/>
    <w:rsid w:val="0012180F"/>
    <w:rsid w:val="00121E3C"/>
    <w:rsid w:val="00122244"/>
    <w:rsid w:val="00122AD0"/>
    <w:rsid w:val="001230B0"/>
    <w:rsid w:val="00123528"/>
    <w:rsid w:val="00123AFB"/>
    <w:rsid w:val="00124373"/>
    <w:rsid w:val="00124751"/>
    <w:rsid w:val="00124B14"/>
    <w:rsid w:val="00124D93"/>
    <w:rsid w:val="00124E75"/>
    <w:rsid w:val="00124FD5"/>
    <w:rsid w:val="00124FD8"/>
    <w:rsid w:val="00125436"/>
    <w:rsid w:val="00125C36"/>
    <w:rsid w:val="00125EEF"/>
    <w:rsid w:val="00126179"/>
    <w:rsid w:val="001264D0"/>
    <w:rsid w:val="00126537"/>
    <w:rsid w:val="00126930"/>
    <w:rsid w:val="00126AC6"/>
    <w:rsid w:val="00126D38"/>
    <w:rsid w:val="00126EC5"/>
    <w:rsid w:val="00126EFB"/>
    <w:rsid w:val="001270A5"/>
    <w:rsid w:val="001270B8"/>
    <w:rsid w:val="0012752F"/>
    <w:rsid w:val="0012799D"/>
    <w:rsid w:val="00127A10"/>
    <w:rsid w:val="00127B4A"/>
    <w:rsid w:val="00127FAE"/>
    <w:rsid w:val="001300ED"/>
    <w:rsid w:val="001303CB"/>
    <w:rsid w:val="00130959"/>
    <w:rsid w:val="001309CE"/>
    <w:rsid w:val="00130A7D"/>
    <w:rsid w:val="00130DB8"/>
    <w:rsid w:val="00131042"/>
    <w:rsid w:val="00131552"/>
    <w:rsid w:val="00131C1C"/>
    <w:rsid w:val="00131D93"/>
    <w:rsid w:val="00132565"/>
    <w:rsid w:val="00132C99"/>
    <w:rsid w:val="00132FDA"/>
    <w:rsid w:val="00133602"/>
    <w:rsid w:val="00133B5B"/>
    <w:rsid w:val="00133EC9"/>
    <w:rsid w:val="001341EC"/>
    <w:rsid w:val="00134CCF"/>
    <w:rsid w:val="001350EA"/>
    <w:rsid w:val="0013537F"/>
    <w:rsid w:val="00135519"/>
    <w:rsid w:val="00135E38"/>
    <w:rsid w:val="0013685C"/>
    <w:rsid w:val="00137269"/>
    <w:rsid w:val="00137549"/>
    <w:rsid w:val="00137CCC"/>
    <w:rsid w:val="00137E54"/>
    <w:rsid w:val="00140282"/>
    <w:rsid w:val="001402E1"/>
    <w:rsid w:val="001404F8"/>
    <w:rsid w:val="0014068F"/>
    <w:rsid w:val="00140ADA"/>
    <w:rsid w:val="00140FCC"/>
    <w:rsid w:val="00141007"/>
    <w:rsid w:val="001418E6"/>
    <w:rsid w:val="00141B7F"/>
    <w:rsid w:val="00141D7F"/>
    <w:rsid w:val="001424CD"/>
    <w:rsid w:val="00142534"/>
    <w:rsid w:val="00142985"/>
    <w:rsid w:val="00142AE6"/>
    <w:rsid w:val="0014325A"/>
    <w:rsid w:val="001434E6"/>
    <w:rsid w:val="0014363A"/>
    <w:rsid w:val="00143643"/>
    <w:rsid w:val="00143980"/>
    <w:rsid w:val="00143BE8"/>
    <w:rsid w:val="00143D05"/>
    <w:rsid w:val="001441EC"/>
    <w:rsid w:val="001442A2"/>
    <w:rsid w:val="00144571"/>
    <w:rsid w:val="0014480C"/>
    <w:rsid w:val="00144B22"/>
    <w:rsid w:val="001453D6"/>
    <w:rsid w:val="00145691"/>
    <w:rsid w:val="00145767"/>
    <w:rsid w:val="001462F8"/>
    <w:rsid w:val="001463F7"/>
    <w:rsid w:val="0014648E"/>
    <w:rsid w:val="0014667C"/>
    <w:rsid w:val="001467B0"/>
    <w:rsid w:val="00146E5C"/>
    <w:rsid w:val="0014730E"/>
    <w:rsid w:val="00147455"/>
    <w:rsid w:val="0014773F"/>
    <w:rsid w:val="00147794"/>
    <w:rsid w:val="00147EAE"/>
    <w:rsid w:val="00147F1E"/>
    <w:rsid w:val="00150329"/>
    <w:rsid w:val="00150564"/>
    <w:rsid w:val="001519E9"/>
    <w:rsid w:val="00151D24"/>
    <w:rsid w:val="00152398"/>
    <w:rsid w:val="0015248A"/>
    <w:rsid w:val="001536EB"/>
    <w:rsid w:val="00153797"/>
    <w:rsid w:val="001538FC"/>
    <w:rsid w:val="00153B7C"/>
    <w:rsid w:val="00153BCA"/>
    <w:rsid w:val="00153ECF"/>
    <w:rsid w:val="00154045"/>
    <w:rsid w:val="00154488"/>
    <w:rsid w:val="001544E1"/>
    <w:rsid w:val="00154E22"/>
    <w:rsid w:val="00155009"/>
    <w:rsid w:val="00155914"/>
    <w:rsid w:val="00155E5B"/>
    <w:rsid w:val="00155E65"/>
    <w:rsid w:val="00156279"/>
    <w:rsid w:val="00156BEA"/>
    <w:rsid w:val="00156BF5"/>
    <w:rsid w:val="00156E53"/>
    <w:rsid w:val="001579CD"/>
    <w:rsid w:val="00157A0B"/>
    <w:rsid w:val="00157BE8"/>
    <w:rsid w:val="00157BED"/>
    <w:rsid w:val="00157DAA"/>
    <w:rsid w:val="00157EBE"/>
    <w:rsid w:val="00160093"/>
    <w:rsid w:val="00160319"/>
    <w:rsid w:val="00160476"/>
    <w:rsid w:val="00160739"/>
    <w:rsid w:val="00160A6D"/>
    <w:rsid w:val="00160FAF"/>
    <w:rsid w:val="00161170"/>
    <w:rsid w:val="001612EB"/>
    <w:rsid w:val="00161A0A"/>
    <w:rsid w:val="001624C7"/>
    <w:rsid w:val="001626B8"/>
    <w:rsid w:val="00162D6C"/>
    <w:rsid w:val="00163A5B"/>
    <w:rsid w:val="00163F6D"/>
    <w:rsid w:val="001641F8"/>
    <w:rsid w:val="0016434A"/>
    <w:rsid w:val="00164395"/>
    <w:rsid w:val="001644E5"/>
    <w:rsid w:val="00164BD1"/>
    <w:rsid w:val="00164FCB"/>
    <w:rsid w:val="00165300"/>
    <w:rsid w:val="001654DC"/>
    <w:rsid w:val="00165870"/>
    <w:rsid w:val="0016600A"/>
    <w:rsid w:val="00166950"/>
    <w:rsid w:val="00166B4D"/>
    <w:rsid w:val="001670F8"/>
    <w:rsid w:val="00167422"/>
    <w:rsid w:val="00167678"/>
    <w:rsid w:val="00167687"/>
    <w:rsid w:val="00167AF8"/>
    <w:rsid w:val="00167F73"/>
    <w:rsid w:val="001702C2"/>
    <w:rsid w:val="00170543"/>
    <w:rsid w:val="00170C24"/>
    <w:rsid w:val="00170E12"/>
    <w:rsid w:val="00171013"/>
    <w:rsid w:val="0017179E"/>
    <w:rsid w:val="00171B39"/>
    <w:rsid w:val="00171B68"/>
    <w:rsid w:val="00172014"/>
    <w:rsid w:val="00172318"/>
    <w:rsid w:val="001724B0"/>
    <w:rsid w:val="001727F3"/>
    <w:rsid w:val="001729B9"/>
    <w:rsid w:val="00172ABC"/>
    <w:rsid w:val="00172B5A"/>
    <w:rsid w:val="00172C88"/>
    <w:rsid w:val="00172E49"/>
    <w:rsid w:val="001732C3"/>
    <w:rsid w:val="00173559"/>
    <w:rsid w:val="00173AAA"/>
    <w:rsid w:val="00174438"/>
    <w:rsid w:val="00174550"/>
    <w:rsid w:val="001747FC"/>
    <w:rsid w:val="00174853"/>
    <w:rsid w:val="00174B83"/>
    <w:rsid w:val="00175161"/>
    <w:rsid w:val="00175A3D"/>
    <w:rsid w:val="001760B8"/>
    <w:rsid w:val="00176231"/>
    <w:rsid w:val="0017645D"/>
    <w:rsid w:val="00176467"/>
    <w:rsid w:val="00176493"/>
    <w:rsid w:val="001764C3"/>
    <w:rsid w:val="00176B58"/>
    <w:rsid w:val="00176CDB"/>
    <w:rsid w:val="001772E0"/>
    <w:rsid w:val="0017796B"/>
    <w:rsid w:val="00180248"/>
    <w:rsid w:val="0018041F"/>
    <w:rsid w:val="001804F8"/>
    <w:rsid w:val="00180907"/>
    <w:rsid w:val="00180BD8"/>
    <w:rsid w:val="00180CED"/>
    <w:rsid w:val="00180F3D"/>
    <w:rsid w:val="001814D9"/>
    <w:rsid w:val="00181C19"/>
    <w:rsid w:val="00181F51"/>
    <w:rsid w:val="00182146"/>
    <w:rsid w:val="001824F7"/>
    <w:rsid w:val="00182901"/>
    <w:rsid w:val="00182B13"/>
    <w:rsid w:val="0018322E"/>
    <w:rsid w:val="00183BC5"/>
    <w:rsid w:val="00185274"/>
    <w:rsid w:val="00185BA1"/>
    <w:rsid w:val="0018638B"/>
    <w:rsid w:val="0018687F"/>
    <w:rsid w:val="001868FF"/>
    <w:rsid w:val="0018780D"/>
    <w:rsid w:val="00187946"/>
    <w:rsid w:val="00190380"/>
    <w:rsid w:val="00190554"/>
    <w:rsid w:val="001909E0"/>
    <w:rsid w:val="00190CB8"/>
    <w:rsid w:val="00190E56"/>
    <w:rsid w:val="001910A7"/>
    <w:rsid w:val="00191485"/>
    <w:rsid w:val="001928D4"/>
    <w:rsid w:val="00192AC3"/>
    <w:rsid w:val="0019365A"/>
    <w:rsid w:val="00193801"/>
    <w:rsid w:val="00193939"/>
    <w:rsid w:val="00193BF2"/>
    <w:rsid w:val="00193CC2"/>
    <w:rsid w:val="001943D0"/>
    <w:rsid w:val="00194466"/>
    <w:rsid w:val="0019491B"/>
    <w:rsid w:val="00194AE5"/>
    <w:rsid w:val="00194B46"/>
    <w:rsid w:val="00194C41"/>
    <w:rsid w:val="00194E30"/>
    <w:rsid w:val="00194E96"/>
    <w:rsid w:val="00194EA6"/>
    <w:rsid w:val="0019529B"/>
    <w:rsid w:val="001952A3"/>
    <w:rsid w:val="001952B0"/>
    <w:rsid w:val="001954B3"/>
    <w:rsid w:val="00195A38"/>
    <w:rsid w:val="00195D78"/>
    <w:rsid w:val="00196180"/>
    <w:rsid w:val="00196F4A"/>
    <w:rsid w:val="001971BF"/>
    <w:rsid w:val="00197435"/>
    <w:rsid w:val="00197528"/>
    <w:rsid w:val="001A0B78"/>
    <w:rsid w:val="001A0D97"/>
    <w:rsid w:val="001A1421"/>
    <w:rsid w:val="001A1879"/>
    <w:rsid w:val="001A2176"/>
    <w:rsid w:val="001A231F"/>
    <w:rsid w:val="001A23B6"/>
    <w:rsid w:val="001A290F"/>
    <w:rsid w:val="001A3068"/>
    <w:rsid w:val="001A317F"/>
    <w:rsid w:val="001A3795"/>
    <w:rsid w:val="001A3830"/>
    <w:rsid w:val="001A4E40"/>
    <w:rsid w:val="001A54C0"/>
    <w:rsid w:val="001A5600"/>
    <w:rsid w:val="001A5713"/>
    <w:rsid w:val="001A5F18"/>
    <w:rsid w:val="001A5FE4"/>
    <w:rsid w:val="001A68BE"/>
    <w:rsid w:val="001A6DB0"/>
    <w:rsid w:val="001A6FC3"/>
    <w:rsid w:val="001A762D"/>
    <w:rsid w:val="001A783E"/>
    <w:rsid w:val="001A7F3F"/>
    <w:rsid w:val="001A7FF7"/>
    <w:rsid w:val="001B0361"/>
    <w:rsid w:val="001B06C5"/>
    <w:rsid w:val="001B07FC"/>
    <w:rsid w:val="001B0A58"/>
    <w:rsid w:val="001B0E09"/>
    <w:rsid w:val="001B14C6"/>
    <w:rsid w:val="001B14DC"/>
    <w:rsid w:val="001B1AD8"/>
    <w:rsid w:val="001B1C05"/>
    <w:rsid w:val="001B258D"/>
    <w:rsid w:val="001B2908"/>
    <w:rsid w:val="001B2C23"/>
    <w:rsid w:val="001B323C"/>
    <w:rsid w:val="001B36E0"/>
    <w:rsid w:val="001B3829"/>
    <w:rsid w:val="001B3951"/>
    <w:rsid w:val="001B3A3B"/>
    <w:rsid w:val="001B3C65"/>
    <w:rsid w:val="001B3FB7"/>
    <w:rsid w:val="001B449D"/>
    <w:rsid w:val="001B46DF"/>
    <w:rsid w:val="001B491B"/>
    <w:rsid w:val="001B4DBE"/>
    <w:rsid w:val="001B4E50"/>
    <w:rsid w:val="001B4F44"/>
    <w:rsid w:val="001B50C7"/>
    <w:rsid w:val="001B5284"/>
    <w:rsid w:val="001B5A89"/>
    <w:rsid w:val="001B6187"/>
    <w:rsid w:val="001B6499"/>
    <w:rsid w:val="001B6B27"/>
    <w:rsid w:val="001B72BE"/>
    <w:rsid w:val="001B7818"/>
    <w:rsid w:val="001B7A4A"/>
    <w:rsid w:val="001B7B61"/>
    <w:rsid w:val="001C0DFC"/>
    <w:rsid w:val="001C0F4E"/>
    <w:rsid w:val="001C130B"/>
    <w:rsid w:val="001C1519"/>
    <w:rsid w:val="001C1701"/>
    <w:rsid w:val="001C1B5F"/>
    <w:rsid w:val="001C1F0C"/>
    <w:rsid w:val="001C21E6"/>
    <w:rsid w:val="001C333E"/>
    <w:rsid w:val="001C347A"/>
    <w:rsid w:val="001C3560"/>
    <w:rsid w:val="001C3A88"/>
    <w:rsid w:val="001C3F93"/>
    <w:rsid w:val="001C4B14"/>
    <w:rsid w:val="001C595E"/>
    <w:rsid w:val="001C596B"/>
    <w:rsid w:val="001C5CD7"/>
    <w:rsid w:val="001C619F"/>
    <w:rsid w:val="001C6F30"/>
    <w:rsid w:val="001C703B"/>
    <w:rsid w:val="001C7643"/>
    <w:rsid w:val="001C76E3"/>
    <w:rsid w:val="001C76EE"/>
    <w:rsid w:val="001C7B84"/>
    <w:rsid w:val="001C7C70"/>
    <w:rsid w:val="001D03C6"/>
    <w:rsid w:val="001D0F1D"/>
    <w:rsid w:val="001D1541"/>
    <w:rsid w:val="001D16A7"/>
    <w:rsid w:val="001D1DCC"/>
    <w:rsid w:val="001D2692"/>
    <w:rsid w:val="001D2B7A"/>
    <w:rsid w:val="001D308F"/>
    <w:rsid w:val="001D3105"/>
    <w:rsid w:val="001D3CC2"/>
    <w:rsid w:val="001D3DD4"/>
    <w:rsid w:val="001D3F2C"/>
    <w:rsid w:val="001D4625"/>
    <w:rsid w:val="001D48F3"/>
    <w:rsid w:val="001D5119"/>
    <w:rsid w:val="001D577B"/>
    <w:rsid w:val="001D5A5D"/>
    <w:rsid w:val="001D5B96"/>
    <w:rsid w:val="001D5E67"/>
    <w:rsid w:val="001D60D0"/>
    <w:rsid w:val="001D6252"/>
    <w:rsid w:val="001D6BA0"/>
    <w:rsid w:val="001D6C1D"/>
    <w:rsid w:val="001D6F91"/>
    <w:rsid w:val="001D73CB"/>
    <w:rsid w:val="001D73E6"/>
    <w:rsid w:val="001D740B"/>
    <w:rsid w:val="001D75DE"/>
    <w:rsid w:val="001D771D"/>
    <w:rsid w:val="001D78C6"/>
    <w:rsid w:val="001D7D65"/>
    <w:rsid w:val="001D7E27"/>
    <w:rsid w:val="001E003C"/>
    <w:rsid w:val="001E06F0"/>
    <w:rsid w:val="001E0CE3"/>
    <w:rsid w:val="001E0DC6"/>
    <w:rsid w:val="001E1062"/>
    <w:rsid w:val="001E10C4"/>
    <w:rsid w:val="001E12C0"/>
    <w:rsid w:val="001E145C"/>
    <w:rsid w:val="001E14D7"/>
    <w:rsid w:val="001E1639"/>
    <w:rsid w:val="001E1730"/>
    <w:rsid w:val="001E1B85"/>
    <w:rsid w:val="001E1C34"/>
    <w:rsid w:val="001E1FAB"/>
    <w:rsid w:val="001E20F8"/>
    <w:rsid w:val="001E2398"/>
    <w:rsid w:val="001E3196"/>
    <w:rsid w:val="001E33DC"/>
    <w:rsid w:val="001E353B"/>
    <w:rsid w:val="001E3E01"/>
    <w:rsid w:val="001E409B"/>
    <w:rsid w:val="001E4532"/>
    <w:rsid w:val="001E4D38"/>
    <w:rsid w:val="001E50E0"/>
    <w:rsid w:val="001E567B"/>
    <w:rsid w:val="001E5914"/>
    <w:rsid w:val="001E5A2B"/>
    <w:rsid w:val="001E626A"/>
    <w:rsid w:val="001E63AD"/>
    <w:rsid w:val="001E6E83"/>
    <w:rsid w:val="001E730F"/>
    <w:rsid w:val="001E78C1"/>
    <w:rsid w:val="001E7A51"/>
    <w:rsid w:val="001E7BB7"/>
    <w:rsid w:val="001E7FAF"/>
    <w:rsid w:val="001F052B"/>
    <w:rsid w:val="001F0791"/>
    <w:rsid w:val="001F083D"/>
    <w:rsid w:val="001F095D"/>
    <w:rsid w:val="001F0C26"/>
    <w:rsid w:val="001F12FD"/>
    <w:rsid w:val="001F1E3E"/>
    <w:rsid w:val="001F21C5"/>
    <w:rsid w:val="001F22E8"/>
    <w:rsid w:val="001F2452"/>
    <w:rsid w:val="001F249A"/>
    <w:rsid w:val="001F2934"/>
    <w:rsid w:val="001F36DC"/>
    <w:rsid w:val="001F3A70"/>
    <w:rsid w:val="001F3DCB"/>
    <w:rsid w:val="001F40E6"/>
    <w:rsid w:val="001F45A6"/>
    <w:rsid w:val="001F4891"/>
    <w:rsid w:val="001F49B4"/>
    <w:rsid w:val="001F4BAB"/>
    <w:rsid w:val="001F4BB7"/>
    <w:rsid w:val="001F4D6A"/>
    <w:rsid w:val="001F5451"/>
    <w:rsid w:val="001F56C1"/>
    <w:rsid w:val="001F5D8D"/>
    <w:rsid w:val="001F5F05"/>
    <w:rsid w:val="001F62E3"/>
    <w:rsid w:val="001F6416"/>
    <w:rsid w:val="001F6450"/>
    <w:rsid w:val="001F6F35"/>
    <w:rsid w:val="001F7064"/>
    <w:rsid w:val="001F77F6"/>
    <w:rsid w:val="001F7BD0"/>
    <w:rsid w:val="001F7D09"/>
    <w:rsid w:val="001F7D45"/>
    <w:rsid w:val="001F7DF5"/>
    <w:rsid w:val="0020000E"/>
    <w:rsid w:val="00200221"/>
    <w:rsid w:val="0020037D"/>
    <w:rsid w:val="0020086F"/>
    <w:rsid w:val="00200D81"/>
    <w:rsid w:val="002016E7"/>
    <w:rsid w:val="002023B2"/>
    <w:rsid w:val="002024A2"/>
    <w:rsid w:val="002028E0"/>
    <w:rsid w:val="00202EB3"/>
    <w:rsid w:val="0020349B"/>
    <w:rsid w:val="002040D9"/>
    <w:rsid w:val="002044BE"/>
    <w:rsid w:val="0020484F"/>
    <w:rsid w:val="00204A6B"/>
    <w:rsid w:val="00204F96"/>
    <w:rsid w:val="00205239"/>
    <w:rsid w:val="00205676"/>
    <w:rsid w:val="00205C70"/>
    <w:rsid w:val="00205E96"/>
    <w:rsid w:val="002068AE"/>
    <w:rsid w:val="002071A3"/>
    <w:rsid w:val="002077AF"/>
    <w:rsid w:val="00207855"/>
    <w:rsid w:val="00207CAF"/>
    <w:rsid w:val="00207D16"/>
    <w:rsid w:val="00210B5B"/>
    <w:rsid w:val="00210EBD"/>
    <w:rsid w:val="0021127A"/>
    <w:rsid w:val="00211516"/>
    <w:rsid w:val="00211573"/>
    <w:rsid w:val="00211726"/>
    <w:rsid w:val="002117C7"/>
    <w:rsid w:val="00211826"/>
    <w:rsid w:val="00211AC9"/>
    <w:rsid w:val="0021243F"/>
    <w:rsid w:val="0021276C"/>
    <w:rsid w:val="002129AE"/>
    <w:rsid w:val="002129F6"/>
    <w:rsid w:val="00212AED"/>
    <w:rsid w:val="00212BEB"/>
    <w:rsid w:val="00212DFF"/>
    <w:rsid w:val="00213023"/>
    <w:rsid w:val="00213331"/>
    <w:rsid w:val="002134B7"/>
    <w:rsid w:val="0021353D"/>
    <w:rsid w:val="002136BA"/>
    <w:rsid w:val="00213E54"/>
    <w:rsid w:val="00213E60"/>
    <w:rsid w:val="00213F01"/>
    <w:rsid w:val="00214BFD"/>
    <w:rsid w:val="00214D9B"/>
    <w:rsid w:val="00214F04"/>
    <w:rsid w:val="00215469"/>
    <w:rsid w:val="002158B6"/>
    <w:rsid w:val="00215AFA"/>
    <w:rsid w:val="00215EA7"/>
    <w:rsid w:val="00215F9D"/>
    <w:rsid w:val="00216B94"/>
    <w:rsid w:val="002170EB"/>
    <w:rsid w:val="00217269"/>
    <w:rsid w:val="0021784B"/>
    <w:rsid w:val="00217AA7"/>
    <w:rsid w:val="00217B13"/>
    <w:rsid w:val="00217BA9"/>
    <w:rsid w:val="00220021"/>
    <w:rsid w:val="0022009A"/>
    <w:rsid w:val="002207D3"/>
    <w:rsid w:val="00220972"/>
    <w:rsid w:val="00220D46"/>
    <w:rsid w:val="00221175"/>
    <w:rsid w:val="0022137D"/>
    <w:rsid w:val="00222683"/>
    <w:rsid w:val="002228E6"/>
    <w:rsid w:val="0022299F"/>
    <w:rsid w:val="002233EF"/>
    <w:rsid w:val="00223480"/>
    <w:rsid w:val="00223CDE"/>
    <w:rsid w:val="0022434B"/>
    <w:rsid w:val="00224404"/>
    <w:rsid w:val="0022470E"/>
    <w:rsid w:val="002248A7"/>
    <w:rsid w:val="00224BE6"/>
    <w:rsid w:val="00225D65"/>
    <w:rsid w:val="00226693"/>
    <w:rsid w:val="00226C96"/>
    <w:rsid w:val="00226DC2"/>
    <w:rsid w:val="00227D47"/>
    <w:rsid w:val="00227D51"/>
    <w:rsid w:val="00230527"/>
    <w:rsid w:val="0023052C"/>
    <w:rsid w:val="00230953"/>
    <w:rsid w:val="00231804"/>
    <w:rsid w:val="00231BFA"/>
    <w:rsid w:val="00232062"/>
    <w:rsid w:val="00232672"/>
    <w:rsid w:val="00232941"/>
    <w:rsid w:val="00232A4D"/>
    <w:rsid w:val="00233792"/>
    <w:rsid w:val="00233D14"/>
    <w:rsid w:val="002346DD"/>
    <w:rsid w:val="00234BEC"/>
    <w:rsid w:val="002351D3"/>
    <w:rsid w:val="002354E9"/>
    <w:rsid w:val="002355A7"/>
    <w:rsid w:val="00235BC9"/>
    <w:rsid w:val="00235D2F"/>
    <w:rsid w:val="00235DAC"/>
    <w:rsid w:val="00235F07"/>
    <w:rsid w:val="00236046"/>
    <w:rsid w:val="0023626F"/>
    <w:rsid w:val="002363DD"/>
    <w:rsid w:val="00236600"/>
    <w:rsid w:val="0023662F"/>
    <w:rsid w:val="002369CD"/>
    <w:rsid w:val="00236BFB"/>
    <w:rsid w:val="00236E76"/>
    <w:rsid w:val="00236F7C"/>
    <w:rsid w:val="00236FF2"/>
    <w:rsid w:val="002372D8"/>
    <w:rsid w:val="00237D5B"/>
    <w:rsid w:val="00237FD0"/>
    <w:rsid w:val="00237FE6"/>
    <w:rsid w:val="002402C6"/>
    <w:rsid w:val="002404E4"/>
    <w:rsid w:val="00240633"/>
    <w:rsid w:val="00240826"/>
    <w:rsid w:val="00240915"/>
    <w:rsid w:val="00240FDB"/>
    <w:rsid w:val="00241477"/>
    <w:rsid w:val="002415A7"/>
    <w:rsid w:val="00241AC8"/>
    <w:rsid w:val="00241C24"/>
    <w:rsid w:val="00241CB5"/>
    <w:rsid w:val="00241FB8"/>
    <w:rsid w:val="002422B3"/>
    <w:rsid w:val="002422EF"/>
    <w:rsid w:val="002426C9"/>
    <w:rsid w:val="00243058"/>
    <w:rsid w:val="002436E5"/>
    <w:rsid w:val="002439E5"/>
    <w:rsid w:val="00244058"/>
    <w:rsid w:val="002440CF"/>
    <w:rsid w:val="00244103"/>
    <w:rsid w:val="00244365"/>
    <w:rsid w:val="00244BDB"/>
    <w:rsid w:val="00244D32"/>
    <w:rsid w:val="00244F23"/>
    <w:rsid w:val="002450F6"/>
    <w:rsid w:val="002451E2"/>
    <w:rsid w:val="002456CA"/>
    <w:rsid w:val="002460E3"/>
    <w:rsid w:val="00246747"/>
    <w:rsid w:val="002467A4"/>
    <w:rsid w:val="00246882"/>
    <w:rsid w:val="00246DD6"/>
    <w:rsid w:val="00246F17"/>
    <w:rsid w:val="0024720E"/>
    <w:rsid w:val="002477A8"/>
    <w:rsid w:val="0024787C"/>
    <w:rsid w:val="002479BC"/>
    <w:rsid w:val="002501A8"/>
    <w:rsid w:val="002501D0"/>
    <w:rsid w:val="002501E8"/>
    <w:rsid w:val="00250403"/>
    <w:rsid w:val="00250B50"/>
    <w:rsid w:val="00250BED"/>
    <w:rsid w:val="00251028"/>
    <w:rsid w:val="00251185"/>
    <w:rsid w:val="00251383"/>
    <w:rsid w:val="002514BB"/>
    <w:rsid w:val="0025192B"/>
    <w:rsid w:val="00251994"/>
    <w:rsid w:val="00252159"/>
    <w:rsid w:val="00252184"/>
    <w:rsid w:val="0025284A"/>
    <w:rsid w:val="0025294D"/>
    <w:rsid w:val="00252EC8"/>
    <w:rsid w:val="002535E8"/>
    <w:rsid w:val="00253875"/>
    <w:rsid w:val="00253DC8"/>
    <w:rsid w:val="00253DE5"/>
    <w:rsid w:val="00253F8A"/>
    <w:rsid w:val="00253FEE"/>
    <w:rsid w:val="00253FF3"/>
    <w:rsid w:val="00254379"/>
    <w:rsid w:val="00254661"/>
    <w:rsid w:val="002546A2"/>
    <w:rsid w:val="00254ED8"/>
    <w:rsid w:val="002550C6"/>
    <w:rsid w:val="00255936"/>
    <w:rsid w:val="00255D07"/>
    <w:rsid w:val="00256738"/>
    <w:rsid w:val="002568C2"/>
    <w:rsid w:val="002568EE"/>
    <w:rsid w:val="00257072"/>
    <w:rsid w:val="00257768"/>
    <w:rsid w:val="0026004D"/>
    <w:rsid w:val="002602BB"/>
    <w:rsid w:val="00260317"/>
    <w:rsid w:val="0026047B"/>
    <w:rsid w:val="00260BC4"/>
    <w:rsid w:val="00260E31"/>
    <w:rsid w:val="00260E66"/>
    <w:rsid w:val="00261006"/>
    <w:rsid w:val="002618D3"/>
    <w:rsid w:val="00261B21"/>
    <w:rsid w:val="002628E1"/>
    <w:rsid w:val="00262A12"/>
    <w:rsid w:val="00262DBF"/>
    <w:rsid w:val="00262F71"/>
    <w:rsid w:val="002631B6"/>
    <w:rsid w:val="0026325F"/>
    <w:rsid w:val="0026340C"/>
    <w:rsid w:val="00263763"/>
    <w:rsid w:val="00263C7A"/>
    <w:rsid w:val="00263DA1"/>
    <w:rsid w:val="00264C4F"/>
    <w:rsid w:val="00265140"/>
    <w:rsid w:val="00265337"/>
    <w:rsid w:val="002654E5"/>
    <w:rsid w:val="002657AB"/>
    <w:rsid w:val="00265863"/>
    <w:rsid w:val="0026595E"/>
    <w:rsid w:val="00265DD3"/>
    <w:rsid w:val="0026606F"/>
    <w:rsid w:val="002666DF"/>
    <w:rsid w:val="0026763B"/>
    <w:rsid w:val="00267685"/>
    <w:rsid w:val="0026781B"/>
    <w:rsid w:val="00267AAC"/>
    <w:rsid w:val="00267B63"/>
    <w:rsid w:val="00267CFD"/>
    <w:rsid w:val="00267D17"/>
    <w:rsid w:val="00270462"/>
    <w:rsid w:val="002705C3"/>
    <w:rsid w:val="00270F2C"/>
    <w:rsid w:val="002710B7"/>
    <w:rsid w:val="00271290"/>
    <w:rsid w:val="00271413"/>
    <w:rsid w:val="002715CB"/>
    <w:rsid w:val="002715DF"/>
    <w:rsid w:val="0027177E"/>
    <w:rsid w:val="002717CB"/>
    <w:rsid w:val="00271C4F"/>
    <w:rsid w:val="00271C62"/>
    <w:rsid w:val="00271E34"/>
    <w:rsid w:val="00272013"/>
    <w:rsid w:val="00272219"/>
    <w:rsid w:val="00273F72"/>
    <w:rsid w:val="00274125"/>
    <w:rsid w:val="00274BC5"/>
    <w:rsid w:val="00274DBA"/>
    <w:rsid w:val="00275129"/>
    <w:rsid w:val="00275225"/>
    <w:rsid w:val="00275395"/>
    <w:rsid w:val="0027554C"/>
    <w:rsid w:val="00275B88"/>
    <w:rsid w:val="00275DBF"/>
    <w:rsid w:val="002761D9"/>
    <w:rsid w:val="00276526"/>
    <w:rsid w:val="0027658A"/>
    <w:rsid w:val="002767EB"/>
    <w:rsid w:val="00276D9B"/>
    <w:rsid w:val="0027718D"/>
    <w:rsid w:val="00277595"/>
    <w:rsid w:val="00277732"/>
    <w:rsid w:val="00277AEF"/>
    <w:rsid w:val="00277CA0"/>
    <w:rsid w:val="00277CF8"/>
    <w:rsid w:val="00277DD6"/>
    <w:rsid w:val="00277EE7"/>
    <w:rsid w:val="00277F3D"/>
    <w:rsid w:val="002802CA"/>
    <w:rsid w:val="00280379"/>
    <w:rsid w:val="00280B82"/>
    <w:rsid w:val="00280CFC"/>
    <w:rsid w:val="00281248"/>
    <w:rsid w:val="00281C4C"/>
    <w:rsid w:val="0028251A"/>
    <w:rsid w:val="00282557"/>
    <w:rsid w:val="00282736"/>
    <w:rsid w:val="002829BE"/>
    <w:rsid w:val="00282CDE"/>
    <w:rsid w:val="00283F33"/>
    <w:rsid w:val="002841F0"/>
    <w:rsid w:val="0028449F"/>
    <w:rsid w:val="00284BF8"/>
    <w:rsid w:val="0028509B"/>
    <w:rsid w:val="002852DE"/>
    <w:rsid w:val="0028555D"/>
    <w:rsid w:val="0028562F"/>
    <w:rsid w:val="002858E2"/>
    <w:rsid w:val="00285A37"/>
    <w:rsid w:val="00285DAB"/>
    <w:rsid w:val="00285E8E"/>
    <w:rsid w:val="00286231"/>
    <w:rsid w:val="00286329"/>
    <w:rsid w:val="00286A54"/>
    <w:rsid w:val="00286B0A"/>
    <w:rsid w:val="00286C89"/>
    <w:rsid w:val="00286EC7"/>
    <w:rsid w:val="002870DD"/>
    <w:rsid w:val="00287477"/>
    <w:rsid w:val="002875F4"/>
    <w:rsid w:val="0028761C"/>
    <w:rsid w:val="00287F2C"/>
    <w:rsid w:val="002900D1"/>
    <w:rsid w:val="0029060E"/>
    <w:rsid w:val="002908B6"/>
    <w:rsid w:val="00290937"/>
    <w:rsid w:val="00290AB7"/>
    <w:rsid w:val="002912EF"/>
    <w:rsid w:val="00291A66"/>
    <w:rsid w:val="00291B7D"/>
    <w:rsid w:val="00291DB4"/>
    <w:rsid w:val="002920B2"/>
    <w:rsid w:val="00292458"/>
    <w:rsid w:val="0029269D"/>
    <w:rsid w:val="00292C19"/>
    <w:rsid w:val="00292C8E"/>
    <w:rsid w:val="0029345F"/>
    <w:rsid w:val="00293790"/>
    <w:rsid w:val="00293B9C"/>
    <w:rsid w:val="0029419F"/>
    <w:rsid w:val="00294376"/>
    <w:rsid w:val="00294B57"/>
    <w:rsid w:val="002956B5"/>
    <w:rsid w:val="00295883"/>
    <w:rsid w:val="002959BB"/>
    <w:rsid w:val="00295C93"/>
    <w:rsid w:val="00296076"/>
    <w:rsid w:val="00296889"/>
    <w:rsid w:val="00296AFF"/>
    <w:rsid w:val="00296B54"/>
    <w:rsid w:val="00296FC6"/>
    <w:rsid w:val="00297432"/>
    <w:rsid w:val="0029767A"/>
    <w:rsid w:val="002978B5"/>
    <w:rsid w:val="002A001D"/>
    <w:rsid w:val="002A0114"/>
    <w:rsid w:val="002A011B"/>
    <w:rsid w:val="002A0431"/>
    <w:rsid w:val="002A0B23"/>
    <w:rsid w:val="002A0B79"/>
    <w:rsid w:val="002A0C11"/>
    <w:rsid w:val="002A12D9"/>
    <w:rsid w:val="002A160F"/>
    <w:rsid w:val="002A21B5"/>
    <w:rsid w:val="002A231D"/>
    <w:rsid w:val="002A253E"/>
    <w:rsid w:val="002A260F"/>
    <w:rsid w:val="002A26B6"/>
    <w:rsid w:val="002A291B"/>
    <w:rsid w:val="002A2F0F"/>
    <w:rsid w:val="002A2FD9"/>
    <w:rsid w:val="002A37D9"/>
    <w:rsid w:val="002A383D"/>
    <w:rsid w:val="002A39D8"/>
    <w:rsid w:val="002A3BEA"/>
    <w:rsid w:val="002A3D2A"/>
    <w:rsid w:val="002A42DC"/>
    <w:rsid w:val="002A4752"/>
    <w:rsid w:val="002A4A90"/>
    <w:rsid w:val="002A528D"/>
    <w:rsid w:val="002A5310"/>
    <w:rsid w:val="002A5628"/>
    <w:rsid w:val="002A5671"/>
    <w:rsid w:val="002A5879"/>
    <w:rsid w:val="002A5A53"/>
    <w:rsid w:val="002A5AB4"/>
    <w:rsid w:val="002A5B68"/>
    <w:rsid w:val="002A5DFF"/>
    <w:rsid w:val="002A5E9E"/>
    <w:rsid w:val="002A63F9"/>
    <w:rsid w:val="002A6B8D"/>
    <w:rsid w:val="002A6DF5"/>
    <w:rsid w:val="002A6FDB"/>
    <w:rsid w:val="002A7298"/>
    <w:rsid w:val="002A7919"/>
    <w:rsid w:val="002A7D21"/>
    <w:rsid w:val="002B0184"/>
    <w:rsid w:val="002B07C7"/>
    <w:rsid w:val="002B08AB"/>
    <w:rsid w:val="002B0FD9"/>
    <w:rsid w:val="002B125C"/>
    <w:rsid w:val="002B14F7"/>
    <w:rsid w:val="002B1B01"/>
    <w:rsid w:val="002B1B3C"/>
    <w:rsid w:val="002B1BA1"/>
    <w:rsid w:val="002B222A"/>
    <w:rsid w:val="002B22B7"/>
    <w:rsid w:val="002B2A56"/>
    <w:rsid w:val="002B2DE1"/>
    <w:rsid w:val="002B2E47"/>
    <w:rsid w:val="002B2ED5"/>
    <w:rsid w:val="002B30E6"/>
    <w:rsid w:val="002B3177"/>
    <w:rsid w:val="002B3217"/>
    <w:rsid w:val="002B32B6"/>
    <w:rsid w:val="002B390C"/>
    <w:rsid w:val="002B3AB0"/>
    <w:rsid w:val="002B3D9F"/>
    <w:rsid w:val="002B42BD"/>
    <w:rsid w:val="002B46F4"/>
    <w:rsid w:val="002B472E"/>
    <w:rsid w:val="002B5070"/>
    <w:rsid w:val="002B509B"/>
    <w:rsid w:val="002B5D5E"/>
    <w:rsid w:val="002B62E4"/>
    <w:rsid w:val="002B6394"/>
    <w:rsid w:val="002B643E"/>
    <w:rsid w:val="002B647D"/>
    <w:rsid w:val="002B6739"/>
    <w:rsid w:val="002B67B7"/>
    <w:rsid w:val="002B67E1"/>
    <w:rsid w:val="002B6914"/>
    <w:rsid w:val="002B6BD0"/>
    <w:rsid w:val="002B72FB"/>
    <w:rsid w:val="002B7A75"/>
    <w:rsid w:val="002B7AC4"/>
    <w:rsid w:val="002B7B33"/>
    <w:rsid w:val="002B7F1E"/>
    <w:rsid w:val="002C06C0"/>
    <w:rsid w:val="002C0873"/>
    <w:rsid w:val="002C0C12"/>
    <w:rsid w:val="002C1136"/>
    <w:rsid w:val="002C17A9"/>
    <w:rsid w:val="002C1A28"/>
    <w:rsid w:val="002C1CE8"/>
    <w:rsid w:val="002C1D4C"/>
    <w:rsid w:val="002C2097"/>
    <w:rsid w:val="002C2860"/>
    <w:rsid w:val="002C36BB"/>
    <w:rsid w:val="002C3A71"/>
    <w:rsid w:val="002C3AA8"/>
    <w:rsid w:val="002C3FAF"/>
    <w:rsid w:val="002C4412"/>
    <w:rsid w:val="002C4451"/>
    <w:rsid w:val="002C44DD"/>
    <w:rsid w:val="002C48A9"/>
    <w:rsid w:val="002C4BE2"/>
    <w:rsid w:val="002C4DB8"/>
    <w:rsid w:val="002C517F"/>
    <w:rsid w:val="002C55D7"/>
    <w:rsid w:val="002C57DA"/>
    <w:rsid w:val="002C5B86"/>
    <w:rsid w:val="002C5CC7"/>
    <w:rsid w:val="002C5F64"/>
    <w:rsid w:val="002C6730"/>
    <w:rsid w:val="002C6850"/>
    <w:rsid w:val="002C6D41"/>
    <w:rsid w:val="002C6E88"/>
    <w:rsid w:val="002C6F2E"/>
    <w:rsid w:val="002C763B"/>
    <w:rsid w:val="002C7838"/>
    <w:rsid w:val="002C79FC"/>
    <w:rsid w:val="002C7DB4"/>
    <w:rsid w:val="002D00C9"/>
    <w:rsid w:val="002D0264"/>
    <w:rsid w:val="002D06D5"/>
    <w:rsid w:val="002D0846"/>
    <w:rsid w:val="002D0A84"/>
    <w:rsid w:val="002D0B67"/>
    <w:rsid w:val="002D0DED"/>
    <w:rsid w:val="002D11B5"/>
    <w:rsid w:val="002D143A"/>
    <w:rsid w:val="002D1790"/>
    <w:rsid w:val="002D1E8B"/>
    <w:rsid w:val="002D2137"/>
    <w:rsid w:val="002D2199"/>
    <w:rsid w:val="002D2B93"/>
    <w:rsid w:val="002D2C23"/>
    <w:rsid w:val="002D2C80"/>
    <w:rsid w:val="002D3159"/>
    <w:rsid w:val="002D37C5"/>
    <w:rsid w:val="002D3828"/>
    <w:rsid w:val="002D3939"/>
    <w:rsid w:val="002D3DC9"/>
    <w:rsid w:val="002D400D"/>
    <w:rsid w:val="002D4277"/>
    <w:rsid w:val="002D48EE"/>
    <w:rsid w:val="002D4C35"/>
    <w:rsid w:val="002D503A"/>
    <w:rsid w:val="002D51F6"/>
    <w:rsid w:val="002D53EE"/>
    <w:rsid w:val="002D5601"/>
    <w:rsid w:val="002D5FBD"/>
    <w:rsid w:val="002D652D"/>
    <w:rsid w:val="002D6A2A"/>
    <w:rsid w:val="002D71A2"/>
    <w:rsid w:val="002D724B"/>
    <w:rsid w:val="002D73DF"/>
    <w:rsid w:val="002D76D0"/>
    <w:rsid w:val="002D76ED"/>
    <w:rsid w:val="002D7913"/>
    <w:rsid w:val="002D7FA0"/>
    <w:rsid w:val="002E06BE"/>
    <w:rsid w:val="002E1668"/>
    <w:rsid w:val="002E1A51"/>
    <w:rsid w:val="002E1C8A"/>
    <w:rsid w:val="002E1D49"/>
    <w:rsid w:val="002E23FF"/>
    <w:rsid w:val="002E2857"/>
    <w:rsid w:val="002E286B"/>
    <w:rsid w:val="002E2E26"/>
    <w:rsid w:val="002E3000"/>
    <w:rsid w:val="002E32DE"/>
    <w:rsid w:val="002E348B"/>
    <w:rsid w:val="002E3B8C"/>
    <w:rsid w:val="002E3C05"/>
    <w:rsid w:val="002E3D47"/>
    <w:rsid w:val="002E48C1"/>
    <w:rsid w:val="002E5996"/>
    <w:rsid w:val="002E6185"/>
    <w:rsid w:val="002E6670"/>
    <w:rsid w:val="002E6A55"/>
    <w:rsid w:val="002E6AEC"/>
    <w:rsid w:val="002E74BE"/>
    <w:rsid w:val="002E7885"/>
    <w:rsid w:val="002E7A68"/>
    <w:rsid w:val="002F0599"/>
    <w:rsid w:val="002F0B6D"/>
    <w:rsid w:val="002F0EAD"/>
    <w:rsid w:val="002F13A8"/>
    <w:rsid w:val="002F1470"/>
    <w:rsid w:val="002F1ECE"/>
    <w:rsid w:val="002F20BB"/>
    <w:rsid w:val="002F258B"/>
    <w:rsid w:val="002F27AA"/>
    <w:rsid w:val="002F2C81"/>
    <w:rsid w:val="002F2D25"/>
    <w:rsid w:val="002F327D"/>
    <w:rsid w:val="002F3473"/>
    <w:rsid w:val="002F437D"/>
    <w:rsid w:val="002F468F"/>
    <w:rsid w:val="002F473C"/>
    <w:rsid w:val="002F54BE"/>
    <w:rsid w:val="002F6992"/>
    <w:rsid w:val="002F6DC6"/>
    <w:rsid w:val="002F6FD3"/>
    <w:rsid w:val="002F72F4"/>
    <w:rsid w:val="002F7663"/>
    <w:rsid w:val="002F76D8"/>
    <w:rsid w:val="002F7A0F"/>
    <w:rsid w:val="002F7C01"/>
    <w:rsid w:val="002F7EB0"/>
    <w:rsid w:val="00300131"/>
    <w:rsid w:val="00300A81"/>
    <w:rsid w:val="00301547"/>
    <w:rsid w:val="0030198F"/>
    <w:rsid w:val="0030199A"/>
    <w:rsid w:val="00301B39"/>
    <w:rsid w:val="00301BB5"/>
    <w:rsid w:val="00301BFB"/>
    <w:rsid w:val="00301D58"/>
    <w:rsid w:val="003021A9"/>
    <w:rsid w:val="00302F11"/>
    <w:rsid w:val="00302F5F"/>
    <w:rsid w:val="00303708"/>
    <w:rsid w:val="00303973"/>
    <w:rsid w:val="00303EEC"/>
    <w:rsid w:val="00303F6F"/>
    <w:rsid w:val="00303F70"/>
    <w:rsid w:val="00304500"/>
    <w:rsid w:val="0030535F"/>
    <w:rsid w:val="003053FA"/>
    <w:rsid w:val="003054FB"/>
    <w:rsid w:val="00305686"/>
    <w:rsid w:val="003061AE"/>
    <w:rsid w:val="003066C0"/>
    <w:rsid w:val="003068F2"/>
    <w:rsid w:val="00306F2A"/>
    <w:rsid w:val="003072B4"/>
    <w:rsid w:val="0030731F"/>
    <w:rsid w:val="0030737F"/>
    <w:rsid w:val="003079F9"/>
    <w:rsid w:val="00307E25"/>
    <w:rsid w:val="00307EC8"/>
    <w:rsid w:val="00310142"/>
    <w:rsid w:val="003106A9"/>
    <w:rsid w:val="003106B2"/>
    <w:rsid w:val="003106CD"/>
    <w:rsid w:val="00310C9D"/>
    <w:rsid w:val="00310E74"/>
    <w:rsid w:val="003113AA"/>
    <w:rsid w:val="0031159D"/>
    <w:rsid w:val="00311A22"/>
    <w:rsid w:val="003123DF"/>
    <w:rsid w:val="003125C2"/>
    <w:rsid w:val="003131F5"/>
    <w:rsid w:val="003136E6"/>
    <w:rsid w:val="00313916"/>
    <w:rsid w:val="00313CA3"/>
    <w:rsid w:val="00313DFB"/>
    <w:rsid w:val="00313E05"/>
    <w:rsid w:val="0031483E"/>
    <w:rsid w:val="0031556B"/>
    <w:rsid w:val="00315E18"/>
    <w:rsid w:val="003172B9"/>
    <w:rsid w:val="0031753E"/>
    <w:rsid w:val="00317636"/>
    <w:rsid w:val="00317E41"/>
    <w:rsid w:val="00317FEF"/>
    <w:rsid w:val="003206F4"/>
    <w:rsid w:val="0032074E"/>
    <w:rsid w:val="003209E3"/>
    <w:rsid w:val="00320C9A"/>
    <w:rsid w:val="00320FF0"/>
    <w:rsid w:val="003211B9"/>
    <w:rsid w:val="00321E12"/>
    <w:rsid w:val="003222CB"/>
    <w:rsid w:val="0032231B"/>
    <w:rsid w:val="003227AF"/>
    <w:rsid w:val="003228B1"/>
    <w:rsid w:val="00322F12"/>
    <w:rsid w:val="00323147"/>
    <w:rsid w:val="00323D51"/>
    <w:rsid w:val="00323E91"/>
    <w:rsid w:val="003247FA"/>
    <w:rsid w:val="00324F3B"/>
    <w:rsid w:val="003253BF"/>
    <w:rsid w:val="00325825"/>
    <w:rsid w:val="00325CE9"/>
    <w:rsid w:val="00325EBE"/>
    <w:rsid w:val="003263F7"/>
    <w:rsid w:val="00326831"/>
    <w:rsid w:val="00326BB9"/>
    <w:rsid w:val="00326EDE"/>
    <w:rsid w:val="00327E96"/>
    <w:rsid w:val="00327F92"/>
    <w:rsid w:val="003301E8"/>
    <w:rsid w:val="00330309"/>
    <w:rsid w:val="0033096C"/>
    <w:rsid w:val="003310E1"/>
    <w:rsid w:val="00331170"/>
    <w:rsid w:val="003311DA"/>
    <w:rsid w:val="0033194A"/>
    <w:rsid w:val="00331DE6"/>
    <w:rsid w:val="00332162"/>
    <w:rsid w:val="003328DA"/>
    <w:rsid w:val="00332FA5"/>
    <w:rsid w:val="003338EE"/>
    <w:rsid w:val="00333CCB"/>
    <w:rsid w:val="00333D3B"/>
    <w:rsid w:val="00333ED8"/>
    <w:rsid w:val="003340E1"/>
    <w:rsid w:val="00334250"/>
    <w:rsid w:val="00334AB5"/>
    <w:rsid w:val="00334C01"/>
    <w:rsid w:val="00335546"/>
    <w:rsid w:val="00335EC7"/>
    <w:rsid w:val="00335F50"/>
    <w:rsid w:val="00335F58"/>
    <w:rsid w:val="00336967"/>
    <w:rsid w:val="00336AFA"/>
    <w:rsid w:val="003376DF"/>
    <w:rsid w:val="00337C36"/>
    <w:rsid w:val="00340CAA"/>
    <w:rsid w:val="00340DC0"/>
    <w:rsid w:val="003412E5"/>
    <w:rsid w:val="003416F8"/>
    <w:rsid w:val="0034198B"/>
    <w:rsid w:val="00341B81"/>
    <w:rsid w:val="00341D34"/>
    <w:rsid w:val="003420A9"/>
    <w:rsid w:val="00342272"/>
    <w:rsid w:val="00343234"/>
    <w:rsid w:val="003432F4"/>
    <w:rsid w:val="0034403D"/>
    <w:rsid w:val="00344789"/>
    <w:rsid w:val="00344B38"/>
    <w:rsid w:val="00345487"/>
    <w:rsid w:val="003465E0"/>
    <w:rsid w:val="0034664A"/>
    <w:rsid w:val="00346CBB"/>
    <w:rsid w:val="00346F20"/>
    <w:rsid w:val="00347110"/>
    <w:rsid w:val="003472FE"/>
    <w:rsid w:val="00347579"/>
    <w:rsid w:val="00347678"/>
    <w:rsid w:val="00347EDC"/>
    <w:rsid w:val="00347F03"/>
    <w:rsid w:val="00350304"/>
    <w:rsid w:val="00350B65"/>
    <w:rsid w:val="00350BBB"/>
    <w:rsid w:val="00350BE4"/>
    <w:rsid w:val="00350DA7"/>
    <w:rsid w:val="00351076"/>
    <w:rsid w:val="00351C7A"/>
    <w:rsid w:val="0035229E"/>
    <w:rsid w:val="00352778"/>
    <w:rsid w:val="00352949"/>
    <w:rsid w:val="00352AA2"/>
    <w:rsid w:val="00352C71"/>
    <w:rsid w:val="00352E79"/>
    <w:rsid w:val="00353173"/>
    <w:rsid w:val="00353345"/>
    <w:rsid w:val="0035334F"/>
    <w:rsid w:val="003536BC"/>
    <w:rsid w:val="003539B7"/>
    <w:rsid w:val="00354364"/>
    <w:rsid w:val="0035562C"/>
    <w:rsid w:val="00355C5C"/>
    <w:rsid w:val="00355CB2"/>
    <w:rsid w:val="00355EBA"/>
    <w:rsid w:val="00356A10"/>
    <w:rsid w:val="00356FA7"/>
    <w:rsid w:val="00357419"/>
    <w:rsid w:val="00360341"/>
    <w:rsid w:val="003606A2"/>
    <w:rsid w:val="0036119B"/>
    <w:rsid w:val="003614B4"/>
    <w:rsid w:val="003618F6"/>
    <w:rsid w:val="00362200"/>
    <w:rsid w:val="00362B0B"/>
    <w:rsid w:val="00363243"/>
    <w:rsid w:val="003640AB"/>
    <w:rsid w:val="00364164"/>
    <w:rsid w:val="003644E4"/>
    <w:rsid w:val="00364532"/>
    <w:rsid w:val="003649B3"/>
    <w:rsid w:val="00364A7D"/>
    <w:rsid w:val="00364CE3"/>
    <w:rsid w:val="003655B7"/>
    <w:rsid w:val="00365736"/>
    <w:rsid w:val="003659A9"/>
    <w:rsid w:val="00365CDD"/>
    <w:rsid w:val="00365D6A"/>
    <w:rsid w:val="003661CF"/>
    <w:rsid w:val="003661FE"/>
    <w:rsid w:val="00366374"/>
    <w:rsid w:val="00366541"/>
    <w:rsid w:val="00367253"/>
    <w:rsid w:val="00367A0D"/>
    <w:rsid w:val="00367A10"/>
    <w:rsid w:val="00367A56"/>
    <w:rsid w:val="003703E8"/>
    <w:rsid w:val="0037051C"/>
    <w:rsid w:val="003706D6"/>
    <w:rsid w:val="00370A83"/>
    <w:rsid w:val="00370C8F"/>
    <w:rsid w:val="00370EA6"/>
    <w:rsid w:val="003711A6"/>
    <w:rsid w:val="003711F5"/>
    <w:rsid w:val="0037154D"/>
    <w:rsid w:val="0037155D"/>
    <w:rsid w:val="0037184F"/>
    <w:rsid w:val="003723B0"/>
    <w:rsid w:val="003724DC"/>
    <w:rsid w:val="00372898"/>
    <w:rsid w:val="00372D43"/>
    <w:rsid w:val="00372DCE"/>
    <w:rsid w:val="003733A5"/>
    <w:rsid w:val="003733A8"/>
    <w:rsid w:val="00373424"/>
    <w:rsid w:val="00373748"/>
    <w:rsid w:val="003741B6"/>
    <w:rsid w:val="003742D2"/>
    <w:rsid w:val="00374829"/>
    <w:rsid w:val="003749EB"/>
    <w:rsid w:val="003749ED"/>
    <w:rsid w:val="0037503D"/>
    <w:rsid w:val="00375215"/>
    <w:rsid w:val="00375301"/>
    <w:rsid w:val="00375362"/>
    <w:rsid w:val="003759F5"/>
    <w:rsid w:val="00375D5A"/>
    <w:rsid w:val="00376243"/>
    <w:rsid w:val="003763AD"/>
    <w:rsid w:val="00376586"/>
    <w:rsid w:val="003770A1"/>
    <w:rsid w:val="003774AD"/>
    <w:rsid w:val="003776FC"/>
    <w:rsid w:val="00377B7F"/>
    <w:rsid w:val="00377DDD"/>
    <w:rsid w:val="00377E2F"/>
    <w:rsid w:val="00380AB8"/>
    <w:rsid w:val="00380BF6"/>
    <w:rsid w:val="0038113C"/>
    <w:rsid w:val="00381287"/>
    <w:rsid w:val="00381558"/>
    <w:rsid w:val="00381939"/>
    <w:rsid w:val="0038196C"/>
    <w:rsid w:val="00381A09"/>
    <w:rsid w:val="00381F7B"/>
    <w:rsid w:val="0038200B"/>
    <w:rsid w:val="00382180"/>
    <w:rsid w:val="003827C3"/>
    <w:rsid w:val="00382FD8"/>
    <w:rsid w:val="00382FFD"/>
    <w:rsid w:val="00383126"/>
    <w:rsid w:val="00383220"/>
    <w:rsid w:val="0038338F"/>
    <w:rsid w:val="00383397"/>
    <w:rsid w:val="00383614"/>
    <w:rsid w:val="0038371F"/>
    <w:rsid w:val="0038387E"/>
    <w:rsid w:val="00383B41"/>
    <w:rsid w:val="00383C54"/>
    <w:rsid w:val="003843FC"/>
    <w:rsid w:val="003844B5"/>
    <w:rsid w:val="00384584"/>
    <w:rsid w:val="00384BC8"/>
    <w:rsid w:val="003850F6"/>
    <w:rsid w:val="00385437"/>
    <w:rsid w:val="00386001"/>
    <w:rsid w:val="003860DF"/>
    <w:rsid w:val="00386779"/>
    <w:rsid w:val="0038678A"/>
    <w:rsid w:val="00386869"/>
    <w:rsid w:val="00386E54"/>
    <w:rsid w:val="003872E7"/>
    <w:rsid w:val="00387335"/>
    <w:rsid w:val="00387B42"/>
    <w:rsid w:val="00387CE3"/>
    <w:rsid w:val="00390246"/>
    <w:rsid w:val="00390345"/>
    <w:rsid w:val="003905A8"/>
    <w:rsid w:val="003908CB"/>
    <w:rsid w:val="00390BA3"/>
    <w:rsid w:val="00391523"/>
    <w:rsid w:val="00391E38"/>
    <w:rsid w:val="00391E3F"/>
    <w:rsid w:val="003921FC"/>
    <w:rsid w:val="003931EE"/>
    <w:rsid w:val="00393F0F"/>
    <w:rsid w:val="0039453C"/>
    <w:rsid w:val="003945AB"/>
    <w:rsid w:val="00394BA3"/>
    <w:rsid w:val="00394BCD"/>
    <w:rsid w:val="00394E92"/>
    <w:rsid w:val="00394EC5"/>
    <w:rsid w:val="0039513D"/>
    <w:rsid w:val="00395ACA"/>
    <w:rsid w:val="00395F09"/>
    <w:rsid w:val="00395F57"/>
    <w:rsid w:val="00396058"/>
    <w:rsid w:val="00396116"/>
    <w:rsid w:val="003962E7"/>
    <w:rsid w:val="003965E7"/>
    <w:rsid w:val="00396C7E"/>
    <w:rsid w:val="00396E71"/>
    <w:rsid w:val="003970E0"/>
    <w:rsid w:val="003971D0"/>
    <w:rsid w:val="00397684"/>
    <w:rsid w:val="00397D40"/>
    <w:rsid w:val="003A028D"/>
    <w:rsid w:val="003A043F"/>
    <w:rsid w:val="003A0D92"/>
    <w:rsid w:val="003A15EA"/>
    <w:rsid w:val="003A185F"/>
    <w:rsid w:val="003A18B3"/>
    <w:rsid w:val="003A1E53"/>
    <w:rsid w:val="003A1EEC"/>
    <w:rsid w:val="003A2469"/>
    <w:rsid w:val="003A2650"/>
    <w:rsid w:val="003A2871"/>
    <w:rsid w:val="003A2C0A"/>
    <w:rsid w:val="003A2D5C"/>
    <w:rsid w:val="003A2D99"/>
    <w:rsid w:val="003A2FA0"/>
    <w:rsid w:val="003A2FA2"/>
    <w:rsid w:val="003A3437"/>
    <w:rsid w:val="003A3FFE"/>
    <w:rsid w:val="003A4533"/>
    <w:rsid w:val="003A4575"/>
    <w:rsid w:val="003A473C"/>
    <w:rsid w:val="003A479E"/>
    <w:rsid w:val="003A4C0A"/>
    <w:rsid w:val="003A4F5B"/>
    <w:rsid w:val="003A5BD8"/>
    <w:rsid w:val="003A668F"/>
    <w:rsid w:val="003A6DD3"/>
    <w:rsid w:val="003A7281"/>
    <w:rsid w:val="003A7A8D"/>
    <w:rsid w:val="003B00E8"/>
    <w:rsid w:val="003B02BE"/>
    <w:rsid w:val="003B0307"/>
    <w:rsid w:val="003B0DED"/>
    <w:rsid w:val="003B1056"/>
    <w:rsid w:val="003B1333"/>
    <w:rsid w:val="003B19E9"/>
    <w:rsid w:val="003B1C04"/>
    <w:rsid w:val="003B23EB"/>
    <w:rsid w:val="003B2421"/>
    <w:rsid w:val="003B25F9"/>
    <w:rsid w:val="003B2CA9"/>
    <w:rsid w:val="003B319B"/>
    <w:rsid w:val="003B398C"/>
    <w:rsid w:val="003B3C42"/>
    <w:rsid w:val="003B3F9B"/>
    <w:rsid w:val="003B41FD"/>
    <w:rsid w:val="003B44C2"/>
    <w:rsid w:val="003B47B2"/>
    <w:rsid w:val="003B4BE6"/>
    <w:rsid w:val="003B4D11"/>
    <w:rsid w:val="003B4F19"/>
    <w:rsid w:val="003B5151"/>
    <w:rsid w:val="003B51F5"/>
    <w:rsid w:val="003B5207"/>
    <w:rsid w:val="003B54F2"/>
    <w:rsid w:val="003B5C05"/>
    <w:rsid w:val="003B6002"/>
    <w:rsid w:val="003B602A"/>
    <w:rsid w:val="003B624A"/>
    <w:rsid w:val="003B649C"/>
    <w:rsid w:val="003B6A28"/>
    <w:rsid w:val="003B6A61"/>
    <w:rsid w:val="003B6CC5"/>
    <w:rsid w:val="003B7498"/>
    <w:rsid w:val="003B75E4"/>
    <w:rsid w:val="003B78EA"/>
    <w:rsid w:val="003B7D83"/>
    <w:rsid w:val="003B7EE5"/>
    <w:rsid w:val="003B7EF9"/>
    <w:rsid w:val="003C0003"/>
    <w:rsid w:val="003C06CE"/>
    <w:rsid w:val="003C0825"/>
    <w:rsid w:val="003C0C5F"/>
    <w:rsid w:val="003C122C"/>
    <w:rsid w:val="003C1980"/>
    <w:rsid w:val="003C1B14"/>
    <w:rsid w:val="003C1D2B"/>
    <w:rsid w:val="003C1ECB"/>
    <w:rsid w:val="003C263B"/>
    <w:rsid w:val="003C2AB3"/>
    <w:rsid w:val="003C2BEA"/>
    <w:rsid w:val="003C324C"/>
    <w:rsid w:val="003C3958"/>
    <w:rsid w:val="003C3D93"/>
    <w:rsid w:val="003C3FE6"/>
    <w:rsid w:val="003C449A"/>
    <w:rsid w:val="003C49AF"/>
    <w:rsid w:val="003C4D6F"/>
    <w:rsid w:val="003C5872"/>
    <w:rsid w:val="003C5CDA"/>
    <w:rsid w:val="003C5FBE"/>
    <w:rsid w:val="003C601E"/>
    <w:rsid w:val="003C65CA"/>
    <w:rsid w:val="003C6971"/>
    <w:rsid w:val="003C6BF7"/>
    <w:rsid w:val="003C6DA3"/>
    <w:rsid w:val="003C7187"/>
    <w:rsid w:val="003C71DF"/>
    <w:rsid w:val="003C783F"/>
    <w:rsid w:val="003C7AAD"/>
    <w:rsid w:val="003D014A"/>
    <w:rsid w:val="003D05BC"/>
    <w:rsid w:val="003D09B5"/>
    <w:rsid w:val="003D0B76"/>
    <w:rsid w:val="003D0C73"/>
    <w:rsid w:val="003D1012"/>
    <w:rsid w:val="003D1C6D"/>
    <w:rsid w:val="003D227A"/>
    <w:rsid w:val="003D28F0"/>
    <w:rsid w:val="003D32C8"/>
    <w:rsid w:val="003D3788"/>
    <w:rsid w:val="003D38EC"/>
    <w:rsid w:val="003D3AE3"/>
    <w:rsid w:val="003D3D47"/>
    <w:rsid w:val="003D4657"/>
    <w:rsid w:val="003D4841"/>
    <w:rsid w:val="003D4ACE"/>
    <w:rsid w:val="003D51CC"/>
    <w:rsid w:val="003D542F"/>
    <w:rsid w:val="003D57C4"/>
    <w:rsid w:val="003D5919"/>
    <w:rsid w:val="003D5D0F"/>
    <w:rsid w:val="003D64A5"/>
    <w:rsid w:val="003D6591"/>
    <w:rsid w:val="003D710B"/>
    <w:rsid w:val="003D7186"/>
    <w:rsid w:val="003D729D"/>
    <w:rsid w:val="003D77C8"/>
    <w:rsid w:val="003D7EE4"/>
    <w:rsid w:val="003E027A"/>
    <w:rsid w:val="003E071B"/>
    <w:rsid w:val="003E07AD"/>
    <w:rsid w:val="003E0A3F"/>
    <w:rsid w:val="003E0D7C"/>
    <w:rsid w:val="003E2170"/>
    <w:rsid w:val="003E2285"/>
    <w:rsid w:val="003E2293"/>
    <w:rsid w:val="003E24D5"/>
    <w:rsid w:val="003E29A6"/>
    <w:rsid w:val="003E2BFD"/>
    <w:rsid w:val="003E2EE3"/>
    <w:rsid w:val="003E3439"/>
    <w:rsid w:val="003E399E"/>
    <w:rsid w:val="003E3B0A"/>
    <w:rsid w:val="003E4CC8"/>
    <w:rsid w:val="003E5431"/>
    <w:rsid w:val="003E5941"/>
    <w:rsid w:val="003E6056"/>
    <w:rsid w:val="003E6320"/>
    <w:rsid w:val="003E6A5C"/>
    <w:rsid w:val="003E70F6"/>
    <w:rsid w:val="003E7871"/>
    <w:rsid w:val="003E7A82"/>
    <w:rsid w:val="003E7C09"/>
    <w:rsid w:val="003F00BB"/>
    <w:rsid w:val="003F0212"/>
    <w:rsid w:val="003F0322"/>
    <w:rsid w:val="003F1522"/>
    <w:rsid w:val="003F1683"/>
    <w:rsid w:val="003F19EB"/>
    <w:rsid w:val="003F1BAD"/>
    <w:rsid w:val="003F1C65"/>
    <w:rsid w:val="003F1D9F"/>
    <w:rsid w:val="003F1E61"/>
    <w:rsid w:val="003F1EF4"/>
    <w:rsid w:val="003F1F08"/>
    <w:rsid w:val="003F1F27"/>
    <w:rsid w:val="003F2382"/>
    <w:rsid w:val="003F25E4"/>
    <w:rsid w:val="003F37DB"/>
    <w:rsid w:val="003F39EE"/>
    <w:rsid w:val="003F3BA3"/>
    <w:rsid w:val="003F3CF9"/>
    <w:rsid w:val="003F43D0"/>
    <w:rsid w:val="003F496B"/>
    <w:rsid w:val="003F4CD2"/>
    <w:rsid w:val="003F4F29"/>
    <w:rsid w:val="003F508B"/>
    <w:rsid w:val="003F5488"/>
    <w:rsid w:val="003F583C"/>
    <w:rsid w:val="003F5D34"/>
    <w:rsid w:val="003F5D76"/>
    <w:rsid w:val="003F5E7C"/>
    <w:rsid w:val="003F5F45"/>
    <w:rsid w:val="003F5F77"/>
    <w:rsid w:val="003F61A9"/>
    <w:rsid w:val="003F61FF"/>
    <w:rsid w:val="003F66CC"/>
    <w:rsid w:val="003F6DCE"/>
    <w:rsid w:val="003F6E53"/>
    <w:rsid w:val="003F7058"/>
    <w:rsid w:val="003F70FD"/>
    <w:rsid w:val="003F7EC1"/>
    <w:rsid w:val="004002EE"/>
    <w:rsid w:val="0040035C"/>
    <w:rsid w:val="0040039C"/>
    <w:rsid w:val="00400BC5"/>
    <w:rsid w:val="00400CF9"/>
    <w:rsid w:val="0040100A"/>
    <w:rsid w:val="00401631"/>
    <w:rsid w:val="00401746"/>
    <w:rsid w:val="004017FA"/>
    <w:rsid w:val="0040186F"/>
    <w:rsid w:val="00401AEC"/>
    <w:rsid w:val="00401D9D"/>
    <w:rsid w:val="00402525"/>
    <w:rsid w:val="00402B20"/>
    <w:rsid w:val="00402C21"/>
    <w:rsid w:val="00402CE4"/>
    <w:rsid w:val="0040347B"/>
    <w:rsid w:val="00404373"/>
    <w:rsid w:val="004043EC"/>
    <w:rsid w:val="004048A6"/>
    <w:rsid w:val="00404A6C"/>
    <w:rsid w:val="00404D6D"/>
    <w:rsid w:val="00404DEB"/>
    <w:rsid w:val="00404F6E"/>
    <w:rsid w:val="00405361"/>
    <w:rsid w:val="00405D6F"/>
    <w:rsid w:val="00405F0B"/>
    <w:rsid w:val="0040646C"/>
    <w:rsid w:val="00406536"/>
    <w:rsid w:val="0040702A"/>
    <w:rsid w:val="0040731A"/>
    <w:rsid w:val="0040792E"/>
    <w:rsid w:val="00407978"/>
    <w:rsid w:val="00407E8F"/>
    <w:rsid w:val="004101DB"/>
    <w:rsid w:val="004108DA"/>
    <w:rsid w:val="00411114"/>
    <w:rsid w:val="0041126F"/>
    <w:rsid w:val="00411334"/>
    <w:rsid w:val="00411591"/>
    <w:rsid w:val="00411719"/>
    <w:rsid w:val="0041178A"/>
    <w:rsid w:val="00411965"/>
    <w:rsid w:val="004121DB"/>
    <w:rsid w:val="0041259D"/>
    <w:rsid w:val="00412BF7"/>
    <w:rsid w:val="00412E9C"/>
    <w:rsid w:val="00412EB2"/>
    <w:rsid w:val="00412EC3"/>
    <w:rsid w:val="00413CE1"/>
    <w:rsid w:val="00413E42"/>
    <w:rsid w:val="004140F0"/>
    <w:rsid w:val="0041413E"/>
    <w:rsid w:val="0041420D"/>
    <w:rsid w:val="00414AE4"/>
    <w:rsid w:val="00414BC2"/>
    <w:rsid w:val="00414CA4"/>
    <w:rsid w:val="004152B4"/>
    <w:rsid w:val="0041546C"/>
    <w:rsid w:val="00415FB1"/>
    <w:rsid w:val="0041658B"/>
    <w:rsid w:val="0041687F"/>
    <w:rsid w:val="004169CB"/>
    <w:rsid w:val="00416ADC"/>
    <w:rsid w:val="004172B2"/>
    <w:rsid w:val="00417AC6"/>
    <w:rsid w:val="00417B2A"/>
    <w:rsid w:val="00417D30"/>
    <w:rsid w:val="00417D74"/>
    <w:rsid w:val="00417F85"/>
    <w:rsid w:val="004206B3"/>
    <w:rsid w:val="004206E1"/>
    <w:rsid w:val="0042094E"/>
    <w:rsid w:val="0042113C"/>
    <w:rsid w:val="00421371"/>
    <w:rsid w:val="0042137A"/>
    <w:rsid w:val="004216C3"/>
    <w:rsid w:val="00421BB1"/>
    <w:rsid w:val="00421C23"/>
    <w:rsid w:val="004227A4"/>
    <w:rsid w:val="00423123"/>
    <w:rsid w:val="004231AF"/>
    <w:rsid w:val="00423774"/>
    <w:rsid w:val="004239BD"/>
    <w:rsid w:val="00424169"/>
    <w:rsid w:val="00424A66"/>
    <w:rsid w:val="00424BB7"/>
    <w:rsid w:val="004254AB"/>
    <w:rsid w:val="004255AA"/>
    <w:rsid w:val="00426042"/>
    <w:rsid w:val="00426941"/>
    <w:rsid w:val="00426B49"/>
    <w:rsid w:val="00426DC0"/>
    <w:rsid w:val="00427152"/>
    <w:rsid w:val="004275D0"/>
    <w:rsid w:val="0042777A"/>
    <w:rsid w:val="004305FD"/>
    <w:rsid w:val="00430A07"/>
    <w:rsid w:val="00430A7B"/>
    <w:rsid w:val="004312F9"/>
    <w:rsid w:val="004313AC"/>
    <w:rsid w:val="004313B6"/>
    <w:rsid w:val="00431424"/>
    <w:rsid w:val="00431600"/>
    <w:rsid w:val="0043168D"/>
    <w:rsid w:val="00431DE9"/>
    <w:rsid w:val="004326B6"/>
    <w:rsid w:val="004329D2"/>
    <w:rsid w:val="0043323E"/>
    <w:rsid w:val="0043370D"/>
    <w:rsid w:val="00433B27"/>
    <w:rsid w:val="00433E5F"/>
    <w:rsid w:val="00434044"/>
    <w:rsid w:val="00434199"/>
    <w:rsid w:val="00434538"/>
    <w:rsid w:val="00434B42"/>
    <w:rsid w:val="00434C1F"/>
    <w:rsid w:val="00434C42"/>
    <w:rsid w:val="00434D1A"/>
    <w:rsid w:val="00434EAA"/>
    <w:rsid w:val="00435013"/>
    <w:rsid w:val="00435055"/>
    <w:rsid w:val="004350D7"/>
    <w:rsid w:val="0043558E"/>
    <w:rsid w:val="00435E1C"/>
    <w:rsid w:val="004360F9"/>
    <w:rsid w:val="00436862"/>
    <w:rsid w:val="0043696E"/>
    <w:rsid w:val="00436C66"/>
    <w:rsid w:val="00436D7A"/>
    <w:rsid w:val="00437774"/>
    <w:rsid w:val="0043779A"/>
    <w:rsid w:val="00440326"/>
    <w:rsid w:val="00440458"/>
    <w:rsid w:val="004405C6"/>
    <w:rsid w:val="00440BB3"/>
    <w:rsid w:val="0044115A"/>
    <w:rsid w:val="00441332"/>
    <w:rsid w:val="0044133D"/>
    <w:rsid w:val="004416E1"/>
    <w:rsid w:val="00441FC1"/>
    <w:rsid w:val="004423BF"/>
    <w:rsid w:val="004426F4"/>
    <w:rsid w:val="004427D4"/>
    <w:rsid w:val="00442A6E"/>
    <w:rsid w:val="00442C37"/>
    <w:rsid w:val="00442EFB"/>
    <w:rsid w:val="00442FE4"/>
    <w:rsid w:val="00443489"/>
    <w:rsid w:val="00444289"/>
    <w:rsid w:val="004442F8"/>
    <w:rsid w:val="00444691"/>
    <w:rsid w:val="00444724"/>
    <w:rsid w:val="00444958"/>
    <w:rsid w:val="00444A78"/>
    <w:rsid w:val="00444D7D"/>
    <w:rsid w:val="00444FB9"/>
    <w:rsid w:val="004453F6"/>
    <w:rsid w:val="0044569F"/>
    <w:rsid w:val="0044596E"/>
    <w:rsid w:val="00445C85"/>
    <w:rsid w:val="00445DBF"/>
    <w:rsid w:val="00445DD2"/>
    <w:rsid w:val="00445E15"/>
    <w:rsid w:val="0044631A"/>
    <w:rsid w:val="00446380"/>
    <w:rsid w:val="004463A4"/>
    <w:rsid w:val="004466C2"/>
    <w:rsid w:val="004468C2"/>
    <w:rsid w:val="004469D9"/>
    <w:rsid w:val="00446F83"/>
    <w:rsid w:val="004470C2"/>
    <w:rsid w:val="0044780A"/>
    <w:rsid w:val="00447A22"/>
    <w:rsid w:val="00447AEF"/>
    <w:rsid w:val="00450261"/>
    <w:rsid w:val="004503AC"/>
    <w:rsid w:val="004504E8"/>
    <w:rsid w:val="0045052D"/>
    <w:rsid w:val="004507CB"/>
    <w:rsid w:val="00450A3C"/>
    <w:rsid w:val="00450A76"/>
    <w:rsid w:val="004510FA"/>
    <w:rsid w:val="00451113"/>
    <w:rsid w:val="0045122F"/>
    <w:rsid w:val="004514A1"/>
    <w:rsid w:val="0045160E"/>
    <w:rsid w:val="00452008"/>
    <w:rsid w:val="0045219D"/>
    <w:rsid w:val="0045235B"/>
    <w:rsid w:val="00452C71"/>
    <w:rsid w:val="00452D01"/>
    <w:rsid w:val="00452D06"/>
    <w:rsid w:val="00453415"/>
    <w:rsid w:val="00453460"/>
    <w:rsid w:val="00453697"/>
    <w:rsid w:val="00453D0A"/>
    <w:rsid w:val="00453D8D"/>
    <w:rsid w:val="00453FEA"/>
    <w:rsid w:val="00454153"/>
    <w:rsid w:val="00454B0F"/>
    <w:rsid w:val="00454FE3"/>
    <w:rsid w:val="0045512B"/>
    <w:rsid w:val="004552F7"/>
    <w:rsid w:val="00455581"/>
    <w:rsid w:val="00455953"/>
    <w:rsid w:val="00456261"/>
    <w:rsid w:val="0045640F"/>
    <w:rsid w:val="0045676D"/>
    <w:rsid w:val="00456B00"/>
    <w:rsid w:val="00456C29"/>
    <w:rsid w:val="00457289"/>
    <w:rsid w:val="0045731C"/>
    <w:rsid w:val="00457399"/>
    <w:rsid w:val="0045749A"/>
    <w:rsid w:val="00457756"/>
    <w:rsid w:val="00457D2C"/>
    <w:rsid w:val="00457DCA"/>
    <w:rsid w:val="00457E31"/>
    <w:rsid w:val="0046046A"/>
    <w:rsid w:val="00460735"/>
    <w:rsid w:val="00460FC8"/>
    <w:rsid w:val="004610E4"/>
    <w:rsid w:val="00461220"/>
    <w:rsid w:val="0046170B"/>
    <w:rsid w:val="004617AF"/>
    <w:rsid w:val="00461C74"/>
    <w:rsid w:val="00461CBD"/>
    <w:rsid w:val="00461EF5"/>
    <w:rsid w:val="00461FD8"/>
    <w:rsid w:val="00462016"/>
    <w:rsid w:val="00462EA3"/>
    <w:rsid w:val="004632AE"/>
    <w:rsid w:val="00463593"/>
    <w:rsid w:val="0046387C"/>
    <w:rsid w:val="00463F56"/>
    <w:rsid w:val="0046434E"/>
    <w:rsid w:val="00464703"/>
    <w:rsid w:val="00465050"/>
    <w:rsid w:val="004655EB"/>
    <w:rsid w:val="00465664"/>
    <w:rsid w:val="004656D2"/>
    <w:rsid w:val="00465B29"/>
    <w:rsid w:val="00465F64"/>
    <w:rsid w:val="004665C7"/>
    <w:rsid w:val="00466786"/>
    <w:rsid w:val="00466998"/>
    <w:rsid w:val="00466BA5"/>
    <w:rsid w:val="00466CC6"/>
    <w:rsid w:val="004670EC"/>
    <w:rsid w:val="004676FB"/>
    <w:rsid w:val="004677F1"/>
    <w:rsid w:val="00467E19"/>
    <w:rsid w:val="00467F83"/>
    <w:rsid w:val="00470656"/>
    <w:rsid w:val="00470795"/>
    <w:rsid w:val="00470B32"/>
    <w:rsid w:val="004713D6"/>
    <w:rsid w:val="00471640"/>
    <w:rsid w:val="00471831"/>
    <w:rsid w:val="00471D4E"/>
    <w:rsid w:val="00472D9A"/>
    <w:rsid w:val="00472DE8"/>
    <w:rsid w:val="00473450"/>
    <w:rsid w:val="004734E9"/>
    <w:rsid w:val="00473D6A"/>
    <w:rsid w:val="00474035"/>
    <w:rsid w:val="00474905"/>
    <w:rsid w:val="00474D0D"/>
    <w:rsid w:val="00475264"/>
    <w:rsid w:val="00475705"/>
    <w:rsid w:val="00475746"/>
    <w:rsid w:val="004757F0"/>
    <w:rsid w:val="00475EDF"/>
    <w:rsid w:val="00476B00"/>
    <w:rsid w:val="00476F5A"/>
    <w:rsid w:val="00477952"/>
    <w:rsid w:val="004801B5"/>
    <w:rsid w:val="00480781"/>
    <w:rsid w:val="0048091F"/>
    <w:rsid w:val="00480BC4"/>
    <w:rsid w:val="00480BC8"/>
    <w:rsid w:val="00480BCF"/>
    <w:rsid w:val="00480CCD"/>
    <w:rsid w:val="00480D26"/>
    <w:rsid w:val="00480EAC"/>
    <w:rsid w:val="00480F14"/>
    <w:rsid w:val="00480F96"/>
    <w:rsid w:val="0048166D"/>
    <w:rsid w:val="00481891"/>
    <w:rsid w:val="00481CAB"/>
    <w:rsid w:val="00481E6B"/>
    <w:rsid w:val="0048208E"/>
    <w:rsid w:val="004820E3"/>
    <w:rsid w:val="0048263C"/>
    <w:rsid w:val="00482ABD"/>
    <w:rsid w:val="00482BDF"/>
    <w:rsid w:val="00482C20"/>
    <w:rsid w:val="00482CC1"/>
    <w:rsid w:val="00483CA0"/>
    <w:rsid w:val="00483E3A"/>
    <w:rsid w:val="00483F86"/>
    <w:rsid w:val="004843F4"/>
    <w:rsid w:val="004849E7"/>
    <w:rsid w:val="00484D50"/>
    <w:rsid w:val="00484EFE"/>
    <w:rsid w:val="00485052"/>
    <w:rsid w:val="004851D7"/>
    <w:rsid w:val="004855B9"/>
    <w:rsid w:val="00485C12"/>
    <w:rsid w:val="00485F42"/>
    <w:rsid w:val="0048635C"/>
    <w:rsid w:val="0048658B"/>
    <w:rsid w:val="00486613"/>
    <w:rsid w:val="00486806"/>
    <w:rsid w:val="00486976"/>
    <w:rsid w:val="0048697D"/>
    <w:rsid w:val="00486BAF"/>
    <w:rsid w:val="00486CFF"/>
    <w:rsid w:val="00486D6E"/>
    <w:rsid w:val="00487078"/>
    <w:rsid w:val="004870B4"/>
    <w:rsid w:val="00487200"/>
    <w:rsid w:val="004874B6"/>
    <w:rsid w:val="0048769E"/>
    <w:rsid w:val="00487763"/>
    <w:rsid w:val="00490420"/>
    <w:rsid w:val="00490E4E"/>
    <w:rsid w:val="0049103A"/>
    <w:rsid w:val="0049105E"/>
    <w:rsid w:val="004916C0"/>
    <w:rsid w:val="004925D0"/>
    <w:rsid w:val="00492A3F"/>
    <w:rsid w:val="00492C88"/>
    <w:rsid w:val="00492ECB"/>
    <w:rsid w:val="00493052"/>
    <w:rsid w:val="004933E4"/>
    <w:rsid w:val="00493500"/>
    <w:rsid w:val="004939B5"/>
    <w:rsid w:val="00494257"/>
    <w:rsid w:val="0049486E"/>
    <w:rsid w:val="00494DD0"/>
    <w:rsid w:val="00495073"/>
    <w:rsid w:val="0049557B"/>
    <w:rsid w:val="00495999"/>
    <w:rsid w:val="00495BA1"/>
    <w:rsid w:val="00495E6B"/>
    <w:rsid w:val="0049603E"/>
    <w:rsid w:val="00496318"/>
    <w:rsid w:val="00496EC9"/>
    <w:rsid w:val="0049758C"/>
    <w:rsid w:val="00497730"/>
    <w:rsid w:val="00497B31"/>
    <w:rsid w:val="004A02DE"/>
    <w:rsid w:val="004A0BAE"/>
    <w:rsid w:val="004A1420"/>
    <w:rsid w:val="004A181E"/>
    <w:rsid w:val="004A1CDB"/>
    <w:rsid w:val="004A20FF"/>
    <w:rsid w:val="004A2968"/>
    <w:rsid w:val="004A2A85"/>
    <w:rsid w:val="004A2AFD"/>
    <w:rsid w:val="004A2F93"/>
    <w:rsid w:val="004A3219"/>
    <w:rsid w:val="004A37D7"/>
    <w:rsid w:val="004A3B4D"/>
    <w:rsid w:val="004A3B89"/>
    <w:rsid w:val="004A3FC6"/>
    <w:rsid w:val="004A42EB"/>
    <w:rsid w:val="004A4386"/>
    <w:rsid w:val="004A43F9"/>
    <w:rsid w:val="004A4A68"/>
    <w:rsid w:val="004A4B1D"/>
    <w:rsid w:val="004A507A"/>
    <w:rsid w:val="004A5495"/>
    <w:rsid w:val="004A55B9"/>
    <w:rsid w:val="004A5AD7"/>
    <w:rsid w:val="004A5B3D"/>
    <w:rsid w:val="004A6527"/>
    <w:rsid w:val="004A6531"/>
    <w:rsid w:val="004A6579"/>
    <w:rsid w:val="004A6980"/>
    <w:rsid w:val="004A6A8B"/>
    <w:rsid w:val="004A6DD7"/>
    <w:rsid w:val="004A72B7"/>
    <w:rsid w:val="004A7339"/>
    <w:rsid w:val="004A7387"/>
    <w:rsid w:val="004A7425"/>
    <w:rsid w:val="004A74A1"/>
    <w:rsid w:val="004A7E18"/>
    <w:rsid w:val="004B02BB"/>
    <w:rsid w:val="004B0365"/>
    <w:rsid w:val="004B061E"/>
    <w:rsid w:val="004B0641"/>
    <w:rsid w:val="004B0B92"/>
    <w:rsid w:val="004B1999"/>
    <w:rsid w:val="004B1C84"/>
    <w:rsid w:val="004B1E0C"/>
    <w:rsid w:val="004B27C0"/>
    <w:rsid w:val="004B2F7C"/>
    <w:rsid w:val="004B32B0"/>
    <w:rsid w:val="004B384F"/>
    <w:rsid w:val="004B38E3"/>
    <w:rsid w:val="004B3D62"/>
    <w:rsid w:val="004B41C3"/>
    <w:rsid w:val="004B4456"/>
    <w:rsid w:val="004B4696"/>
    <w:rsid w:val="004B4EEC"/>
    <w:rsid w:val="004B53C3"/>
    <w:rsid w:val="004B5603"/>
    <w:rsid w:val="004B57ED"/>
    <w:rsid w:val="004B597B"/>
    <w:rsid w:val="004B68E3"/>
    <w:rsid w:val="004B6AAC"/>
    <w:rsid w:val="004B6C2A"/>
    <w:rsid w:val="004B73FF"/>
    <w:rsid w:val="004B78D2"/>
    <w:rsid w:val="004B7D44"/>
    <w:rsid w:val="004C056D"/>
    <w:rsid w:val="004C078C"/>
    <w:rsid w:val="004C0CB5"/>
    <w:rsid w:val="004C12F1"/>
    <w:rsid w:val="004C155C"/>
    <w:rsid w:val="004C16D8"/>
    <w:rsid w:val="004C1775"/>
    <w:rsid w:val="004C178B"/>
    <w:rsid w:val="004C1CDC"/>
    <w:rsid w:val="004C1D73"/>
    <w:rsid w:val="004C1FA2"/>
    <w:rsid w:val="004C219A"/>
    <w:rsid w:val="004C2305"/>
    <w:rsid w:val="004C280F"/>
    <w:rsid w:val="004C2912"/>
    <w:rsid w:val="004C294B"/>
    <w:rsid w:val="004C29B2"/>
    <w:rsid w:val="004C2C6D"/>
    <w:rsid w:val="004C2F92"/>
    <w:rsid w:val="004C32CC"/>
    <w:rsid w:val="004C3A6C"/>
    <w:rsid w:val="004C3C72"/>
    <w:rsid w:val="004C415D"/>
    <w:rsid w:val="004C43AB"/>
    <w:rsid w:val="004C447A"/>
    <w:rsid w:val="004C47DF"/>
    <w:rsid w:val="004C50B2"/>
    <w:rsid w:val="004C5370"/>
    <w:rsid w:val="004C5788"/>
    <w:rsid w:val="004C5C2B"/>
    <w:rsid w:val="004C5CA6"/>
    <w:rsid w:val="004C609F"/>
    <w:rsid w:val="004C648E"/>
    <w:rsid w:val="004C666C"/>
    <w:rsid w:val="004C6799"/>
    <w:rsid w:val="004C6A64"/>
    <w:rsid w:val="004C6ACD"/>
    <w:rsid w:val="004C6BB0"/>
    <w:rsid w:val="004C70B1"/>
    <w:rsid w:val="004C749F"/>
    <w:rsid w:val="004C7661"/>
    <w:rsid w:val="004C77A5"/>
    <w:rsid w:val="004C7CD3"/>
    <w:rsid w:val="004C7D1F"/>
    <w:rsid w:val="004C7EF9"/>
    <w:rsid w:val="004D0276"/>
    <w:rsid w:val="004D029E"/>
    <w:rsid w:val="004D045A"/>
    <w:rsid w:val="004D1509"/>
    <w:rsid w:val="004D1738"/>
    <w:rsid w:val="004D18DA"/>
    <w:rsid w:val="004D1C0C"/>
    <w:rsid w:val="004D1FB3"/>
    <w:rsid w:val="004D2792"/>
    <w:rsid w:val="004D292F"/>
    <w:rsid w:val="004D29AF"/>
    <w:rsid w:val="004D2AED"/>
    <w:rsid w:val="004D2F8F"/>
    <w:rsid w:val="004D3FC8"/>
    <w:rsid w:val="004D43B5"/>
    <w:rsid w:val="004D4428"/>
    <w:rsid w:val="004D455C"/>
    <w:rsid w:val="004D45C6"/>
    <w:rsid w:val="004D4625"/>
    <w:rsid w:val="004D5412"/>
    <w:rsid w:val="004D54D3"/>
    <w:rsid w:val="004D5564"/>
    <w:rsid w:val="004D5D38"/>
    <w:rsid w:val="004D671D"/>
    <w:rsid w:val="004D6B76"/>
    <w:rsid w:val="004D7143"/>
    <w:rsid w:val="004D73AB"/>
    <w:rsid w:val="004D795B"/>
    <w:rsid w:val="004D7A35"/>
    <w:rsid w:val="004E05ED"/>
    <w:rsid w:val="004E091A"/>
    <w:rsid w:val="004E0945"/>
    <w:rsid w:val="004E0D52"/>
    <w:rsid w:val="004E1077"/>
    <w:rsid w:val="004E126D"/>
    <w:rsid w:val="004E18CE"/>
    <w:rsid w:val="004E192F"/>
    <w:rsid w:val="004E1BF3"/>
    <w:rsid w:val="004E1CFE"/>
    <w:rsid w:val="004E1E87"/>
    <w:rsid w:val="004E2354"/>
    <w:rsid w:val="004E24E6"/>
    <w:rsid w:val="004E28FA"/>
    <w:rsid w:val="004E2C54"/>
    <w:rsid w:val="004E38B6"/>
    <w:rsid w:val="004E3940"/>
    <w:rsid w:val="004E3C7C"/>
    <w:rsid w:val="004E4235"/>
    <w:rsid w:val="004E463C"/>
    <w:rsid w:val="004E4990"/>
    <w:rsid w:val="004E4AC5"/>
    <w:rsid w:val="004E4ADA"/>
    <w:rsid w:val="004E4C99"/>
    <w:rsid w:val="004E4CBB"/>
    <w:rsid w:val="004E4EC5"/>
    <w:rsid w:val="004E5559"/>
    <w:rsid w:val="004E56A9"/>
    <w:rsid w:val="004E5B05"/>
    <w:rsid w:val="004E67BD"/>
    <w:rsid w:val="004E707D"/>
    <w:rsid w:val="004E70F7"/>
    <w:rsid w:val="004E71C1"/>
    <w:rsid w:val="004E72F3"/>
    <w:rsid w:val="004E797A"/>
    <w:rsid w:val="004E7D2C"/>
    <w:rsid w:val="004F01E0"/>
    <w:rsid w:val="004F0A4B"/>
    <w:rsid w:val="004F0A53"/>
    <w:rsid w:val="004F0E7B"/>
    <w:rsid w:val="004F117A"/>
    <w:rsid w:val="004F17AA"/>
    <w:rsid w:val="004F17C1"/>
    <w:rsid w:val="004F1810"/>
    <w:rsid w:val="004F1E70"/>
    <w:rsid w:val="004F2572"/>
    <w:rsid w:val="004F29C5"/>
    <w:rsid w:val="004F2A5F"/>
    <w:rsid w:val="004F2A85"/>
    <w:rsid w:val="004F3206"/>
    <w:rsid w:val="004F33E3"/>
    <w:rsid w:val="004F3AD5"/>
    <w:rsid w:val="004F3AD6"/>
    <w:rsid w:val="004F3CAB"/>
    <w:rsid w:val="004F3FDF"/>
    <w:rsid w:val="004F4348"/>
    <w:rsid w:val="004F4375"/>
    <w:rsid w:val="004F5029"/>
    <w:rsid w:val="004F57CF"/>
    <w:rsid w:val="004F5A87"/>
    <w:rsid w:val="004F5C50"/>
    <w:rsid w:val="004F5E54"/>
    <w:rsid w:val="004F5F78"/>
    <w:rsid w:val="004F5FC4"/>
    <w:rsid w:val="004F610F"/>
    <w:rsid w:val="004F69DE"/>
    <w:rsid w:val="004F6B81"/>
    <w:rsid w:val="004F6BF7"/>
    <w:rsid w:val="004F7861"/>
    <w:rsid w:val="005007A2"/>
    <w:rsid w:val="005009CF"/>
    <w:rsid w:val="0050107D"/>
    <w:rsid w:val="0050111E"/>
    <w:rsid w:val="00501334"/>
    <w:rsid w:val="00501F32"/>
    <w:rsid w:val="00502567"/>
    <w:rsid w:val="005026EB"/>
    <w:rsid w:val="00502802"/>
    <w:rsid w:val="00502ED8"/>
    <w:rsid w:val="00502F71"/>
    <w:rsid w:val="00503CC1"/>
    <w:rsid w:val="00503D60"/>
    <w:rsid w:val="00504096"/>
    <w:rsid w:val="0050419B"/>
    <w:rsid w:val="00504796"/>
    <w:rsid w:val="005047DF"/>
    <w:rsid w:val="00504A8C"/>
    <w:rsid w:val="00504AE5"/>
    <w:rsid w:val="00504B8D"/>
    <w:rsid w:val="00505924"/>
    <w:rsid w:val="00505C99"/>
    <w:rsid w:val="00505D5A"/>
    <w:rsid w:val="00505F0A"/>
    <w:rsid w:val="00506235"/>
    <w:rsid w:val="0050667C"/>
    <w:rsid w:val="00506F71"/>
    <w:rsid w:val="005071EF"/>
    <w:rsid w:val="005072FB"/>
    <w:rsid w:val="005078DA"/>
    <w:rsid w:val="00507A21"/>
    <w:rsid w:val="005102E6"/>
    <w:rsid w:val="00510418"/>
    <w:rsid w:val="005110DC"/>
    <w:rsid w:val="00511A2C"/>
    <w:rsid w:val="00511D52"/>
    <w:rsid w:val="005122EA"/>
    <w:rsid w:val="005125B4"/>
    <w:rsid w:val="0051260B"/>
    <w:rsid w:val="0051262F"/>
    <w:rsid w:val="00512898"/>
    <w:rsid w:val="00512991"/>
    <w:rsid w:val="005135EB"/>
    <w:rsid w:val="00513A51"/>
    <w:rsid w:val="00513B1E"/>
    <w:rsid w:val="00514360"/>
    <w:rsid w:val="005148AE"/>
    <w:rsid w:val="00514BE0"/>
    <w:rsid w:val="0051593E"/>
    <w:rsid w:val="00515E19"/>
    <w:rsid w:val="0051695F"/>
    <w:rsid w:val="005169A3"/>
    <w:rsid w:val="00516C58"/>
    <w:rsid w:val="00516CFB"/>
    <w:rsid w:val="005170FA"/>
    <w:rsid w:val="00517641"/>
    <w:rsid w:val="0051768D"/>
    <w:rsid w:val="00517C66"/>
    <w:rsid w:val="00517F89"/>
    <w:rsid w:val="0052059E"/>
    <w:rsid w:val="00520800"/>
    <w:rsid w:val="00520C31"/>
    <w:rsid w:val="00520D13"/>
    <w:rsid w:val="005210E1"/>
    <w:rsid w:val="00521617"/>
    <w:rsid w:val="00521642"/>
    <w:rsid w:val="00521AA6"/>
    <w:rsid w:val="00521ACF"/>
    <w:rsid w:val="00521E1B"/>
    <w:rsid w:val="00521EC3"/>
    <w:rsid w:val="00522641"/>
    <w:rsid w:val="005229D7"/>
    <w:rsid w:val="00522BA0"/>
    <w:rsid w:val="00522BDA"/>
    <w:rsid w:val="00522C01"/>
    <w:rsid w:val="0052307C"/>
    <w:rsid w:val="00523163"/>
    <w:rsid w:val="00523805"/>
    <w:rsid w:val="00523EB5"/>
    <w:rsid w:val="00524827"/>
    <w:rsid w:val="00524976"/>
    <w:rsid w:val="00524CE8"/>
    <w:rsid w:val="00524EC0"/>
    <w:rsid w:val="00524F92"/>
    <w:rsid w:val="0052522E"/>
    <w:rsid w:val="00525266"/>
    <w:rsid w:val="00525466"/>
    <w:rsid w:val="0052586E"/>
    <w:rsid w:val="00525ACB"/>
    <w:rsid w:val="00525F97"/>
    <w:rsid w:val="0052613B"/>
    <w:rsid w:val="00526B3F"/>
    <w:rsid w:val="00526DA5"/>
    <w:rsid w:val="00526F57"/>
    <w:rsid w:val="00526FE9"/>
    <w:rsid w:val="005270A3"/>
    <w:rsid w:val="005272ED"/>
    <w:rsid w:val="00527AD5"/>
    <w:rsid w:val="00530094"/>
    <w:rsid w:val="00530268"/>
    <w:rsid w:val="00530C24"/>
    <w:rsid w:val="00530D3F"/>
    <w:rsid w:val="00530E5E"/>
    <w:rsid w:val="005311C0"/>
    <w:rsid w:val="00531BE5"/>
    <w:rsid w:val="00531E17"/>
    <w:rsid w:val="00531EAE"/>
    <w:rsid w:val="0053250D"/>
    <w:rsid w:val="005325F3"/>
    <w:rsid w:val="005335A9"/>
    <w:rsid w:val="00533670"/>
    <w:rsid w:val="00533757"/>
    <w:rsid w:val="00533AEC"/>
    <w:rsid w:val="005348FA"/>
    <w:rsid w:val="00534A3E"/>
    <w:rsid w:val="00534B0C"/>
    <w:rsid w:val="00534DAB"/>
    <w:rsid w:val="00534DD6"/>
    <w:rsid w:val="00534F4F"/>
    <w:rsid w:val="00534FA3"/>
    <w:rsid w:val="005351AE"/>
    <w:rsid w:val="005354D4"/>
    <w:rsid w:val="00535E89"/>
    <w:rsid w:val="00535F1A"/>
    <w:rsid w:val="005361B7"/>
    <w:rsid w:val="00536878"/>
    <w:rsid w:val="005371AF"/>
    <w:rsid w:val="005371CF"/>
    <w:rsid w:val="0053739A"/>
    <w:rsid w:val="00537C7D"/>
    <w:rsid w:val="005403AD"/>
    <w:rsid w:val="00540471"/>
    <w:rsid w:val="00541168"/>
    <w:rsid w:val="00541AC8"/>
    <w:rsid w:val="005421C9"/>
    <w:rsid w:val="005424D9"/>
    <w:rsid w:val="00542520"/>
    <w:rsid w:val="00542728"/>
    <w:rsid w:val="0054356D"/>
    <w:rsid w:val="00543884"/>
    <w:rsid w:val="00543E67"/>
    <w:rsid w:val="00544922"/>
    <w:rsid w:val="00544CB9"/>
    <w:rsid w:val="00545336"/>
    <w:rsid w:val="0054679E"/>
    <w:rsid w:val="0054727C"/>
    <w:rsid w:val="00547C55"/>
    <w:rsid w:val="00547CCF"/>
    <w:rsid w:val="00547E10"/>
    <w:rsid w:val="00547E77"/>
    <w:rsid w:val="00547F0F"/>
    <w:rsid w:val="005508D1"/>
    <w:rsid w:val="00550E90"/>
    <w:rsid w:val="005514AF"/>
    <w:rsid w:val="00551C56"/>
    <w:rsid w:val="005521BD"/>
    <w:rsid w:val="00552449"/>
    <w:rsid w:val="00552EA0"/>
    <w:rsid w:val="00553672"/>
    <w:rsid w:val="00553753"/>
    <w:rsid w:val="005539C2"/>
    <w:rsid w:val="00553DB9"/>
    <w:rsid w:val="005541C7"/>
    <w:rsid w:val="005546D2"/>
    <w:rsid w:val="0055491A"/>
    <w:rsid w:val="00554DFC"/>
    <w:rsid w:val="00555403"/>
    <w:rsid w:val="005554CF"/>
    <w:rsid w:val="00555757"/>
    <w:rsid w:val="00555780"/>
    <w:rsid w:val="005557E6"/>
    <w:rsid w:val="005559B6"/>
    <w:rsid w:val="00555C0A"/>
    <w:rsid w:val="00555C3A"/>
    <w:rsid w:val="0055667E"/>
    <w:rsid w:val="0055671D"/>
    <w:rsid w:val="005569F3"/>
    <w:rsid w:val="00556B0D"/>
    <w:rsid w:val="00556C2C"/>
    <w:rsid w:val="00556EF2"/>
    <w:rsid w:val="00557068"/>
    <w:rsid w:val="00557A17"/>
    <w:rsid w:val="00560210"/>
    <w:rsid w:val="005607C8"/>
    <w:rsid w:val="00561530"/>
    <w:rsid w:val="00561BC7"/>
    <w:rsid w:val="00561BDA"/>
    <w:rsid w:val="005623D1"/>
    <w:rsid w:val="00562CF4"/>
    <w:rsid w:val="00563283"/>
    <w:rsid w:val="00563366"/>
    <w:rsid w:val="0056389A"/>
    <w:rsid w:val="005638C5"/>
    <w:rsid w:val="00563D0E"/>
    <w:rsid w:val="00563DAA"/>
    <w:rsid w:val="00564229"/>
    <w:rsid w:val="00564C99"/>
    <w:rsid w:val="0056546A"/>
    <w:rsid w:val="00565AE6"/>
    <w:rsid w:val="00565ED7"/>
    <w:rsid w:val="00565EF1"/>
    <w:rsid w:val="0056605F"/>
    <w:rsid w:val="005661F7"/>
    <w:rsid w:val="005661FC"/>
    <w:rsid w:val="0056647F"/>
    <w:rsid w:val="00566693"/>
    <w:rsid w:val="00566B2C"/>
    <w:rsid w:val="00567652"/>
    <w:rsid w:val="00567C23"/>
    <w:rsid w:val="00567E07"/>
    <w:rsid w:val="00567F76"/>
    <w:rsid w:val="005704D6"/>
    <w:rsid w:val="0057055E"/>
    <w:rsid w:val="005705CB"/>
    <w:rsid w:val="005705EE"/>
    <w:rsid w:val="0057126D"/>
    <w:rsid w:val="00571326"/>
    <w:rsid w:val="00571421"/>
    <w:rsid w:val="005714E4"/>
    <w:rsid w:val="005728F5"/>
    <w:rsid w:val="00572A25"/>
    <w:rsid w:val="005731E0"/>
    <w:rsid w:val="00573557"/>
    <w:rsid w:val="005737C3"/>
    <w:rsid w:val="005739A9"/>
    <w:rsid w:val="00573A64"/>
    <w:rsid w:val="00573C11"/>
    <w:rsid w:val="00573EB8"/>
    <w:rsid w:val="0057403E"/>
    <w:rsid w:val="00574E64"/>
    <w:rsid w:val="00574EF7"/>
    <w:rsid w:val="00575919"/>
    <w:rsid w:val="00575A47"/>
    <w:rsid w:val="00575ED0"/>
    <w:rsid w:val="0057651F"/>
    <w:rsid w:val="00576C14"/>
    <w:rsid w:val="00577095"/>
    <w:rsid w:val="00577362"/>
    <w:rsid w:val="005776AA"/>
    <w:rsid w:val="005777A2"/>
    <w:rsid w:val="00577EA9"/>
    <w:rsid w:val="00577FAB"/>
    <w:rsid w:val="0058018B"/>
    <w:rsid w:val="005803C3"/>
    <w:rsid w:val="0058045D"/>
    <w:rsid w:val="00580882"/>
    <w:rsid w:val="00580952"/>
    <w:rsid w:val="005809FA"/>
    <w:rsid w:val="00580A16"/>
    <w:rsid w:val="00580BC1"/>
    <w:rsid w:val="00580C47"/>
    <w:rsid w:val="00581A4C"/>
    <w:rsid w:val="005820AE"/>
    <w:rsid w:val="00582264"/>
    <w:rsid w:val="005823B4"/>
    <w:rsid w:val="0058285B"/>
    <w:rsid w:val="00582AC2"/>
    <w:rsid w:val="00582E3D"/>
    <w:rsid w:val="0058315E"/>
    <w:rsid w:val="0058384F"/>
    <w:rsid w:val="005838DE"/>
    <w:rsid w:val="00583AE3"/>
    <w:rsid w:val="00583DC1"/>
    <w:rsid w:val="00583E29"/>
    <w:rsid w:val="00584564"/>
    <w:rsid w:val="00584EC1"/>
    <w:rsid w:val="00584EEA"/>
    <w:rsid w:val="0058521B"/>
    <w:rsid w:val="00585559"/>
    <w:rsid w:val="005859B2"/>
    <w:rsid w:val="00585ADE"/>
    <w:rsid w:val="005860A0"/>
    <w:rsid w:val="005864AD"/>
    <w:rsid w:val="00586755"/>
    <w:rsid w:val="00586B88"/>
    <w:rsid w:val="00586D2C"/>
    <w:rsid w:val="00586E6B"/>
    <w:rsid w:val="005879A2"/>
    <w:rsid w:val="005879AB"/>
    <w:rsid w:val="005879F7"/>
    <w:rsid w:val="00587EFD"/>
    <w:rsid w:val="005900FD"/>
    <w:rsid w:val="00590B52"/>
    <w:rsid w:val="00590FA8"/>
    <w:rsid w:val="00590FD4"/>
    <w:rsid w:val="0059105B"/>
    <w:rsid w:val="0059181B"/>
    <w:rsid w:val="00591FC3"/>
    <w:rsid w:val="00592538"/>
    <w:rsid w:val="005925BB"/>
    <w:rsid w:val="005927C9"/>
    <w:rsid w:val="00592C96"/>
    <w:rsid w:val="00592F60"/>
    <w:rsid w:val="0059338B"/>
    <w:rsid w:val="00593D4A"/>
    <w:rsid w:val="0059401C"/>
    <w:rsid w:val="005943E2"/>
    <w:rsid w:val="005946A0"/>
    <w:rsid w:val="00594B15"/>
    <w:rsid w:val="00594BCE"/>
    <w:rsid w:val="00594C62"/>
    <w:rsid w:val="00594CD3"/>
    <w:rsid w:val="00595EA6"/>
    <w:rsid w:val="00596249"/>
    <w:rsid w:val="0059660C"/>
    <w:rsid w:val="00596868"/>
    <w:rsid w:val="00596B90"/>
    <w:rsid w:val="00596E06"/>
    <w:rsid w:val="00596E7D"/>
    <w:rsid w:val="00596F6E"/>
    <w:rsid w:val="005976C9"/>
    <w:rsid w:val="00597A94"/>
    <w:rsid w:val="00597D4D"/>
    <w:rsid w:val="00597ED9"/>
    <w:rsid w:val="005A03A9"/>
    <w:rsid w:val="005A0484"/>
    <w:rsid w:val="005A065B"/>
    <w:rsid w:val="005A09BE"/>
    <w:rsid w:val="005A0DE7"/>
    <w:rsid w:val="005A1162"/>
    <w:rsid w:val="005A1486"/>
    <w:rsid w:val="005A1B44"/>
    <w:rsid w:val="005A1C56"/>
    <w:rsid w:val="005A22A8"/>
    <w:rsid w:val="005A2576"/>
    <w:rsid w:val="005A2594"/>
    <w:rsid w:val="005A28E0"/>
    <w:rsid w:val="005A293D"/>
    <w:rsid w:val="005A3344"/>
    <w:rsid w:val="005A3611"/>
    <w:rsid w:val="005A3A2C"/>
    <w:rsid w:val="005A3D17"/>
    <w:rsid w:val="005A3E9D"/>
    <w:rsid w:val="005A3EBD"/>
    <w:rsid w:val="005A4298"/>
    <w:rsid w:val="005A4733"/>
    <w:rsid w:val="005A4820"/>
    <w:rsid w:val="005A50B7"/>
    <w:rsid w:val="005A5685"/>
    <w:rsid w:val="005A5C0F"/>
    <w:rsid w:val="005A5F43"/>
    <w:rsid w:val="005A5FC2"/>
    <w:rsid w:val="005A6494"/>
    <w:rsid w:val="005A663D"/>
    <w:rsid w:val="005A6955"/>
    <w:rsid w:val="005A6AEE"/>
    <w:rsid w:val="005A6DFB"/>
    <w:rsid w:val="005A726A"/>
    <w:rsid w:val="005A7356"/>
    <w:rsid w:val="005A76CD"/>
    <w:rsid w:val="005A7739"/>
    <w:rsid w:val="005A79E9"/>
    <w:rsid w:val="005A7C5A"/>
    <w:rsid w:val="005B0448"/>
    <w:rsid w:val="005B0C99"/>
    <w:rsid w:val="005B0ED6"/>
    <w:rsid w:val="005B1135"/>
    <w:rsid w:val="005B145A"/>
    <w:rsid w:val="005B16D9"/>
    <w:rsid w:val="005B1B1D"/>
    <w:rsid w:val="005B1CA0"/>
    <w:rsid w:val="005B1D12"/>
    <w:rsid w:val="005B23D3"/>
    <w:rsid w:val="005B26D0"/>
    <w:rsid w:val="005B2E65"/>
    <w:rsid w:val="005B3037"/>
    <w:rsid w:val="005B3145"/>
    <w:rsid w:val="005B32E1"/>
    <w:rsid w:val="005B3D70"/>
    <w:rsid w:val="005B3E84"/>
    <w:rsid w:val="005B470F"/>
    <w:rsid w:val="005B4853"/>
    <w:rsid w:val="005B4D5B"/>
    <w:rsid w:val="005B4FE2"/>
    <w:rsid w:val="005B503F"/>
    <w:rsid w:val="005B53C3"/>
    <w:rsid w:val="005B556C"/>
    <w:rsid w:val="005B557E"/>
    <w:rsid w:val="005B5631"/>
    <w:rsid w:val="005B577D"/>
    <w:rsid w:val="005B5D2B"/>
    <w:rsid w:val="005B6115"/>
    <w:rsid w:val="005B64EC"/>
    <w:rsid w:val="005B66CF"/>
    <w:rsid w:val="005B6767"/>
    <w:rsid w:val="005B6DE3"/>
    <w:rsid w:val="005B73EB"/>
    <w:rsid w:val="005B799F"/>
    <w:rsid w:val="005C01A0"/>
    <w:rsid w:val="005C0363"/>
    <w:rsid w:val="005C0869"/>
    <w:rsid w:val="005C08C7"/>
    <w:rsid w:val="005C0B66"/>
    <w:rsid w:val="005C0C85"/>
    <w:rsid w:val="005C123C"/>
    <w:rsid w:val="005C13C0"/>
    <w:rsid w:val="005C155C"/>
    <w:rsid w:val="005C16E6"/>
    <w:rsid w:val="005C17EB"/>
    <w:rsid w:val="005C1836"/>
    <w:rsid w:val="005C193A"/>
    <w:rsid w:val="005C1BE8"/>
    <w:rsid w:val="005C200A"/>
    <w:rsid w:val="005C2117"/>
    <w:rsid w:val="005C2253"/>
    <w:rsid w:val="005C22E2"/>
    <w:rsid w:val="005C26F8"/>
    <w:rsid w:val="005C2708"/>
    <w:rsid w:val="005C2748"/>
    <w:rsid w:val="005C278B"/>
    <w:rsid w:val="005C317F"/>
    <w:rsid w:val="005C35C1"/>
    <w:rsid w:val="005C3B2D"/>
    <w:rsid w:val="005C3B92"/>
    <w:rsid w:val="005C3C3D"/>
    <w:rsid w:val="005C3EE5"/>
    <w:rsid w:val="005C44BF"/>
    <w:rsid w:val="005C4C5D"/>
    <w:rsid w:val="005C4F29"/>
    <w:rsid w:val="005C4F68"/>
    <w:rsid w:val="005C50D1"/>
    <w:rsid w:val="005C553A"/>
    <w:rsid w:val="005C5601"/>
    <w:rsid w:val="005C6064"/>
    <w:rsid w:val="005C6C56"/>
    <w:rsid w:val="005C6C6B"/>
    <w:rsid w:val="005C6F7C"/>
    <w:rsid w:val="005C743C"/>
    <w:rsid w:val="005C74A4"/>
    <w:rsid w:val="005C7B14"/>
    <w:rsid w:val="005C7DF4"/>
    <w:rsid w:val="005D035F"/>
    <w:rsid w:val="005D04A5"/>
    <w:rsid w:val="005D06B7"/>
    <w:rsid w:val="005D07A5"/>
    <w:rsid w:val="005D0889"/>
    <w:rsid w:val="005D0C24"/>
    <w:rsid w:val="005D2308"/>
    <w:rsid w:val="005D250C"/>
    <w:rsid w:val="005D2772"/>
    <w:rsid w:val="005D2889"/>
    <w:rsid w:val="005D2920"/>
    <w:rsid w:val="005D2EE2"/>
    <w:rsid w:val="005D2F83"/>
    <w:rsid w:val="005D32C0"/>
    <w:rsid w:val="005D34F8"/>
    <w:rsid w:val="005D35B1"/>
    <w:rsid w:val="005D3DFA"/>
    <w:rsid w:val="005D3E11"/>
    <w:rsid w:val="005D4CB8"/>
    <w:rsid w:val="005D5096"/>
    <w:rsid w:val="005D5142"/>
    <w:rsid w:val="005D56BF"/>
    <w:rsid w:val="005D5C7D"/>
    <w:rsid w:val="005D5F12"/>
    <w:rsid w:val="005D5F3E"/>
    <w:rsid w:val="005D616E"/>
    <w:rsid w:val="005D6C34"/>
    <w:rsid w:val="005D7423"/>
    <w:rsid w:val="005D76C2"/>
    <w:rsid w:val="005D7AB6"/>
    <w:rsid w:val="005D7B4F"/>
    <w:rsid w:val="005E04DE"/>
    <w:rsid w:val="005E05F2"/>
    <w:rsid w:val="005E0881"/>
    <w:rsid w:val="005E0F3D"/>
    <w:rsid w:val="005E141C"/>
    <w:rsid w:val="005E1648"/>
    <w:rsid w:val="005E1BEF"/>
    <w:rsid w:val="005E2584"/>
    <w:rsid w:val="005E29D4"/>
    <w:rsid w:val="005E2F6E"/>
    <w:rsid w:val="005E314E"/>
    <w:rsid w:val="005E34E0"/>
    <w:rsid w:val="005E360C"/>
    <w:rsid w:val="005E3B36"/>
    <w:rsid w:val="005E422A"/>
    <w:rsid w:val="005E43A4"/>
    <w:rsid w:val="005E465C"/>
    <w:rsid w:val="005E4DE9"/>
    <w:rsid w:val="005E4FB4"/>
    <w:rsid w:val="005E5109"/>
    <w:rsid w:val="005E5C04"/>
    <w:rsid w:val="005E64A5"/>
    <w:rsid w:val="005E6798"/>
    <w:rsid w:val="005E6ED2"/>
    <w:rsid w:val="005E7464"/>
    <w:rsid w:val="005E76CE"/>
    <w:rsid w:val="005E7CD7"/>
    <w:rsid w:val="005F054C"/>
    <w:rsid w:val="005F0EE0"/>
    <w:rsid w:val="005F109D"/>
    <w:rsid w:val="005F2AEB"/>
    <w:rsid w:val="005F2BEF"/>
    <w:rsid w:val="005F31C2"/>
    <w:rsid w:val="005F34F2"/>
    <w:rsid w:val="005F3E9F"/>
    <w:rsid w:val="005F4438"/>
    <w:rsid w:val="005F4CD4"/>
    <w:rsid w:val="005F4EB2"/>
    <w:rsid w:val="005F543A"/>
    <w:rsid w:val="005F5FC1"/>
    <w:rsid w:val="005F6053"/>
    <w:rsid w:val="005F6395"/>
    <w:rsid w:val="005F6633"/>
    <w:rsid w:val="005F6F4E"/>
    <w:rsid w:val="005F71E3"/>
    <w:rsid w:val="005F74F2"/>
    <w:rsid w:val="005F754D"/>
    <w:rsid w:val="005F7997"/>
    <w:rsid w:val="005F7C8B"/>
    <w:rsid w:val="005F7E20"/>
    <w:rsid w:val="005F7ED9"/>
    <w:rsid w:val="005F7F30"/>
    <w:rsid w:val="005F7FB8"/>
    <w:rsid w:val="00600293"/>
    <w:rsid w:val="00600364"/>
    <w:rsid w:val="00600413"/>
    <w:rsid w:val="0060049F"/>
    <w:rsid w:val="00600CCB"/>
    <w:rsid w:val="006011C5"/>
    <w:rsid w:val="006012E7"/>
    <w:rsid w:val="006015B2"/>
    <w:rsid w:val="00601857"/>
    <w:rsid w:val="00601C81"/>
    <w:rsid w:val="006024CC"/>
    <w:rsid w:val="0060288E"/>
    <w:rsid w:val="00602CCE"/>
    <w:rsid w:val="0060310A"/>
    <w:rsid w:val="00603588"/>
    <w:rsid w:val="006035B5"/>
    <w:rsid w:val="00603E77"/>
    <w:rsid w:val="00604077"/>
    <w:rsid w:val="006040D7"/>
    <w:rsid w:val="006041D4"/>
    <w:rsid w:val="00604D96"/>
    <w:rsid w:val="00604F10"/>
    <w:rsid w:val="0060554A"/>
    <w:rsid w:val="0060568B"/>
    <w:rsid w:val="006057A0"/>
    <w:rsid w:val="00605F1E"/>
    <w:rsid w:val="00605F81"/>
    <w:rsid w:val="00606158"/>
    <w:rsid w:val="00606233"/>
    <w:rsid w:val="0060656B"/>
    <w:rsid w:val="006066B3"/>
    <w:rsid w:val="00606B08"/>
    <w:rsid w:val="00606D1E"/>
    <w:rsid w:val="00606F0F"/>
    <w:rsid w:val="0060704F"/>
    <w:rsid w:val="006071C4"/>
    <w:rsid w:val="006071DA"/>
    <w:rsid w:val="00607234"/>
    <w:rsid w:val="00607CEC"/>
    <w:rsid w:val="00607DDB"/>
    <w:rsid w:val="00610053"/>
    <w:rsid w:val="00610451"/>
    <w:rsid w:val="0061083F"/>
    <w:rsid w:val="0061096F"/>
    <w:rsid w:val="00611EB6"/>
    <w:rsid w:val="0061267C"/>
    <w:rsid w:val="006128EA"/>
    <w:rsid w:val="006128EE"/>
    <w:rsid w:val="00612ACE"/>
    <w:rsid w:val="00612B3A"/>
    <w:rsid w:val="00613B4C"/>
    <w:rsid w:val="00613D5C"/>
    <w:rsid w:val="00614078"/>
    <w:rsid w:val="0061409B"/>
    <w:rsid w:val="006142E8"/>
    <w:rsid w:val="006143AA"/>
    <w:rsid w:val="00614423"/>
    <w:rsid w:val="00614615"/>
    <w:rsid w:val="00614BDE"/>
    <w:rsid w:val="006150A0"/>
    <w:rsid w:val="00615177"/>
    <w:rsid w:val="006151D5"/>
    <w:rsid w:val="00615356"/>
    <w:rsid w:val="00615C82"/>
    <w:rsid w:val="00615E4B"/>
    <w:rsid w:val="006161FB"/>
    <w:rsid w:val="00616245"/>
    <w:rsid w:val="006163D8"/>
    <w:rsid w:val="00617364"/>
    <w:rsid w:val="0061777D"/>
    <w:rsid w:val="006177C3"/>
    <w:rsid w:val="00617D83"/>
    <w:rsid w:val="006201F9"/>
    <w:rsid w:val="00620941"/>
    <w:rsid w:val="00620BEA"/>
    <w:rsid w:val="00621114"/>
    <w:rsid w:val="00621742"/>
    <w:rsid w:val="00621B08"/>
    <w:rsid w:val="00621FE9"/>
    <w:rsid w:val="00622109"/>
    <w:rsid w:val="00622232"/>
    <w:rsid w:val="00622692"/>
    <w:rsid w:val="006227C8"/>
    <w:rsid w:val="00624146"/>
    <w:rsid w:val="006243C1"/>
    <w:rsid w:val="0062442A"/>
    <w:rsid w:val="00624A04"/>
    <w:rsid w:val="00624CAB"/>
    <w:rsid w:val="00624F3A"/>
    <w:rsid w:val="00625950"/>
    <w:rsid w:val="00625CEF"/>
    <w:rsid w:val="00625E5C"/>
    <w:rsid w:val="00625EEE"/>
    <w:rsid w:val="006261FB"/>
    <w:rsid w:val="006265BD"/>
    <w:rsid w:val="00626613"/>
    <w:rsid w:val="00626928"/>
    <w:rsid w:val="006270B4"/>
    <w:rsid w:val="00630341"/>
    <w:rsid w:val="006304B9"/>
    <w:rsid w:val="006307D9"/>
    <w:rsid w:val="00630E6F"/>
    <w:rsid w:val="0063106B"/>
    <w:rsid w:val="006311F2"/>
    <w:rsid w:val="00631208"/>
    <w:rsid w:val="0063163C"/>
    <w:rsid w:val="00632169"/>
    <w:rsid w:val="0063341F"/>
    <w:rsid w:val="0063352D"/>
    <w:rsid w:val="00633606"/>
    <w:rsid w:val="00633B01"/>
    <w:rsid w:val="00634153"/>
    <w:rsid w:val="0063468A"/>
    <w:rsid w:val="00634A77"/>
    <w:rsid w:val="00634FF3"/>
    <w:rsid w:val="006356E1"/>
    <w:rsid w:val="00635AA1"/>
    <w:rsid w:val="00635CA0"/>
    <w:rsid w:val="00635F23"/>
    <w:rsid w:val="00636079"/>
    <w:rsid w:val="0063639D"/>
    <w:rsid w:val="006363CB"/>
    <w:rsid w:val="00636670"/>
    <w:rsid w:val="006367F9"/>
    <w:rsid w:val="00636D4B"/>
    <w:rsid w:val="00636D50"/>
    <w:rsid w:val="00636D65"/>
    <w:rsid w:val="00637207"/>
    <w:rsid w:val="00637431"/>
    <w:rsid w:val="006375F2"/>
    <w:rsid w:val="006377F3"/>
    <w:rsid w:val="00637AC8"/>
    <w:rsid w:val="00637E45"/>
    <w:rsid w:val="00637E68"/>
    <w:rsid w:val="00637EE3"/>
    <w:rsid w:val="00640192"/>
    <w:rsid w:val="0064025E"/>
    <w:rsid w:val="006409C7"/>
    <w:rsid w:val="0064109F"/>
    <w:rsid w:val="00641625"/>
    <w:rsid w:val="006417D8"/>
    <w:rsid w:val="006422D7"/>
    <w:rsid w:val="0064279E"/>
    <w:rsid w:val="00642981"/>
    <w:rsid w:val="00642A4D"/>
    <w:rsid w:val="00642EC3"/>
    <w:rsid w:val="006432D1"/>
    <w:rsid w:val="0064368F"/>
    <w:rsid w:val="00643791"/>
    <w:rsid w:val="00643878"/>
    <w:rsid w:val="00643B94"/>
    <w:rsid w:val="00644109"/>
    <w:rsid w:val="00644557"/>
    <w:rsid w:val="006447AA"/>
    <w:rsid w:val="00644B0A"/>
    <w:rsid w:val="00644CEB"/>
    <w:rsid w:val="00644DA3"/>
    <w:rsid w:val="00644E6B"/>
    <w:rsid w:val="00644E96"/>
    <w:rsid w:val="00644F8B"/>
    <w:rsid w:val="00645333"/>
    <w:rsid w:val="006457BB"/>
    <w:rsid w:val="00645884"/>
    <w:rsid w:val="00645EB8"/>
    <w:rsid w:val="00645F83"/>
    <w:rsid w:val="00645FC0"/>
    <w:rsid w:val="00646259"/>
    <w:rsid w:val="0064694D"/>
    <w:rsid w:val="00646F0E"/>
    <w:rsid w:val="0064717B"/>
    <w:rsid w:val="00647BAB"/>
    <w:rsid w:val="00647C23"/>
    <w:rsid w:val="00650C88"/>
    <w:rsid w:val="00650F3E"/>
    <w:rsid w:val="00650F9C"/>
    <w:rsid w:val="0065158C"/>
    <w:rsid w:val="006519CC"/>
    <w:rsid w:val="00651B9F"/>
    <w:rsid w:val="00652219"/>
    <w:rsid w:val="00652378"/>
    <w:rsid w:val="00652409"/>
    <w:rsid w:val="006524A4"/>
    <w:rsid w:val="006526A0"/>
    <w:rsid w:val="006526EE"/>
    <w:rsid w:val="00652707"/>
    <w:rsid w:val="00652C07"/>
    <w:rsid w:val="00653012"/>
    <w:rsid w:val="00653036"/>
    <w:rsid w:val="0065325D"/>
    <w:rsid w:val="006534E9"/>
    <w:rsid w:val="00653A6A"/>
    <w:rsid w:val="00653ACB"/>
    <w:rsid w:val="00653AE7"/>
    <w:rsid w:val="00653D7E"/>
    <w:rsid w:val="0065448A"/>
    <w:rsid w:val="006544CF"/>
    <w:rsid w:val="0065475F"/>
    <w:rsid w:val="00654E00"/>
    <w:rsid w:val="00655775"/>
    <w:rsid w:val="00655B0C"/>
    <w:rsid w:val="00656177"/>
    <w:rsid w:val="0065740F"/>
    <w:rsid w:val="00657417"/>
    <w:rsid w:val="0065781A"/>
    <w:rsid w:val="00657B14"/>
    <w:rsid w:val="00660238"/>
    <w:rsid w:val="006605E0"/>
    <w:rsid w:val="00660C71"/>
    <w:rsid w:val="00660D90"/>
    <w:rsid w:val="006610AA"/>
    <w:rsid w:val="00661D2F"/>
    <w:rsid w:val="00661F23"/>
    <w:rsid w:val="00662849"/>
    <w:rsid w:val="00663037"/>
    <w:rsid w:val="00663215"/>
    <w:rsid w:val="006634D6"/>
    <w:rsid w:val="006639BC"/>
    <w:rsid w:val="0066453F"/>
    <w:rsid w:val="00664704"/>
    <w:rsid w:val="00664B12"/>
    <w:rsid w:val="00664C04"/>
    <w:rsid w:val="00664E53"/>
    <w:rsid w:val="00664E8F"/>
    <w:rsid w:val="00665E1D"/>
    <w:rsid w:val="00665E77"/>
    <w:rsid w:val="00665F22"/>
    <w:rsid w:val="00666500"/>
    <w:rsid w:val="00666901"/>
    <w:rsid w:val="006669B7"/>
    <w:rsid w:val="00666A62"/>
    <w:rsid w:val="00666AC8"/>
    <w:rsid w:val="00666C62"/>
    <w:rsid w:val="00667A28"/>
    <w:rsid w:val="00667BF0"/>
    <w:rsid w:val="0067005B"/>
    <w:rsid w:val="0067045E"/>
    <w:rsid w:val="0067072A"/>
    <w:rsid w:val="00670765"/>
    <w:rsid w:val="00670A34"/>
    <w:rsid w:val="00670B69"/>
    <w:rsid w:val="00670C9C"/>
    <w:rsid w:val="006711BC"/>
    <w:rsid w:val="00671E29"/>
    <w:rsid w:val="00672467"/>
    <w:rsid w:val="00672D3B"/>
    <w:rsid w:val="00672EBD"/>
    <w:rsid w:val="00672F04"/>
    <w:rsid w:val="00673444"/>
    <w:rsid w:val="00673ABF"/>
    <w:rsid w:val="00674BF5"/>
    <w:rsid w:val="00675772"/>
    <w:rsid w:val="006757AB"/>
    <w:rsid w:val="0067598A"/>
    <w:rsid w:val="00675B77"/>
    <w:rsid w:val="00675DA4"/>
    <w:rsid w:val="00676494"/>
    <w:rsid w:val="00676699"/>
    <w:rsid w:val="006768DE"/>
    <w:rsid w:val="0067757F"/>
    <w:rsid w:val="00677734"/>
    <w:rsid w:val="00677CAF"/>
    <w:rsid w:val="00680404"/>
    <w:rsid w:val="006810BB"/>
    <w:rsid w:val="006811F7"/>
    <w:rsid w:val="0068128F"/>
    <w:rsid w:val="0068142A"/>
    <w:rsid w:val="006816D7"/>
    <w:rsid w:val="00682383"/>
    <w:rsid w:val="00682DAB"/>
    <w:rsid w:val="00682F5B"/>
    <w:rsid w:val="00683376"/>
    <w:rsid w:val="00683386"/>
    <w:rsid w:val="0068348A"/>
    <w:rsid w:val="00684A88"/>
    <w:rsid w:val="00684B16"/>
    <w:rsid w:val="00685282"/>
    <w:rsid w:val="00685364"/>
    <w:rsid w:val="00685B15"/>
    <w:rsid w:val="00685F47"/>
    <w:rsid w:val="006861C6"/>
    <w:rsid w:val="0068685A"/>
    <w:rsid w:val="0068746C"/>
    <w:rsid w:val="0068786E"/>
    <w:rsid w:val="00687911"/>
    <w:rsid w:val="00687E68"/>
    <w:rsid w:val="00687E6F"/>
    <w:rsid w:val="0069029D"/>
    <w:rsid w:val="00690302"/>
    <w:rsid w:val="00690B66"/>
    <w:rsid w:val="00690C5A"/>
    <w:rsid w:val="00690D81"/>
    <w:rsid w:val="0069137E"/>
    <w:rsid w:val="006913E2"/>
    <w:rsid w:val="00691674"/>
    <w:rsid w:val="00691B70"/>
    <w:rsid w:val="00692283"/>
    <w:rsid w:val="00692587"/>
    <w:rsid w:val="00692D1C"/>
    <w:rsid w:val="006931BD"/>
    <w:rsid w:val="0069373A"/>
    <w:rsid w:val="0069382A"/>
    <w:rsid w:val="00693B79"/>
    <w:rsid w:val="0069411A"/>
    <w:rsid w:val="0069455E"/>
    <w:rsid w:val="00695144"/>
    <w:rsid w:val="006952F0"/>
    <w:rsid w:val="006955CF"/>
    <w:rsid w:val="00695659"/>
    <w:rsid w:val="00695B6E"/>
    <w:rsid w:val="0069653B"/>
    <w:rsid w:val="00696746"/>
    <w:rsid w:val="006967C4"/>
    <w:rsid w:val="0069681D"/>
    <w:rsid w:val="00696888"/>
    <w:rsid w:val="00696A7D"/>
    <w:rsid w:val="00697359"/>
    <w:rsid w:val="0069751F"/>
    <w:rsid w:val="006977E2"/>
    <w:rsid w:val="00697E5B"/>
    <w:rsid w:val="006A0095"/>
    <w:rsid w:val="006A061E"/>
    <w:rsid w:val="006A066C"/>
    <w:rsid w:val="006A0E8E"/>
    <w:rsid w:val="006A127E"/>
    <w:rsid w:val="006A1367"/>
    <w:rsid w:val="006A189A"/>
    <w:rsid w:val="006A1CF9"/>
    <w:rsid w:val="006A1F3C"/>
    <w:rsid w:val="006A1FE0"/>
    <w:rsid w:val="006A2066"/>
    <w:rsid w:val="006A22D2"/>
    <w:rsid w:val="006A284B"/>
    <w:rsid w:val="006A28EA"/>
    <w:rsid w:val="006A2E34"/>
    <w:rsid w:val="006A42D6"/>
    <w:rsid w:val="006A431A"/>
    <w:rsid w:val="006A4986"/>
    <w:rsid w:val="006A51B8"/>
    <w:rsid w:val="006A569A"/>
    <w:rsid w:val="006A57CF"/>
    <w:rsid w:val="006A61E6"/>
    <w:rsid w:val="006A637E"/>
    <w:rsid w:val="006A6C45"/>
    <w:rsid w:val="006A7465"/>
    <w:rsid w:val="006A79C4"/>
    <w:rsid w:val="006A7A65"/>
    <w:rsid w:val="006A7AE9"/>
    <w:rsid w:val="006B0437"/>
    <w:rsid w:val="006B1407"/>
    <w:rsid w:val="006B158B"/>
    <w:rsid w:val="006B19A5"/>
    <w:rsid w:val="006B1E9B"/>
    <w:rsid w:val="006B1EC3"/>
    <w:rsid w:val="006B2003"/>
    <w:rsid w:val="006B236F"/>
    <w:rsid w:val="006B24AE"/>
    <w:rsid w:val="006B2647"/>
    <w:rsid w:val="006B2E34"/>
    <w:rsid w:val="006B319B"/>
    <w:rsid w:val="006B31B0"/>
    <w:rsid w:val="006B3362"/>
    <w:rsid w:val="006B346D"/>
    <w:rsid w:val="006B37F5"/>
    <w:rsid w:val="006B3839"/>
    <w:rsid w:val="006B3A84"/>
    <w:rsid w:val="006B3B50"/>
    <w:rsid w:val="006B3FE4"/>
    <w:rsid w:val="006B466D"/>
    <w:rsid w:val="006B4D8A"/>
    <w:rsid w:val="006B6973"/>
    <w:rsid w:val="006B6B3B"/>
    <w:rsid w:val="006B7252"/>
    <w:rsid w:val="006B775E"/>
    <w:rsid w:val="006B77D6"/>
    <w:rsid w:val="006B792A"/>
    <w:rsid w:val="006C04B3"/>
    <w:rsid w:val="006C05BA"/>
    <w:rsid w:val="006C1DE9"/>
    <w:rsid w:val="006C1FE0"/>
    <w:rsid w:val="006C23C4"/>
    <w:rsid w:val="006C27A8"/>
    <w:rsid w:val="006C2EA0"/>
    <w:rsid w:val="006C32BB"/>
    <w:rsid w:val="006C3329"/>
    <w:rsid w:val="006C39D5"/>
    <w:rsid w:val="006C3B16"/>
    <w:rsid w:val="006C4268"/>
    <w:rsid w:val="006C43BF"/>
    <w:rsid w:val="006C444B"/>
    <w:rsid w:val="006C4E58"/>
    <w:rsid w:val="006C4E89"/>
    <w:rsid w:val="006C5004"/>
    <w:rsid w:val="006C5040"/>
    <w:rsid w:val="006C553B"/>
    <w:rsid w:val="006C57B6"/>
    <w:rsid w:val="006C6387"/>
    <w:rsid w:val="006C656B"/>
    <w:rsid w:val="006C6676"/>
    <w:rsid w:val="006C6BA6"/>
    <w:rsid w:val="006C6C14"/>
    <w:rsid w:val="006C7552"/>
    <w:rsid w:val="006C79F0"/>
    <w:rsid w:val="006C7C35"/>
    <w:rsid w:val="006C7E8F"/>
    <w:rsid w:val="006D010A"/>
    <w:rsid w:val="006D03E7"/>
    <w:rsid w:val="006D0EC8"/>
    <w:rsid w:val="006D134D"/>
    <w:rsid w:val="006D1AF8"/>
    <w:rsid w:val="006D1B68"/>
    <w:rsid w:val="006D1D22"/>
    <w:rsid w:val="006D229A"/>
    <w:rsid w:val="006D2782"/>
    <w:rsid w:val="006D30C0"/>
    <w:rsid w:val="006D3874"/>
    <w:rsid w:val="006D38AA"/>
    <w:rsid w:val="006D3ED0"/>
    <w:rsid w:val="006D4137"/>
    <w:rsid w:val="006D4175"/>
    <w:rsid w:val="006D4260"/>
    <w:rsid w:val="006D459D"/>
    <w:rsid w:val="006D462B"/>
    <w:rsid w:val="006D52A2"/>
    <w:rsid w:val="006D54C5"/>
    <w:rsid w:val="006D588F"/>
    <w:rsid w:val="006D5913"/>
    <w:rsid w:val="006D5D52"/>
    <w:rsid w:val="006D5F05"/>
    <w:rsid w:val="006D62A0"/>
    <w:rsid w:val="006D639E"/>
    <w:rsid w:val="006D6841"/>
    <w:rsid w:val="006D6912"/>
    <w:rsid w:val="006D6D2D"/>
    <w:rsid w:val="006D6FF5"/>
    <w:rsid w:val="006D713D"/>
    <w:rsid w:val="006D74EA"/>
    <w:rsid w:val="006D7AD8"/>
    <w:rsid w:val="006D7DE2"/>
    <w:rsid w:val="006E0F20"/>
    <w:rsid w:val="006E1067"/>
    <w:rsid w:val="006E10C4"/>
    <w:rsid w:val="006E113C"/>
    <w:rsid w:val="006E17E0"/>
    <w:rsid w:val="006E1A66"/>
    <w:rsid w:val="006E22FA"/>
    <w:rsid w:val="006E2CA9"/>
    <w:rsid w:val="006E2CB7"/>
    <w:rsid w:val="006E2F21"/>
    <w:rsid w:val="006E34C7"/>
    <w:rsid w:val="006E3539"/>
    <w:rsid w:val="006E3610"/>
    <w:rsid w:val="006E3F6D"/>
    <w:rsid w:val="006E3F95"/>
    <w:rsid w:val="006E3FB0"/>
    <w:rsid w:val="006E426A"/>
    <w:rsid w:val="006E45BB"/>
    <w:rsid w:val="006E4E4C"/>
    <w:rsid w:val="006E4F67"/>
    <w:rsid w:val="006E53E7"/>
    <w:rsid w:val="006E5A1C"/>
    <w:rsid w:val="006E5EA4"/>
    <w:rsid w:val="006E653C"/>
    <w:rsid w:val="006E6720"/>
    <w:rsid w:val="006E6809"/>
    <w:rsid w:val="006E6A40"/>
    <w:rsid w:val="006E6A7E"/>
    <w:rsid w:val="006E6B0A"/>
    <w:rsid w:val="006E6B8A"/>
    <w:rsid w:val="006E780F"/>
    <w:rsid w:val="006E79C2"/>
    <w:rsid w:val="006E7B78"/>
    <w:rsid w:val="006E7BE4"/>
    <w:rsid w:val="006E7D54"/>
    <w:rsid w:val="006F018D"/>
    <w:rsid w:val="006F027A"/>
    <w:rsid w:val="006F02C7"/>
    <w:rsid w:val="006F0B9C"/>
    <w:rsid w:val="006F0C02"/>
    <w:rsid w:val="006F1627"/>
    <w:rsid w:val="006F17FB"/>
    <w:rsid w:val="006F1A05"/>
    <w:rsid w:val="006F1ABB"/>
    <w:rsid w:val="006F1D19"/>
    <w:rsid w:val="006F1E74"/>
    <w:rsid w:val="006F1F87"/>
    <w:rsid w:val="006F2197"/>
    <w:rsid w:val="006F2821"/>
    <w:rsid w:val="006F2B08"/>
    <w:rsid w:val="006F2BAD"/>
    <w:rsid w:val="006F31CE"/>
    <w:rsid w:val="006F3583"/>
    <w:rsid w:val="006F358E"/>
    <w:rsid w:val="006F38C4"/>
    <w:rsid w:val="006F3ABE"/>
    <w:rsid w:val="006F3CD7"/>
    <w:rsid w:val="006F405A"/>
    <w:rsid w:val="006F4174"/>
    <w:rsid w:val="006F426E"/>
    <w:rsid w:val="006F4427"/>
    <w:rsid w:val="006F477D"/>
    <w:rsid w:val="006F4947"/>
    <w:rsid w:val="006F4F1A"/>
    <w:rsid w:val="006F5498"/>
    <w:rsid w:val="006F54CB"/>
    <w:rsid w:val="006F56EC"/>
    <w:rsid w:val="006F57AF"/>
    <w:rsid w:val="006F593D"/>
    <w:rsid w:val="006F6677"/>
    <w:rsid w:val="006F66DA"/>
    <w:rsid w:val="006F6746"/>
    <w:rsid w:val="006F6929"/>
    <w:rsid w:val="006F6947"/>
    <w:rsid w:val="006F6A19"/>
    <w:rsid w:val="006F6A41"/>
    <w:rsid w:val="006F6E04"/>
    <w:rsid w:val="006F6F66"/>
    <w:rsid w:val="006F7508"/>
    <w:rsid w:val="006F753F"/>
    <w:rsid w:val="006F777B"/>
    <w:rsid w:val="006F77EF"/>
    <w:rsid w:val="006F7D40"/>
    <w:rsid w:val="00701179"/>
    <w:rsid w:val="00701827"/>
    <w:rsid w:val="0070226B"/>
    <w:rsid w:val="00702D40"/>
    <w:rsid w:val="00702ED8"/>
    <w:rsid w:val="00702F62"/>
    <w:rsid w:val="007032C5"/>
    <w:rsid w:val="00703509"/>
    <w:rsid w:val="00703F64"/>
    <w:rsid w:val="007040FC"/>
    <w:rsid w:val="007043A8"/>
    <w:rsid w:val="007044EB"/>
    <w:rsid w:val="0070493F"/>
    <w:rsid w:val="00704EC3"/>
    <w:rsid w:val="00705602"/>
    <w:rsid w:val="00705985"/>
    <w:rsid w:val="00705B27"/>
    <w:rsid w:val="00705D0F"/>
    <w:rsid w:val="00706323"/>
    <w:rsid w:val="00706A0A"/>
    <w:rsid w:val="007072B3"/>
    <w:rsid w:val="007074DA"/>
    <w:rsid w:val="007075D5"/>
    <w:rsid w:val="0070762B"/>
    <w:rsid w:val="007076EE"/>
    <w:rsid w:val="00707703"/>
    <w:rsid w:val="0070787F"/>
    <w:rsid w:val="00707D1B"/>
    <w:rsid w:val="00707F27"/>
    <w:rsid w:val="0071012B"/>
    <w:rsid w:val="00710207"/>
    <w:rsid w:val="007105E2"/>
    <w:rsid w:val="0071080F"/>
    <w:rsid w:val="00710E28"/>
    <w:rsid w:val="00711088"/>
    <w:rsid w:val="007112B7"/>
    <w:rsid w:val="0071163D"/>
    <w:rsid w:val="007117D4"/>
    <w:rsid w:val="00711826"/>
    <w:rsid w:val="00711C99"/>
    <w:rsid w:val="00711EB1"/>
    <w:rsid w:val="00711ECE"/>
    <w:rsid w:val="00712193"/>
    <w:rsid w:val="00712692"/>
    <w:rsid w:val="007127E2"/>
    <w:rsid w:val="0071298F"/>
    <w:rsid w:val="00713805"/>
    <w:rsid w:val="00713A7C"/>
    <w:rsid w:val="00713CD3"/>
    <w:rsid w:val="007144D8"/>
    <w:rsid w:val="00714F2B"/>
    <w:rsid w:val="00715028"/>
    <w:rsid w:val="007151B2"/>
    <w:rsid w:val="007152A8"/>
    <w:rsid w:val="00715B4D"/>
    <w:rsid w:val="00715D85"/>
    <w:rsid w:val="00715E4F"/>
    <w:rsid w:val="00715F41"/>
    <w:rsid w:val="007162DB"/>
    <w:rsid w:val="007163FE"/>
    <w:rsid w:val="00716904"/>
    <w:rsid w:val="00716DBF"/>
    <w:rsid w:val="00716ECF"/>
    <w:rsid w:val="0071711B"/>
    <w:rsid w:val="007171AD"/>
    <w:rsid w:val="00717643"/>
    <w:rsid w:val="00717897"/>
    <w:rsid w:val="00717BC3"/>
    <w:rsid w:val="00717D7C"/>
    <w:rsid w:val="00717D9E"/>
    <w:rsid w:val="00717FD2"/>
    <w:rsid w:val="007209B2"/>
    <w:rsid w:val="00720A9C"/>
    <w:rsid w:val="00720B6C"/>
    <w:rsid w:val="00720C06"/>
    <w:rsid w:val="00720DC3"/>
    <w:rsid w:val="00721163"/>
    <w:rsid w:val="007211B1"/>
    <w:rsid w:val="007211E5"/>
    <w:rsid w:val="0072187B"/>
    <w:rsid w:val="007218C5"/>
    <w:rsid w:val="00721B73"/>
    <w:rsid w:val="00722287"/>
    <w:rsid w:val="007223C4"/>
    <w:rsid w:val="00722400"/>
    <w:rsid w:val="007229DB"/>
    <w:rsid w:val="00722ADC"/>
    <w:rsid w:val="00722AF3"/>
    <w:rsid w:val="00722FE1"/>
    <w:rsid w:val="00723289"/>
    <w:rsid w:val="0072423D"/>
    <w:rsid w:val="007243B8"/>
    <w:rsid w:val="0072461D"/>
    <w:rsid w:val="00724A1B"/>
    <w:rsid w:val="007254F1"/>
    <w:rsid w:val="00725D4A"/>
    <w:rsid w:val="00726073"/>
    <w:rsid w:val="007261B2"/>
    <w:rsid w:val="007264EF"/>
    <w:rsid w:val="007272E9"/>
    <w:rsid w:val="00727516"/>
    <w:rsid w:val="0072757E"/>
    <w:rsid w:val="007276D7"/>
    <w:rsid w:val="00727AA6"/>
    <w:rsid w:val="00727E08"/>
    <w:rsid w:val="00730291"/>
    <w:rsid w:val="00730461"/>
    <w:rsid w:val="007308C0"/>
    <w:rsid w:val="00730B74"/>
    <w:rsid w:val="00730D5F"/>
    <w:rsid w:val="00730E02"/>
    <w:rsid w:val="00730FCC"/>
    <w:rsid w:val="00731098"/>
    <w:rsid w:val="00731E74"/>
    <w:rsid w:val="007320A9"/>
    <w:rsid w:val="007324D2"/>
    <w:rsid w:val="00732A14"/>
    <w:rsid w:val="00732EE0"/>
    <w:rsid w:val="00732EEE"/>
    <w:rsid w:val="007335B5"/>
    <w:rsid w:val="00733909"/>
    <w:rsid w:val="0073393B"/>
    <w:rsid w:val="00734379"/>
    <w:rsid w:val="00734445"/>
    <w:rsid w:val="00734BB2"/>
    <w:rsid w:val="00734D82"/>
    <w:rsid w:val="00734F97"/>
    <w:rsid w:val="00735082"/>
    <w:rsid w:val="00735280"/>
    <w:rsid w:val="007355DF"/>
    <w:rsid w:val="00735F05"/>
    <w:rsid w:val="007362D2"/>
    <w:rsid w:val="00736372"/>
    <w:rsid w:val="00736D04"/>
    <w:rsid w:val="00737163"/>
    <w:rsid w:val="007374F6"/>
    <w:rsid w:val="007406CE"/>
    <w:rsid w:val="007407A1"/>
    <w:rsid w:val="00740810"/>
    <w:rsid w:val="00740B08"/>
    <w:rsid w:val="00740ED0"/>
    <w:rsid w:val="007415A4"/>
    <w:rsid w:val="00741E6C"/>
    <w:rsid w:val="00741FA3"/>
    <w:rsid w:val="007420D9"/>
    <w:rsid w:val="0074249C"/>
    <w:rsid w:val="00742788"/>
    <w:rsid w:val="00742E51"/>
    <w:rsid w:val="0074334A"/>
    <w:rsid w:val="00743798"/>
    <w:rsid w:val="00743924"/>
    <w:rsid w:val="00743BA8"/>
    <w:rsid w:val="00744C33"/>
    <w:rsid w:val="00744DF1"/>
    <w:rsid w:val="007453E6"/>
    <w:rsid w:val="00745B11"/>
    <w:rsid w:val="00745FB8"/>
    <w:rsid w:val="00746034"/>
    <w:rsid w:val="007461A7"/>
    <w:rsid w:val="00746371"/>
    <w:rsid w:val="007465F3"/>
    <w:rsid w:val="00746B24"/>
    <w:rsid w:val="00746C28"/>
    <w:rsid w:val="00746DE3"/>
    <w:rsid w:val="0074716C"/>
    <w:rsid w:val="00747705"/>
    <w:rsid w:val="00747980"/>
    <w:rsid w:val="00747B5F"/>
    <w:rsid w:val="00747CD3"/>
    <w:rsid w:val="00747FB6"/>
    <w:rsid w:val="007501BE"/>
    <w:rsid w:val="007509F6"/>
    <w:rsid w:val="00750D5B"/>
    <w:rsid w:val="007517B0"/>
    <w:rsid w:val="00751A4E"/>
    <w:rsid w:val="00751A6F"/>
    <w:rsid w:val="007523F0"/>
    <w:rsid w:val="00752B77"/>
    <w:rsid w:val="00752CC8"/>
    <w:rsid w:val="00752E1B"/>
    <w:rsid w:val="00752F7C"/>
    <w:rsid w:val="007534A1"/>
    <w:rsid w:val="00753A84"/>
    <w:rsid w:val="00753B6E"/>
    <w:rsid w:val="00753BAF"/>
    <w:rsid w:val="00753CAC"/>
    <w:rsid w:val="007541B5"/>
    <w:rsid w:val="0075477F"/>
    <w:rsid w:val="00754AAC"/>
    <w:rsid w:val="00755D25"/>
    <w:rsid w:val="00755E89"/>
    <w:rsid w:val="00756979"/>
    <w:rsid w:val="00756B98"/>
    <w:rsid w:val="00756D1D"/>
    <w:rsid w:val="0075732A"/>
    <w:rsid w:val="00757374"/>
    <w:rsid w:val="007577CB"/>
    <w:rsid w:val="00757B83"/>
    <w:rsid w:val="00757DA2"/>
    <w:rsid w:val="00757E88"/>
    <w:rsid w:val="0076077C"/>
    <w:rsid w:val="00760B7D"/>
    <w:rsid w:val="00761931"/>
    <w:rsid w:val="00761AFB"/>
    <w:rsid w:val="007621D8"/>
    <w:rsid w:val="0076282B"/>
    <w:rsid w:val="00762859"/>
    <w:rsid w:val="00762A06"/>
    <w:rsid w:val="00762E03"/>
    <w:rsid w:val="00762E60"/>
    <w:rsid w:val="00763AE6"/>
    <w:rsid w:val="00763C31"/>
    <w:rsid w:val="007642B2"/>
    <w:rsid w:val="007646D1"/>
    <w:rsid w:val="007648C6"/>
    <w:rsid w:val="00764BC4"/>
    <w:rsid w:val="00764FC8"/>
    <w:rsid w:val="00765133"/>
    <w:rsid w:val="007654FD"/>
    <w:rsid w:val="00765E34"/>
    <w:rsid w:val="0076624E"/>
    <w:rsid w:val="0076651B"/>
    <w:rsid w:val="00766EBC"/>
    <w:rsid w:val="00767344"/>
    <w:rsid w:val="0076739B"/>
    <w:rsid w:val="00767D10"/>
    <w:rsid w:val="00767ED9"/>
    <w:rsid w:val="007704DB"/>
    <w:rsid w:val="0077082A"/>
    <w:rsid w:val="00770C2B"/>
    <w:rsid w:val="007710F0"/>
    <w:rsid w:val="007718BC"/>
    <w:rsid w:val="00771A30"/>
    <w:rsid w:val="00771B4E"/>
    <w:rsid w:val="00772366"/>
    <w:rsid w:val="007724B8"/>
    <w:rsid w:val="0077269B"/>
    <w:rsid w:val="00772B94"/>
    <w:rsid w:val="00772BB3"/>
    <w:rsid w:val="00773149"/>
    <w:rsid w:val="0077325A"/>
    <w:rsid w:val="007734FF"/>
    <w:rsid w:val="0077374A"/>
    <w:rsid w:val="0077392D"/>
    <w:rsid w:val="00773AA0"/>
    <w:rsid w:val="00773C69"/>
    <w:rsid w:val="00774027"/>
    <w:rsid w:val="00774415"/>
    <w:rsid w:val="00774859"/>
    <w:rsid w:val="00775317"/>
    <w:rsid w:val="007754BB"/>
    <w:rsid w:val="007756A7"/>
    <w:rsid w:val="007759D4"/>
    <w:rsid w:val="00775FF7"/>
    <w:rsid w:val="00776162"/>
    <w:rsid w:val="007763A9"/>
    <w:rsid w:val="0077676B"/>
    <w:rsid w:val="0077693D"/>
    <w:rsid w:val="00776B0F"/>
    <w:rsid w:val="00777246"/>
    <w:rsid w:val="00777FF4"/>
    <w:rsid w:val="00780058"/>
    <w:rsid w:val="00780571"/>
    <w:rsid w:val="007805DF"/>
    <w:rsid w:val="0078104D"/>
    <w:rsid w:val="007817D4"/>
    <w:rsid w:val="007818C5"/>
    <w:rsid w:val="00781A15"/>
    <w:rsid w:val="00781A2E"/>
    <w:rsid w:val="00781B79"/>
    <w:rsid w:val="00781EEB"/>
    <w:rsid w:val="007820E2"/>
    <w:rsid w:val="00782215"/>
    <w:rsid w:val="00782281"/>
    <w:rsid w:val="007824B2"/>
    <w:rsid w:val="007835C0"/>
    <w:rsid w:val="00783724"/>
    <w:rsid w:val="00784069"/>
    <w:rsid w:val="007840C1"/>
    <w:rsid w:val="00784289"/>
    <w:rsid w:val="007846F2"/>
    <w:rsid w:val="00784BBA"/>
    <w:rsid w:val="00784C59"/>
    <w:rsid w:val="00785584"/>
    <w:rsid w:val="0078597D"/>
    <w:rsid w:val="00785ECF"/>
    <w:rsid w:val="00786737"/>
    <w:rsid w:val="007869A5"/>
    <w:rsid w:val="00787520"/>
    <w:rsid w:val="00787C14"/>
    <w:rsid w:val="00787C77"/>
    <w:rsid w:val="00790488"/>
    <w:rsid w:val="007905CE"/>
    <w:rsid w:val="00791130"/>
    <w:rsid w:val="00791598"/>
    <w:rsid w:val="00791875"/>
    <w:rsid w:val="00791ADB"/>
    <w:rsid w:val="007921DA"/>
    <w:rsid w:val="0079246D"/>
    <w:rsid w:val="00792C24"/>
    <w:rsid w:val="00792D2C"/>
    <w:rsid w:val="00792D54"/>
    <w:rsid w:val="00793097"/>
    <w:rsid w:val="00793221"/>
    <w:rsid w:val="0079390E"/>
    <w:rsid w:val="00793CC5"/>
    <w:rsid w:val="00793CFD"/>
    <w:rsid w:val="00793D25"/>
    <w:rsid w:val="00793D33"/>
    <w:rsid w:val="00793F45"/>
    <w:rsid w:val="00793F6C"/>
    <w:rsid w:val="0079422F"/>
    <w:rsid w:val="00794F2F"/>
    <w:rsid w:val="00795372"/>
    <w:rsid w:val="007955DE"/>
    <w:rsid w:val="0079565B"/>
    <w:rsid w:val="00795AAD"/>
    <w:rsid w:val="00795B78"/>
    <w:rsid w:val="0079635A"/>
    <w:rsid w:val="00796594"/>
    <w:rsid w:val="007966BC"/>
    <w:rsid w:val="00796D88"/>
    <w:rsid w:val="007970CE"/>
    <w:rsid w:val="00797307"/>
    <w:rsid w:val="00797470"/>
    <w:rsid w:val="007976AF"/>
    <w:rsid w:val="00797C38"/>
    <w:rsid w:val="00797C55"/>
    <w:rsid w:val="00797F49"/>
    <w:rsid w:val="007A02B6"/>
    <w:rsid w:val="007A0490"/>
    <w:rsid w:val="007A05FB"/>
    <w:rsid w:val="007A07AC"/>
    <w:rsid w:val="007A0B02"/>
    <w:rsid w:val="007A0B88"/>
    <w:rsid w:val="007A0BAA"/>
    <w:rsid w:val="007A0C7D"/>
    <w:rsid w:val="007A109A"/>
    <w:rsid w:val="007A10DA"/>
    <w:rsid w:val="007A19C1"/>
    <w:rsid w:val="007A1D74"/>
    <w:rsid w:val="007A1E53"/>
    <w:rsid w:val="007A25B8"/>
    <w:rsid w:val="007A272E"/>
    <w:rsid w:val="007A28EC"/>
    <w:rsid w:val="007A2910"/>
    <w:rsid w:val="007A316E"/>
    <w:rsid w:val="007A3663"/>
    <w:rsid w:val="007A3C9F"/>
    <w:rsid w:val="007A4535"/>
    <w:rsid w:val="007A4787"/>
    <w:rsid w:val="007A5161"/>
    <w:rsid w:val="007A5646"/>
    <w:rsid w:val="007A59F2"/>
    <w:rsid w:val="007A649A"/>
    <w:rsid w:val="007A6638"/>
    <w:rsid w:val="007A66AF"/>
    <w:rsid w:val="007A6E8A"/>
    <w:rsid w:val="007A6F83"/>
    <w:rsid w:val="007A6FD6"/>
    <w:rsid w:val="007A709B"/>
    <w:rsid w:val="007A71A7"/>
    <w:rsid w:val="007B0652"/>
    <w:rsid w:val="007B07DE"/>
    <w:rsid w:val="007B0B6C"/>
    <w:rsid w:val="007B112A"/>
    <w:rsid w:val="007B1243"/>
    <w:rsid w:val="007B132D"/>
    <w:rsid w:val="007B1649"/>
    <w:rsid w:val="007B1E91"/>
    <w:rsid w:val="007B1F0E"/>
    <w:rsid w:val="007B23F5"/>
    <w:rsid w:val="007B2640"/>
    <w:rsid w:val="007B2D5E"/>
    <w:rsid w:val="007B3091"/>
    <w:rsid w:val="007B329D"/>
    <w:rsid w:val="007B36BC"/>
    <w:rsid w:val="007B37C2"/>
    <w:rsid w:val="007B3896"/>
    <w:rsid w:val="007B464D"/>
    <w:rsid w:val="007B4AA6"/>
    <w:rsid w:val="007B4AFD"/>
    <w:rsid w:val="007B4BC9"/>
    <w:rsid w:val="007B4F53"/>
    <w:rsid w:val="007B574D"/>
    <w:rsid w:val="007B58BA"/>
    <w:rsid w:val="007B5AFC"/>
    <w:rsid w:val="007B5D92"/>
    <w:rsid w:val="007B5F59"/>
    <w:rsid w:val="007B6206"/>
    <w:rsid w:val="007B64CC"/>
    <w:rsid w:val="007B64CD"/>
    <w:rsid w:val="007B6752"/>
    <w:rsid w:val="007B6ADC"/>
    <w:rsid w:val="007B6CAB"/>
    <w:rsid w:val="007B6E1F"/>
    <w:rsid w:val="007B71B5"/>
    <w:rsid w:val="007B72A9"/>
    <w:rsid w:val="007B7B07"/>
    <w:rsid w:val="007C0135"/>
    <w:rsid w:val="007C03D7"/>
    <w:rsid w:val="007C0443"/>
    <w:rsid w:val="007C0BB2"/>
    <w:rsid w:val="007C0E0B"/>
    <w:rsid w:val="007C1045"/>
    <w:rsid w:val="007C17A0"/>
    <w:rsid w:val="007C1935"/>
    <w:rsid w:val="007C1AC7"/>
    <w:rsid w:val="007C213D"/>
    <w:rsid w:val="007C2258"/>
    <w:rsid w:val="007C23FC"/>
    <w:rsid w:val="007C2604"/>
    <w:rsid w:val="007C2A42"/>
    <w:rsid w:val="007C2C24"/>
    <w:rsid w:val="007C328D"/>
    <w:rsid w:val="007C3828"/>
    <w:rsid w:val="007C38FB"/>
    <w:rsid w:val="007C39A6"/>
    <w:rsid w:val="007C4379"/>
    <w:rsid w:val="007C447A"/>
    <w:rsid w:val="007C470D"/>
    <w:rsid w:val="007C48DD"/>
    <w:rsid w:val="007C4C44"/>
    <w:rsid w:val="007C4D42"/>
    <w:rsid w:val="007C576E"/>
    <w:rsid w:val="007C5944"/>
    <w:rsid w:val="007C6656"/>
    <w:rsid w:val="007C6782"/>
    <w:rsid w:val="007C6876"/>
    <w:rsid w:val="007C68FD"/>
    <w:rsid w:val="007C6DAB"/>
    <w:rsid w:val="007C6E14"/>
    <w:rsid w:val="007C6E7D"/>
    <w:rsid w:val="007C7059"/>
    <w:rsid w:val="007C7848"/>
    <w:rsid w:val="007C7922"/>
    <w:rsid w:val="007C7C3E"/>
    <w:rsid w:val="007C7E46"/>
    <w:rsid w:val="007C7FAF"/>
    <w:rsid w:val="007D0852"/>
    <w:rsid w:val="007D0B89"/>
    <w:rsid w:val="007D0CCA"/>
    <w:rsid w:val="007D0E50"/>
    <w:rsid w:val="007D1069"/>
    <w:rsid w:val="007D13E9"/>
    <w:rsid w:val="007D14BB"/>
    <w:rsid w:val="007D190E"/>
    <w:rsid w:val="007D1F0C"/>
    <w:rsid w:val="007D20D8"/>
    <w:rsid w:val="007D257E"/>
    <w:rsid w:val="007D290D"/>
    <w:rsid w:val="007D2F12"/>
    <w:rsid w:val="007D31CE"/>
    <w:rsid w:val="007D32F7"/>
    <w:rsid w:val="007D3893"/>
    <w:rsid w:val="007D3B5D"/>
    <w:rsid w:val="007D3BB3"/>
    <w:rsid w:val="007D482F"/>
    <w:rsid w:val="007D49A0"/>
    <w:rsid w:val="007D4A79"/>
    <w:rsid w:val="007D4E93"/>
    <w:rsid w:val="007D4EC9"/>
    <w:rsid w:val="007D5042"/>
    <w:rsid w:val="007D508F"/>
    <w:rsid w:val="007D542B"/>
    <w:rsid w:val="007D5D4B"/>
    <w:rsid w:val="007D627C"/>
    <w:rsid w:val="007D62A5"/>
    <w:rsid w:val="007D6908"/>
    <w:rsid w:val="007D6AAF"/>
    <w:rsid w:val="007D73FD"/>
    <w:rsid w:val="007D74FD"/>
    <w:rsid w:val="007D7E65"/>
    <w:rsid w:val="007D7E9F"/>
    <w:rsid w:val="007E0068"/>
    <w:rsid w:val="007E0444"/>
    <w:rsid w:val="007E0732"/>
    <w:rsid w:val="007E0AE0"/>
    <w:rsid w:val="007E0CE6"/>
    <w:rsid w:val="007E0E4F"/>
    <w:rsid w:val="007E111F"/>
    <w:rsid w:val="007E1B97"/>
    <w:rsid w:val="007E1EE3"/>
    <w:rsid w:val="007E239D"/>
    <w:rsid w:val="007E24C8"/>
    <w:rsid w:val="007E3132"/>
    <w:rsid w:val="007E33D7"/>
    <w:rsid w:val="007E39A8"/>
    <w:rsid w:val="007E3BA6"/>
    <w:rsid w:val="007E3F0F"/>
    <w:rsid w:val="007E3FF5"/>
    <w:rsid w:val="007E4232"/>
    <w:rsid w:val="007E47DD"/>
    <w:rsid w:val="007E4CBD"/>
    <w:rsid w:val="007E4E63"/>
    <w:rsid w:val="007E5148"/>
    <w:rsid w:val="007E53CC"/>
    <w:rsid w:val="007E579B"/>
    <w:rsid w:val="007E580D"/>
    <w:rsid w:val="007E664F"/>
    <w:rsid w:val="007E6C99"/>
    <w:rsid w:val="007E709F"/>
    <w:rsid w:val="007E71A2"/>
    <w:rsid w:val="007E77FF"/>
    <w:rsid w:val="007E7AA3"/>
    <w:rsid w:val="007E7BF4"/>
    <w:rsid w:val="007E7F9F"/>
    <w:rsid w:val="007F0157"/>
    <w:rsid w:val="007F05F5"/>
    <w:rsid w:val="007F0D22"/>
    <w:rsid w:val="007F11BD"/>
    <w:rsid w:val="007F138B"/>
    <w:rsid w:val="007F1701"/>
    <w:rsid w:val="007F17B2"/>
    <w:rsid w:val="007F1C1E"/>
    <w:rsid w:val="007F1F83"/>
    <w:rsid w:val="007F2128"/>
    <w:rsid w:val="007F2310"/>
    <w:rsid w:val="007F26D5"/>
    <w:rsid w:val="007F2703"/>
    <w:rsid w:val="007F3201"/>
    <w:rsid w:val="007F3440"/>
    <w:rsid w:val="007F359F"/>
    <w:rsid w:val="007F409A"/>
    <w:rsid w:val="007F44CD"/>
    <w:rsid w:val="007F45B4"/>
    <w:rsid w:val="007F51B1"/>
    <w:rsid w:val="007F5D2A"/>
    <w:rsid w:val="007F604B"/>
    <w:rsid w:val="007F61A3"/>
    <w:rsid w:val="007F69C6"/>
    <w:rsid w:val="007F6AC9"/>
    <w:rsid w:val="007F756A"/>
    <w:rsid w:val="007F7B76"/>
    <w:rsid w:val="007F7BF0"/>
    <w:rsid w:val="007F7ED5"/>
    <w:rsid w:val="00800134"/>
    <w:rsid w:val="008001F0"/>
    <w:rsid w:val="00800ABF"/>
    <w:rsid w:val="00800F73"/>
    <w:rsid w:val="0080123C"/>
    <w:rsid w:val="008016B3"/>
    <w:rsid w:val="00801FA9"/>
    <w:rsid w:val="0080226F"/>
    <w:rsid w:val="00802842"/>
    <w:rsid w:val="008028BB"/>
    <w:rsid w:val="00802F98"/>
    <w:rsid w:val="00803628"/>
    <w:rsid w:val="00803759"/>
    <w:rsid w:val="008037C7"/>
    <w:rsid w:val="00803858"/>
    <w:rsid w:val="00803EEF"/>
    <w:rsid w:val="008043B2"/>
    <w:rsid w:val="00804560"/>
    <w:rsid w:val="00804C21"/>
    <w:rsid w:val="0080520F"/>
    <w:rsid w:val="008058EC"/>
    <w:rsid w:val="00805937"/>
    <w:rsid w:val="00805C7C"/>
    <w:rsid w:val="00805ED6"/>
    <w:rsid w:val="0080648F"/>
    <w:rsid w:val="008068AF"/>
    <w:rsid w:val="008069BA"/>
    <w:rsid w:val="008074C2"/>
    <w:rsid w:val="008077EF"/>
    <w:rsid w:val="00807828"/>
    <w:rsid w:val="00807952"/>
    <w:rsid w:val="00807B4D"/>
    <w:rsid w:val="0081082E"/>
    <w:rsid w:val="00811286"/>
    <w:rsid w:val="00811574"/>
    <w:rsid w:val="00811700"/>
    <w:rsid w:val="008119EC"/>
    <w:rsid w:val="00811A9A"/>
    <w:rsid w:val="00811B3A"/>
    <w:rsid w:val="00811C8F"/>
    <w:rsid w:val="00811D5A"/>
    <w:rsid w:val="00812D32"/>
    <w:rsid w:val="0081354D"/>
    <w:rsid w:val="00813C8C"/>
    <w:rsid w:val="0081400C"/>
    <w:rsid w:val="0081426F"/>
    <w:rsid w:val="008144DC"/>
    <w:rsid w:val="0081476B"/>
    <w:rsid w:val="0081491B"/>
    <w:rsid w:val="00814A38"/>
    <w:rsid w:val="00814EE4"/>
    <w:rsid w:val="008151E2"/>
    <w:rsid w:val="00815644"/>
    <w:rsid w:val="00815CFD"/>
    <w:rsid w:val="00815E9A"/>
    <w:rsid w:val="00815F66"/>
    <w:rsid w:val="0081602E"/>
    <w:rsid w:val="008168EF"/>
    <w:rsid w:val="00816BA6"/>
    <w:rsid w:val="00816F78"/>
    <w:rsid w:val="00816F9F"/>
    <w:rsid w:val="0081715F"/>
    <w:rsid w:val="00817D99"/>
    <w:rsid w:val="00817E31"/>
    <w:rsid w:val="00817EEC"/>
    <w:rsid w:val="00820167"/>
    <w:rsid w:val="0082053A"/>
    <w:rsid w:val="00820A85"/>
    <w:rsid w:val="00821195"/>
    <w:rsid w:val="0082153C"/>
    <w:rsid w:val="00821B23"/>
    <w:rsid w:val="00821DF2"/>
    <w:rsid w:val="00821F54"/>
    <w:rsid w:val="008228D3"/>
    <w:rsid w:val="00822937"/>
    <w:rsid w:val="008229CD"/>
    <w:rsid w:val="008229F9"/>
    <w:rsid w:val="00822A2D"/>
    <w:rsid w:val="00822B79"/>
    <w:rsid w:val="00822DE3"/>
    <w:rsid w:val="0082351A"/>
    <w:rsid w:val="00823561"/>
    <w:rsid w:val="008237AD"/>
    <w:rsid w:val="008237D4"/>
    <w:rsid w:val="00823B6C"/>
    <w:rsid w:val="00823C5E"/>
    <w:rsid w:val="00823C99"/>
    <w:rsid w:val="00823D10"/>
    <w:rsid w:val="00823E75"/>
    <w:rsid w:val="00824415"/>
    <w:rsid w:val="00824670"/>
    <w:rsid w:val="00824EE1"/>
    <w:rsid w:val="00825157"/>
    <w:rsid w:val="0082583A"/>
    <w:rsid w:val="00825CE3"/>
    <w:rsid w:val="00825E4D"/>
    <w:rsid w:val="00826198"/>
    <w:rsid w:val="008266E6"/>
    <w:rsid w:val="00826EFC"/>
    <w:rsid w:val="00826FDD"/>
    <w:rsid w:val="00827138"/>
    <w:rsid w:val="0082724E"/>
    <w:rsid w:val="00827504"/>
    <w:rsid w:val="0082784C"/>
    <w:rsid w:val="00830E16"/>
    <w:rsid w:val="00830E57"/>
    <w:rsid w:val="008310AD"/>
    <w:rsid w:val="008312D3"/>
    <w:rsid w:val="008315F5"/>
    <w:rsid w:val="008317DD"/>
    <w:rsid w:val="008319FC"/>
    <w:rsid w:val="00831AC4"/>
    <w:rsid w:val="00831DFF"/>
    <w:rsid w:val="00832979"/>
    <w:rsid w:val="00832AB9"/>
    <w:rsid w:val="00832AEA"/>
    <w:rsid w:val="00832AF4"/>
    <w:rsid w:val="008330BB"/>
    <w:rsid w:val="008331FF"/>
    <w:rsid w:val="008338D7"/>
    <w:rsid w:val="00833BE0"/>
    <w:rsid w:val="00833C29"/>
    <w:rsid w:val="0083402D"/>
    <w:rsid w:val="0083431B"/>
    <w:rsid w:val="00834741"/>
    <w:rsid w:val="00834A52"/>
    <w:rsid w:val="008352E8"/>
    <w:rsid w:val="00835B54"/>
    <w:rsid w:val="00835DFD"/>
    <w:rsid w:val="0083624F"/>
    <w:rsid w:val="00836280"/>
    <w:rsid w:val="0083629A"/>
    <w:rsid w:val="00836862"/>
    <w:rsid w:val="00836D0A"/>
    <w:rsid w:val="00837232"/>
    <w:rsid w:val="0083741A"/>
    <w:rsid w:val="00837449"/>
    <w:rsid w:val="00837999"/>
    <w:rsid w:val="00837CED"/>
    <w:rsid w:val="00840232"/>
    <w:rsid w:val="00840A6F"/>
    <w:rsid w:val="00840CFB"/>
    <w:rsid w:val="00840D80"/>
    <w:rsid w:val="00840E74"/>
    <w:rsid w:val="00841046"/>
    <w:rsid w:val="0084107E"/>
    <w:rsid w:val="0084151C"/>
    <w:rsid w:val="0084159E"/>
    <w:rsid w:val="00841864"/>
    <w:rsid w:val="00841AB9"/>
    <w:rsid w:val="00841DAD"/>
    <w:rsid w:val="00842072"/>
    <w:rsid w:val="00842189"/>
    <w:rsid w:val="00842328"/>
    <w:rsid w:val="0084250F"/>
    <w:rsid w:val="008425F6"/>
    <w:rsid w:val="00842981"/>
    <w:rsid w:val="00842B94"/>
    <w:rsid w:val="00842D54"/>
    <w:rsid w:val="00842DA6"/>
    <w:rsid w:val="00842E02"/>
    <w:rsid w:val="00842F23"/>
    <w:rsid w:val="00843382"/>
    <w:rsid w:val="008437AF"/>
    <w:rsid w:val="008437EA"/>
    <w:rsid w:val="00843849"/>
    <w:rsid w:val="00843878"/>
    <w:rsid w:val="00843882"/>
    <w:rsid w:val="008438B3"/>
    <w:rsid w:val="00843999"/>
    <w:rsid w:val="0084409F"/>
    <w:rsid w:val="0084463A"/>
    <w:rsid w:val="0084484E"/>
    <w:rsid w:val="0084485E"/>
    <w:rsid w:val="008448A7"/>
    <w:rsid w:val="00844DE3"/>
    <w:rsid w:val="00844E0A"/>
    <w:rsid w:val="00844EB7"/>
    <w:rsid w:val="00844EEF"/>
    <w:rsid w:val="008453F6"/>
    <w:rsid w:val="00845426"/>
    <w:rsid w:val="008459A3"/>
    <w:rsid w:val="0084630E"/>
    <w:rsid w:val="0084633C"/>
    <w:rsid w:val="00846385"/>
    <w:rsid w:val="0084664C"/>
    <w:rsid w:val="00846AA3"/>
    <w:rsid w:val="00846B59"/>
    <w:rsid w:val="00846EDA"/>
    <w:rsid w:val="0084730B"/>
    <w:rsid w:val="008475DC"/>
    <w:rsid w:val="00847928"/>
    <w:rsid w:val="00847CA8"/>
    <w:rsid w:val="00850B38"/>
    <w:rsid w:val="00850BF2"/>
    <w:rsid w:val="00850E61"/>
    <w:rsid w:val="00851271"/>
    <w:rsid w:val="00851447"/>
    <w:rsid w:val="008516A0"/>
    <w:rsid w:val="00851E98"/>
    <w:rsid w:val="00851F0E"/>
    <w:rsid w:val="00852034"/>
    <w:rsid w:val="0085214D"/>
    <w:rsid w:val="008524B6"/>
    <w:rsid w:val="0085264E"/>
    <w:rsid w:val="00852D2C"/>
    <w:rsid w:val="00852D48"/>
    <w:rsid w:val="0085349C"/>
    <w:rsid w:val="00853B8F"/>
    <w:rsid w:val="00853F3B"/>
    <w:rsid w:val="00854507"/>
    <w:rsid w:val="00854775"/>
    <w:rsid w:val="00854869"/>
    <w:rsid w:val="008549CB"/>
    <w:rsid w:val="00854B05"/>
    <w:rsid w:val="00854DF0"/>
    <w:rsid w:val="00855866"/>
    <w:rsid w:val="0085595A"/>
    <w:rsid w:val="00855C99"/>
    <w:rsid w:val="008562AF"/>
    <w:rsid w:val="008562F8"/>
    <w:rsid w:val="0085668D"/>
    <w:rsid w:val="00856C20"/>
    <w:rsid w:val="0085729C"/>
    <w:rsid w:val="008572FA"/>
    <w:rsid w:val="008573F2"/>
    <w:rsid w:val="008577FC"/>
    <w:rsid w:val="00857817"/>
    <w:rsid w:val="00857C1F"/>
    <w:rsid w:val="0086018B"/>
    <w:rsid w:val="0086024A"/>
    <w:rsid w:val="00860D7F"/>
    <w:rsid w:val="00860DA0"/>
    <w:rsid w:val="008611CA"/>
    <w:rsid w:val="00861214"/>
    <w:rsid w:val="008615CC"/>
    <w:rsid w:val="00861C07"/>
    <w:rsid w:val="00862656"/>
    <w:rsid w:val="00862DEB"/>
    <w:rsid w:val="008630F7"/>
    <w:rsid w:val="0086347B"/>
    <w:rsid w:val="008634EB"/>
    <w:rsid w:val="0086350E"/>
    <w:rsid w:val="00863DD3"/>
    <w:rsid w:val="00864159"/>
    <w:rsid w:val="0086439C"/>
    <w:rsid w:val="0086495E"/>
    <w:rsid w:val="00864B40"/>
    <w:rsid w:val="00865785"/>
    <w:rsid w:val="00865A28"/>
    <w:rsid w:val="00865AC5"/>
    <w:rsid w:val="00865C7E"/>
    <w:rsid w:val="00866008"/>
    <w:rsid w:val="0086619A"/>
    <w:rsid w:val="00866296"/>
    <w:rsid w:val="0086699B"/>
    <w:rsid w:val="008674DF"/>
    <w:rsid w:val="0086757D"/>
    <w:rsid w:val="00867C83"/>
    <w:rsid w:val="00867EAA"/>
    <w:rsid w:val="00867F80"/>
    <w:rsid w:val="0087065B"/>
    <w:rsid w:val="00870FC7"/>
    <w:rsid w:val="00871014"/>
    <w:rsid w:val="00871352"/>
    <w:rsid w:val="00871589"/>
    <w:rsid w:val="00871A8E"/>
    <w:rsid w:val="00871AAF"/>
    <w:rsid w:val="00872022"/>
    <w:rsid w:val="00872080"/>
    <w:rsid w:val="008720FB"/>
    <w:rsid w:val="0087229C"/>
    <w:rsid w:val="008722DC"/>
    <w:rsid w:val="00872B90"/>
    <w:rsid w:val="00872B94"/>
    <w:rsid w:val="00872C8C"/>
    <w:rsid w:val="00872FD3"/>
    <w:rsid w:val="00873288"/>
    <w:rsid w:val="00873A8D"/>
    <w:rsid w:val="00873D1F"/>
    <w:rsid w:val="00873FE0"/>
    <w:rsid w:val="00874505"/>
    <w:rsid w:val="008745AA"/>
    <w:rsid w:val="0087490B"/>
    <w:rsid w:val="00874E8F"/>
    <w:rsid w:val="00874F96"/>
    <w:rsid w:val="00875245"/>
    <w:rsid w:val="008753F5"/>
    <w:rsid w:val="00875D59"/>
    <w:rsid w:val="00876437"/>
    <w:rsid w:val="00877198"/>
    <w:rsid w:val="008773C9"/>
    <w:rsid w:val="0087762C"/>
    <w:rsid w:val="00877C43"/>
    <w:rsid w:val="00880159"/>
    <w:rsid w:val="008806BA"/>
    <w:rsid w:val="00880817"/>
    <w:rsid w:val="00880B85"/>
    <w:rsid w:val="00880DF6"/>
    <w:rsid w:val="00881643"/>
    <w:rsid w:val="0088165D"/>
    <w:rsid w:val="00881A4E"/>
    <w:rsid w:val="008820AC"/>
    <w:rsid w:val="00882291"/>
    <w:rsid w:val="00882295"/>
    <w:rsid w:val="00882360"/>
    <w:rsid w:val="0088293B"/>
    <w:rsid w:val="00882B18"/>
    <w:rsid w:val="00883630"/>
    <w:rsid w:val="008836BB"/>
    <w:rsid w:val="00883888"/>
    <w:rsid w:val="00883EEB"/>
    <w:rsid w:val="00884106"/>
    <w:rsid w:val="00884321"/>
    <w:rsid w:val="008848A2"/>
    <w:rsid w:val="0088523A"/>
    <w:rsid w:val="008852C0"/>
    <w:rsid w:val="008853D8"/>
    <w:rsid w:val="00885773"/>
    <w:rsid w:val="008857AA"/>
    <w:rsid w:val="00885FA3"/>
    <w:rsid w:val="0088600C"/>
    <w:rsid w:val="00886CA1"/>
    <w:rsid w:val="00886DD1"/>
    <w:rsid w:val="00886F8E"/>
    <w:rsid w:val="008872AB"/>
    <w:rsid w:val="00887351"/>
    <w:rsid w:val="00887432"/>
    <w:rsid w:val="00887BF4"/>
    <w:rsid w:val="00887FA8"/>
    <w:rsid w:val="0089187A"/>
    <w:rsid w:val="00891E5E"/>
    <w:rsid w:val="0089250E"/>
    <w:rsid w:val="00892A8D"/>
    <w:rsid w:val="00892B2B"/>
    <w:rsid w:val="00892E11"/>
    <w:rsid w:val="00892E99"/>
    <w:rsid w:val="008939D6"/>
    <w:rsid w:val="00893F31"/>
    <w:rsid w:val="00894227"/>
    <w:rsid w:val="008944CF"/>
    <w:rsid w:val="008948E1"/>
    <w:rsid w:val="00894BFE"/>
    <w:rsid w:val="00894C15"/>
    <w:rsid w:val="00894C74"/>
    <w:rsid w:val="00894CE9"/>
    <w:rsid w:val="00895DAD"/>
    <w:rsid w:val="00895DD8"/>
    <w:rsid w:val="00895DDA"/>
    <w:rsid w:val="0089629F"/>
    <w:rsid w:val="008965AC"/>
    <w:rsid w:val="00896782"/>
    <w:rsid w:val="0089691A"/>
    <w:rsid w:val="00896ACA"/>
    <w:rsid w:val="00896DE6"/>
    <w:rsid w:val="0089711F"/>
    <w:rsid w:val="008979B8"/>
    <w:rsid w:val="008A01F2"/>
    <w:rsid w:val="008A0B7D"/>
    <w:rsid w:val="008A0FE1"/>
    <w:rsid w:val="008A105E"/>
    <w:rsid w:val="008A1101"/>
    <w:rsid w:val="008A1374"/>
    <w:rsid w:val="008A1559"/>
    <w:rsid w:val="008A1784"/>
    <w:rsid w:val="008A19B0"/>
    <w:rsid w:val="008A1D9D"/>
    <w:rsid w:val="008A1DC9"/>
    <w:rsid w:val="008A1E78"/>
    <w:rsid w:val="008A2027"/>
    <w:rsid w:val="008A22D5"/>
    <w:rsid w:val="008A23FC"/>
    <w:rsid w:val="008A2AD1"/>
    <w:rsid w:val="008A3765"/>
    <w:rsid w:val="008A39B2"/>
    <w:rsid w:val="008A3AF0"/>
    <w:rsid w:val="008A410F"/>
    <w:rsid w:val="008A4321"/>
    <w:rsid w:val="008A4604"/>
    <w:rsid w:val="008A4EA9"/>
    <w:rsid w:val="008A5128"/>
    <w:rsid w:val="008A5172"/>
    <w:rsid w:val="008A5295"/>
    <w:rsid w:val="008A53B0"/>
    <w:rsid w:val="008A58D5"/>
    <w:rsid w:val="008A5991"/>
    <w:rsid w:val="008A5E88"/>
    <w:rsid w:val="008A6183"/>
    <w:rsid w:val="008A6595"/>
    <w:rsid w:val="008A6605"/>
    <w:rsid w:val="008A6897"/>
    <w:rsid w:val="008A6916"/>
    <w:rsid w:val="008A76D8"/>
    <w:rsid w:val="008A7966"/>
    <w:rsid w:val="008A7E7E"/>
    <w:rsid w:val="008A7F93"/>
    <w:rsid w:val="008B00DA"/>
    <w:rsid w:val="008B0235"/>
    <w:rsid w:val="008B0376"/>
    <w:rsid w:val="008B226D"/>
    <w:rsid w:val="008B25AB"/>
    <w:rsid w:val="008B2C64"/>
    <w:rsid w:val="008B2F96"/>
    <w:rsid w:val="008B3261"/>
    <w:rsid w:val="008B369D"/>
    <w:rsid w:val="008B410E"/>
    <w:rsid w:val="008B4148"/>
    <w:rsid w:val="008B4356"/>
    <w:rsid w:val="008B439A"/>
    <w:rsid w:val="008B4904"/>
    <w:rsid w:val="008B4A39"/>
    <w:rsid w:val="008B5505"/>
    <w:rsid w:val="008B55E6"/>
    <w:rsid w:val="008B5AFC"/>
    <w:rsid w:val="008B5CAB"/>
    <w:rsid w:val="008B5F3B"/>
    <w:rsid w:val="008B61DB"/>
    <w:rsid w:val="008B627A"/>
    <w:rsid w:val="008B6678"/>
    <w:rsid w:val="008B69CB"/>
    <w:rsid w:val="008B7238"/>
    <w:rsid w:val="008B7B6D"/>
    <w:rsid w:val="008B7D61"/>
    <w:rsid w:val="008C06D2"/>
    <w:rsid w:val="008C08AF"/>
    <w:rsid w:val="008C0F4B"/>
    <w:rsid w:val="008C1157"/>
    <w:rsid w:val="008C1249"/>
    <w:rsid w:val="008C1A0D"/>
    <w:rsid w:val="008C1DB1"/>
    <w:rsid w:val="008C1E10"/>
    <w:rsid w:val="008C2192"/>
    <w:rsid w:val="008C230C"/>
    <w:rsid w:val="008C2D7E"/>
    <w:rsid w:val="008C2F9B"/>
    <w:rsid w:val="008C393F"/>
    <w:rsid w:val="008C3C92"/>
    <w:rsid w:val="008C3CBC"/>
    <w:rsid w:val="008C3D88"/>
    <w:rsid w:val="008C4333"/>
    <w:rsid w:val="008C4C22"/>
    <w:rsid w:val="008C506F"/>
    <w:rsid w:val="008C565F"/>
    <w:rsid w:val="008C57F4"/>
    <w:rsid w:val="008C5A9C"/>
    <w:rsid w:val="008C609B"/>
    <w:rsid w:val="008C632D"/>
    <w:rsid w:val="008C7307"/>
    <w:rsid w:val="008C7F55"/>
    <w:rsid w:val="008D0124"/>
    <w:rsid w:val="008D02D4"/>
    <w:rsid w:val="008D037A"/>
    <w:rsid w:val="008D0461"/>
    <w:rsid w:val="008D0675"/>
    <w:rsid w:val="008D0725"/>
    <w:rsid w:val="008D0AA3"/>
    <w:rsid w:val="008D0F22"/>
    <w:rsid w:val="008D14B4"/>
    <w:rsid w:val="008D193A"/>
    <w:rsid w:val="008D1ADB"/>
    <w:rsid w:val="008D1ECC"/>
    <w:rsid w:val="008D2032"/>
    <w:rsid w:val="008D234A"/>
    <w:rsid w:val="008D24D6"/>
    <w:rsid w:val="008D2DF5"/>
    <w:rsid w:val="008D328F"/>
    <w:rsid w:val="008D35AC"/>
    <w:rsid w:val="008D3609"/>
    <w:rsid w:val="008D363B"/>
    <w:rsid w:val="008D36CD"/>
    <w:rsid w:val="008D3A23"/>
    <w:rsid w:val="008D3BC5"/>
    <w:rsid w:val="008D54B1"/>
    <w:rsid w:val="008D591C"/>
    <w:rsid w:val="008D5A9D"/>
    <w:rsid w:val="008D5B0E"/>
    <w:rsid w:val="008D5DAD"/>
    <w:rsid w:val="008D5F31"/>
    <w:rsid w:val="008D7064"/>
    <w:rsid w:val="008D72AC"/>
    <w:rsid w:val="008D72CD"/>
    <w:rsid w:val="008D756D"/>
    <w:rsid w:val="008D761F"/>
    <w:rsid w:val="008D779C"/>
    <w:rsid w:val="008D780F"/>
    <w:rsid w:val="008D7CFA"/>
    <w:rsid w:val="008D7E47"/>
    <w:rsid w:val="008D7F3C"/>
    <w:rsid w:val="008E0524"/>
    <w:rsid w:val="008E071E"/>
    <w:rsid w:val="008E0CFF"/>
    <w:rsid w:val="008E0EB1"/>
    <w:rsid w:val="008E106C"/>
    <w:rsid w:val="008E141F"/>
    <w:rsid w:val="008E1B15"/>
    <w:rsid w:val="008E1C85"/>
    <w:rsid w:val="008E23B1"/>
    <w:rsid w:val="008E244F"/>
    <w:rsid w:val="008E2CCC"/>
    <w:rsid w:val="008E2F33"/>
    <w:rsid w:val="008E3088"/>
    <w:rsid w:val="008E3292"/>
    <w:rsid w:val="008E3361"/>
    <w:rsid w:val="008E372E"/>
    <w:rsid w:val="008E46C2"/>
    <w:rsid w:val="008E4784"/>
    <w:rsid w:val="008E5204"/>
    <w:rsid w:val="008E5A2D"/>
    <w:rsid w:val="008E5C0E"/>
    <w:rsid w:val="008E6341"/>
    <w:rsid w:val="008E666F"/>
    <w:rsid w:val="008E6E0E"/>
    <w:rsid w:val="008E6E23"/>
    <w:rsid w:val="008E6FB1"/>
    <w:rsid w:val="008E70F3"/>
    <w:rsid w:val="008E7862"/>
    <w:rsid w:val="008F0268"/>
    <w:rsid w:val="008F091E"/>
    <w:rsid w:val="008F0CE2"/>
    <w:rsid w:val="008F1147"/>
    <w:rsid w:val="008F11BB"/>
    <w:rsid w:val="008F167E"/>
    <w:rsid w:val="008F1712"/>
    <w:rsid w:val="008F17BC"/>
    <w:rsid w:val="008F1800"/>
    <w:rsid w:val="008F19A0"/>
    <w:rsid w:val="008F1FD8"/>
    <w:rsid w:val="008F21F3"/>
    <w:rsid w:val="008F2D13"/>
    <w:rsid w:val="008F2D21"/>
    <w:rsid w:val="008F3003"/>
    <w:rsid w:val="008F3487"/>
    <w:rsid w:val="008F3D03"/>
    <w:rsid w:val="008F41F3"/>
    <w:rsid w:val="008F4355"/>
    <w:rsid w:val="008F4665"/>
    <w:rsid w:val="008F49A9"/>
    <w:rsid w:val="008F4A65"/>
    <w:rsid w:val="008F502F"/>
    <w:rsid w:val="008F53B5"/>
    <w:rsid w:val="008F55AB"/>
    <w:rsid w:val="008F596A"/>
    <w:rsid w:val="008F59F7"/>
    <w:rsid w:val="008F5A36"/>
    <w:rsid w:val="008F5A52"/>
    <w:rsid w:val="008F5A64"/>
    <w:rsid w:val="008F5D37"/>
    <w:rsid w:val="008F5E21"/>
    <w:rsid w:val="008F5EC7"/>
    <w:rsid w:val="008F6D62"/>
    <w:rsid w:val="008F7276"/>
    <w:rsid w:val="008F7285"/>
    <w:rsid w:val="008F7728"/>
    <w:rsid w:val="008F7FBE"/>
    <w:rsid w:val="0090024F"/>
    <w:rsid w:val="0090026D"/>
    <w:rsid w:val="0090033A"/>
    <w:rsid w:val="009004EF"/>
    <w:rsid w:val="009008B6"/>
    <w:rsid w:val="00901519"/>
    <w:rsid w:val="009016B8"/>
    <w:rsid w:val="00901A48"/>
    <w:rsid w:val="00901ECF"/>
    <w:rsid w:val="00902331"/>
    <w:rsid w:val="00902636"/>
    <w:rsid w:val="00903480"/>
    <w:rsid w:val="009034EF"/>
    <w:rsid w:val="009034F4"/>
    <w:rsid w:val="00903CA3"/>
    <w:rsid w:val="00903D53"/>
    <w:rsid w:val="0090401D"/>
    <w:rsid w:val="00904AD7"/>
    <w:rsid w:val="00904C0F"/>
    <w:rsid w:val="009052D4"/>
    <w:rsid w:val="00905436"/>
    <w:rsid w:val="00905BBD"/>
    <w:rsid w:val="00905BE9"/>
    <w:rsid w:val="00905DEE"/>
    <w:rsid w:val="0090624F"/>
    <w:rsid w:val="00906380"/>
    <w:rsid w:val="00906666"/>
    <w:rsid w:val="00906969"/>
    <w:rsid w:val="00907366"/>
    <w:rsid w:val="00907578"/>
    <w:rsid w:val="00907720"/>
    <w:rsid w:val="00907B51"/>
    <w:rsid w:val="00907BA7"/>
    <w:rsid w:val="00907C88"/>
    <w:rsid w:val="00907E3D"/>
    <w:rsid w:val="00910415"/>
    <w:rsid w:val="00910725"/>
    <w:rsid w:val="009109E1"/>
    <w:rsid w:val="00910A11"/>
    <w:rsid w:val="00910A12"/>
    <w:rsid w:val="00910BA4"/>
    <w:rsid w:val="00910F88"/>
    <w:rsid w:val="009110D1"/>
    <w:rsid w:val="0091135A"/>
    <w:rsid w:val="009114AE"/>
    <w:rsid w:val="00911730"/>
    <w:rsid w:val="00911F24"/>
    <w:rsid w:val="00912154"/>
    <w:rsid w:val="00912432"/>
    <w:rsid w:val="00912442"/>
    <w:rsid w:val="00912BA7"/>
    <w:rsid w:val="00912FA0"/>
    <w:rsid w:val="00912FCD"/>
    <w:rsid w:val="0091304C"/>
    <w:rsid w:val="009137D0"/>
    <w:rsid w:val="00913AF1"/>
    <w:rsid w:val="00913B27"/>
    <w:rsid w:val="00913F5F"/>
    <w:rsid w:val="0091403F"/>
    <w:rsid w:val="0091425F"/>
    <w:rsid w:val="00914A60"/>
    <w:rsid w:val="00914A70"/>
    <w:rsid w:val="00914B3D"/>
    <w:rsid w:val="0091514A"/>
    <w:rsid w:val="00915365"/>
    <w:rsid w:val="00915A3D"/>
    <w:rsid w:val="00915E5E"/>
    <w:rsid w:val="009160BD"/>
    <w:rsid w:val="009160CA"/>
    <w:rsid w:val="00916610"/>
    <w:rsid w:val="00916664"/>
    <w:rsid w:val="00916806"/>
    <w:rsid w:val="00916C81"/>
    <w:rsid w:val="00916DB6"/>
    <w:rsid w:val="0091748D"/>
    <w:rsid w:val="00917766"/>
    <w:rsid w:val="00917BCB"/>
    <w:rsid w:val="00917D4B"/>
    <w:rsid w:val="00917ED5"/>
    <w:rsid w:val="0092020B"/>
    <w:rsid w:val="009205CC"/>
    <w:rsid w:val="00920AF1"/>
    <w:rsid w:val="00920CC2"/>
    <w:rsid w:val="009211BD"/>
    <w:rsid w:val="009213B2"/>
    <w:rsid w:val="00921546"/>
    <w:rsid w:val="0092179E"/>
    <w:rsid w:val="00921A8B"/>
    <w:rsid w:val="00921B3C"/>
    <w:rsid w:val="00921CE4"/>
    <w:rsid w:val="009222F8"/>
    <w:rsid w:val="009223B5"/>
    <w:rsid w:val="00922E1D"/>
    <w:rsid w:val="0092312C"/>
    <w:rsid w:val="00923E48"/>
    <w:rsid w:val="009245BC"/>
    <w:rsid w:val="00925103"/>
    <w:rsid w:val="00925875"/>
    <w:rsid w:val="00925F9B"/>
    <w:rsid w:val="00925FF6"/>
    <w:rsid w:val="00926083"/>
    <w:rsid w:val="00926226"/>
    <w:rsid w:val="0092655F"/>
    <w:rsid w:val="009265F1"/>
    <w:rsid w:val="00926723"/>
    <w:rsid w:val="009268DA"/>
    <w:rsid w:val="0092741C"/>
    <w:rsid w:val="009275E0"/>
    <w:rsid w:val="00927C82"/>
    <w:rsid w:val="009307D0"/>
    <w:rsid w:val="00930957"/>
    <w:rsid w:val="00930DA8"/>
    <w:rsid w:val="00930E76"/>
    <w:rsid w:val="00930FD6"/>
    <w:rsid w:val="00931B95"/>
    <w:rsid w:val="00931EA0"/>
    <w:rsid w:val="00932279"/>
    <w:rsid w:val="009325EA"/>
    <w:rsid w:val="00932993"/>
    <w:rsid w:val="00933358"/>
    <w:rsid w:val="0093370B"/>
    <w:rsid w:val="00933ACE"/>
    <w:rsid w:val="009340D8"/>
    <w:rsid w:val="009349DC"/>
    <w:rsid w:val="00935984"/>
    <w:rsid w:val="00935BAC"/>
    <w:rsid w:val="009367DB"/>
    <w:rsid w:val="00936803"/>
    <w:rsid w:val="00936F5A"/>
    <w:rsid w:val="0093716D"/>
    <w:rsid w:val="00937933"/>
    <w:rsid w:val="00937DCD"/>
    <w:rsid w:val="00940173"/>
    <w:rsid w:val="009401A6"/>
    <w:rsid w:val="00940313"/>
    <w:rsid w:val="0094053B"/>
    <w:rsid w:val="0094092C"/>
    <w:rsid w:val="00940C43"/>
    <w:rsid w:val="00940C80"/>
    <w:rsid w:val="00940D94"/>
    <w:rsid w:val="00940E15"/>
    <w:rsid w:val="0094125B"/>
    <w:rsid w:val="009415B8"/>
    <w:rsid w:val="0094178F"/>
    <w:rsid w:val="00941E75"/>
    <w:rsid w:val="00941F84"/>
    <w:rsid w:val="00942378"/>
    <w:rsid w:val="00942A0E"/>
    <w:rsid w:val="00943609"/>
    <w:rsid w:val="00943A37"/>
    <w:rsid w:val="009441E2"/>
    <w:rsid w:val="00944BA1"/>
    <w:rsid w:val="00944CDB"/>
    <w:rsid w:val="00945204"/>
    <w:rsid w:val="00945692"/>
    <w:rsid w:val="00945882"/>
    <w:rsid w:val="00945AF4"/>
    <w:rsid w:val="00945C1B"/>
    <w:rsid w:val="00945C51"/>
    <w:rsid w:val="00945D24"/>
    <w:rsid w:val="00945D61"/>
    <w:rsid w:val="009462B6"/>
    <w:rsid w:val="00946E08"/>
    <w:rsid w:val="0094754F"/>
    <w:rsid w:val="0094763C"/>
    <w:rsid w:val="0094771C"/>
    <w:rsid w:val="00947A42"/>
    <w:rsid w:val="00947C8C"/>
    <w:rsid w:val="00947C9E"/>
    <w:rsid w:val="00947DC4"/>
    <w:rsid w:val="00947FE2"/>
    <w:rsid w:val="00950471"/>
    <w:rsid w:val="009507B8"/>
    <w:rsid w:val="00950817"/>
    <w:rsid w:val="00950F8E"/>
    <w:rsid w:val="0095120E"/>
    <w:rsid w:val="009512DE"/>
    <w:rsid w:val="009517CA"/>
    <w:rsid w:val="00951966"/>
    <w:rsid w:val="00951A7C"/>
    <w:rsid w:val="00951FB3"/>
    <w:rsid w:val="00952169"/>
    <w:rsid w:val="00952303"/>
    <w:rsid w:val="009523A8"/>
    <w:rsid w:val="00952AB9"/>
    <w:rsid w:val="00952B3D"/>
    <w:rsid w:val="00952E1F"/>
    <w:rsid w:val="00953095"/>
    <w:rsid w:val="0095319D"/>
    <w:rsid w:val="00953504"/>
    <w:rsid w:val="00953913"/>
    <w:rsid w:val="00953D5A"/>
    <w:rsid w:val="009547B3"/>
    <w:rsid w:val="00954BAD"/>
    <w:rsid w:val="0095514C"/>
    <w:rsid w:val="0095527E"/>
    <w:rsid w:val="0095538D"/>
    <w:rsid w:val="009559D5"/>
    <w:rsid w:val="00955CB7"/>
    <w:rsid w:val="00955D4C"/>
    <w:rsid w:val="00955F0E"/>
    <w:rsid w:val="00956071"/>
    <w:rsid w:val="009568A3"/>
    <w:rsid w:val="00956940"/>
    <w:rsid w:val="00956956"/>
    <w:rsid w:val="009569D5"/>
    <w:rsid w:val="00956C47"/>
    <w:rsid w:val="00960359"/>
    <w:rsid w:val="009610C5"/>
    <w:rsid w:val="00961ACD"/>
    <w:rsid w:val="009623D2"/>
    <w:rsid w:val="009623EA"/>
    <w:rsid w:val="009626C9"/>
    <w:rsid w:val="00962AEA"/>
    <w:rsid w:val="00962BAA"/>
    <w:rsid w:val="009632BF"/>
    <w:rsid w:val="00963ACE"/>
    <w:rsid w:val="009640C6"/>
    <w:rsid w:val="00964169"/>
    <w:rsid w:val="00964362"/>
    <w:rsid w:val="00964972"/>
    <w:rsid w:val="00965684"/>
    <w:rsid w:val="009657AE"/>
    <w:rsid w:val="00965AD4"/>
    <w:rsid w:val="00965E60"/>
    <w:rsid w:val="0096611C"/>
    <w:rsid w:val="00966467"/>
    <w:rsid w:val="0096698E"/>
    <w:rsid w:val="00966B62"/>
    <w:rsid w:val="00966BB0"/>
    <w:rsid w:val="009671D9"/>
    <w:rsid w:val="00967563"/>
    <w:rsid w:val="00967629"/>
    <w:rsid w:val="00967A40"/>
    <w:rsid w:val="009708B3"/>
    <w:rsid w:val="00970BE0"/>
    <w:rsid w:val="0097162B"/>
    <w:rsid w:val="00971A91"/>
    <w:rsid w:val="009725CD"/>
    <w:rsid w:val="00972CB0"/>
    <w:rsid w:val="00972D1D"/>
    <w:rsid w:val="00972FA4"/>
    <w:rsid w:val="00973998"/>
    <w:rsid w:val="00973E3C"/>
    <w:rsid w:val="00973E43"/>
    <w:rsid w:val="00973F8B"/>
    <w:rsid w:val="00974579"/>
    <w:rsid w:val="00975068"/>
    <w:rsid w:val="0097514B"/>
    <w:rsid w:val="00975273"/>
    <w:rsid w:val="009757F2"/>
    <w:rsid w:val="00975BDD"/>
    <w:rsid w:val="00975DF5"/>
    <w:rsid w:val="00975E8F"/>
    <w:rsid w:val="00975F47"/>
    <w:rsid w:val="00975F6A"/>
    <w:rsid w:val="009766A2"/>
    <w:rsid w:val="00976FF7"/>
    <w:rsid w:val="00977366"/>
    <w:rsid w:val="0097777A"/>
    <w:rsid w:val="009777D3"/>
    <w:rsid w:val="00977903"/>
    <w:rsid w:val="00977C16"/>
    <w:rsid w:val="0098067A"/>
    <w:rsid w:val="009807F5"/>
    <w:rsid w:val="00980C71"/>
    <w:rsid w:val="00980E79"/>
    <w:rsid w:val="009818D8"/>
    <w:rsid w:val="0098230B"/>
    <w:rsid w:val="00982A68"/>
    <w:rsid w:val="00982CC8"/>
    <w:rsid w:val="00982FDC"/>
    <w:rsid w:val="0098378F"/>
    <w:rsid w:val="009839BD"/>
    <w:rsid w:val="00984094"/>
    <w:rsid w:val="0098487D"/>
    <w:rsid w:val="009850B3"/>
    <w:rsid w:val="009852E5"/>
    <w:rsid w:val="009852FF"/>
    <w:rsid w:val="009855C9"/>
    <w:rsid w:val="00985C86"/>
    <w:rsid w:val="00986236"/>
    <w:rsid w:val="00986558"/>
    <w:rsid w:val="00986986"/>
    <w:rsid w:val="00986B71"/>
    <w:rsid w:val="00986E75"/>
    <w:rsid w:val="00987030"/>
    <w:rsid w:val="009870BF"/>
    <w:rsid w:val="009874CE"/>
    <w:rsid w:val="00987CDE"/>
    <w:rsid w:val="0099095E"/>
    <w:rsid w:val="00990E8F"/>
    <w:rsid w:val="0099150D"/>
    <w:rsid w:val="00991ABF"/>
    <w:rsid w:val="00991CA3"/>
    <w:rsid w:val="009922E4"/>
    <w:rsid w:val="00992816"/>
    <w:rsid w:val="00992988"/>
    <w:rsid w:val="00992A4E"/>
    <w:rsid w:val="00993219"/>
    <w:rsid w:val="009933E6"/>
    <w:rsid w:val="00993605"/>
    <w:rsid w:val="00993F76"/>
    <w:rsid w:val="00994311"/>
    <w:rsid w:val="00994717"/>
    <w:rsid w:val="009957DE"/>
    <w:rsid w:val="00995CDD"/>
    <w:rsid w:val="00995FBF"/>
    <w:rsid w:val="00996188"/>
    <w:rsid w:val="0099648A"/>
    <w:rsid w:val="0099685F"/>
    <w:rsid w:val="00997277"/>
    <w:rsid w:val="0099781F"/>
    <w:rsid w:val="00997980"/>
    <w:rsid w:val="009A150D"/>
    <w:rsid w:val="009A17E3"/>
    <w:rsid w:val="009A215D"/>
    <w:rsid w:val="009A2486"/>
    <w:rsid w:val="009A2673"/>
    <w:rsid w:val="009A270E"/>
    <w:rsid w:val="009A2D13"/>
    <w:rsid w:val="009A3974"/>
    <w:rsid w:val="009A3E58"/>
    <w:rsid w:val="009A3E96"/>
    <w:rsid w:val="009A3F88"/>
    <w:rsid w:val="009A3FFC"/>
    <w:rsid w:val="009A469B"/>
    <w:rsid w:val="009A46F2"/>
    <w:rsid w:val="009A484F"/>
    <w:rsid w:val="009A4BFD"/>
    <w:rsid w:val="009A4CF2"/>
    <w:rsid w:val="009A505F"/>
    <w:rsid w:val="009A5197"/>
    <w:rsid w:val="009A5333"/>
    <w:rsid w:val="009A53D2"/>
    <w:rsid w:val="009A5996"/>
    <w:rsid w:val="009A6443"/>
    <w:rsid w:val="009A657B"/>
    <w:rsid w:val="009A6913"/>
    <w:rsid w:val="009A7262"/>
    <w:rsid w:val="009A72B1"/>
    <w:rsid w:val="009A7852"/>
    <w:rsid w:val="009B0469"/>
    <w:rsid w:val="009B0A5D"/>
    <w:rsid w:val="009B13D5"/>
    <w:rsid w:val="009B1E90"/>
    <w:rsid w:val="009B2425"/>
    <w:rsid w:val="009B24DD"/>
    <w:rsid w:val="009B2AEC"/>
    <w:rsid w:val="009B2E4D"/>
    <w:rsid w:val="009B2EB7"/>
    <w:rsid w:val="009B32B2"/>
    <w:rsid w:val="009B341D"/>
    <w:rsid w:val="009B39F0"/>
    <w:rsid w:val="009B3E9A"/>
    <w:rsid w:val="009B43D2"/>
    <w:rsid w:val="009B449E"/>
    <w:rsid w:val="009B4793"/>
    <w:rsid w:val="009B4B3A"/>
    <w:rsid w:val="009B4C28"/>
    <w:rsid w:val="009B4DBE"/>
    <w:rsid w:val="009B54CF"/>
    <w:rsid w:val="009B56F7"/>
    <w:rsid w:val="009B59E5"/>
    <w:rsid w:val="009B5AF7"/>
    <w:rsid w:val="009B60B3"/>
    <w:rsid w:val="009B644A"/>
    <w:rsid w:val="009B659E"/>
    <w:rsid w:val="009B687B"/>
    <w:rsid w:val="009B69FB"/>
    <w:rsid w:val="009B6F62"/>
    <w:rsid w:val="009B7E28"/>
    <w:rsid w:val="009C0993"/>
    <w:rsid w:val="009C09BC"/>
    <w:rsid w:val="009C0BB2"/>
    <w:rsid w:val="009C0BF1"/>
    <w:rsid w:val="009C0F3B"/>
    <w:rsid w:val="009C103D"/>
    <w:rsid w:val="009C1D5B"/>
    <w:rsid w:val="009C1F6B"/>
    <w:rsid w:val="009C1FEB"/>
    <w:rsid w:val="009C2A04"/>
    <w:rsid w:val="009C2A1B"/>
    <w:rsid w:val="009C2AAA"/>
    <w:rsid w:val="009C2B18"/>
    <w:rsid w:val="009C322F"/>
    <w:rsid w:val="009C3577"/>
    <w:rsid w:val="009C35F1"/>
    <w:rsid w:val="009C36BB"/>
    <w:rsid w:val="009C37DC"/>
    <w:rsid w:val="009C43F9"/>
    <w:rsid w:val="009C4E50"/>
    <w:rsid w:val="009C5080"/>
    <w:rsid w:val="009C776B"/>
    <w:rsid w:val="009C7898"/>
    <w:rsid w:val="009C7964"/>
    <w:rsid w:val="009C7BAF"/>
    <w:rsid w:val="009C7BFD"/>
    <w:rsid w:val="009C7CD1"/>
    <w:rsid w:val="009C7F4B"/>
    <w:rsid w:val="009D04D4"/>
    <w:rsid w:val="009D074D"/>
    <w:rsid w:val="009D0955"/>
    <w:rsid w:val="009D0C86"/>
    <w:rsid w:val="009D138A"/>
    <w:rsid w:val="009D13E8"/>
    <w:rsid w:val="009D1710"/>
    <w:rsid w:val="009D1CE3"/>
    <w:rsid w:val="009D1EDA"/>
    <w:rsid w:val="009D2427"/>
    <w:rsid w:val="009D35E4"/>
    <w:rsid w:val="009D39D3"/>
    <w:rsid w:val="009D3A77"/>
    <w:rsid w:val="009D3BB0"/>
    <w:rsid w:val="009D4048"/>
    <w:rsid w:val="009D411D"/>
    <w:rsid w:val="009D41E1"/>
    <w:rsid w:val="009D42ED"/>
    <w:rsid w:val="009D448B"/>
    <w:rsid w:val="009D474A"/>
    <w:rsid w:val="009D4D08"/>
    <w:rsid w:val="009D4E4B"/>
    <w:rsid w:val="009D56C4"/>
    <w:rsid w:val="009D5DD7"/>
    <w:rsid w:val="009D5E68"/>
    <w:rsid w:val="009D61E5"/>
    <w:rsid w:val="009D64B3"/>
    <w:rsid w:val="009D66BC"/>
    <w:rsid w:val="009D68B0"/>
    <w:rsid w:val="009D6CB9"/>
    <w:rsid w:val="009D6D3F"/>
    <w:rsid w:val="009D7685"/>
    <w:rsid w:val="009D7E55"/>
    <w:rsid w:val="009E02F0"/>
    <w:rsid w:val="009E0859"/>
    <w:rsid w:val="009E0A88"/>
    <w:rsid w:val="009E0F6C"/>
    <w:rsid w:val="009E10E9"/>
    <w:rsid w:val="009E129F"/>
    <w:rsid w:val="009E197A"/>
    <w:rsid w:val="009E1ECA"/>
    <w:rsid w:val="009E1F4B"/>
    <w:rsid w:val="009E24D1"/>
    <w:rsid w:val="009E25BB"/>
    <w:rsid w:val="009E2B22"/>
    <w:rsid w:val="009E2CA4"/>
    <w:rsid w:val="009E3451"/>
    <w:rsid w:val="009E3708"/>
    <w:rsid w:val="009E3EF0"/>
    <w:rsid w:val="009E43E9"/>
    <w:rsid w:val="009E44F4"/>
    <w:rsid w:val="009E4AA4"/>
    <w:rsid w:val="009E4CD2"/>
    <w:rsid w:val="009E4CEF"/>
    <w:rsid w:val="009E5570"/>
    <w:rsid w:val="009E5E4E"/>
    <w:rsid w:val="009E5EA6"/>
    <w:rsid w:val="009E5F2C"/>
    <w:rsid w:val="009E6354"/>
    <w:rsid w:val="009E6D54"/>
    <w:rsid w:val="009E6EFA"/>
    <w:rsid w:val="009E7D42"/>
    <w:rsid w:val="009E7EE9"/>
    <w:rsid w:val="009E7EFA"/>
    <w:rsid w:val="009F0341"/>
    <w:rsid w:val="009F0C15"/>
    <w:rsid w:val="009F0DB3"/>
    <w:rsid w:val="009F0FDA"/>
    <w:rsid w:val="009F13D4"/>
    <w:rsid w:val="009F1531"/>
    <w:rsid w:val="009F16BA"/>
    <w:rsid w:val="009F1AC6"/>
    <w:rsid w:val="009F1C06"/>
    <w:rsid w:val="009F1C23"/>
    <w:rsid w:val="009F1F53"/>
    <w:rsid w:val="009F245A"/>
    <w:rsid w:val="009F2909"/>
    <w:rsid w:val="009F2A00"/>
    <w:rsid w:val="009F2E58"/>
    <w:rsid w:val="009F32A2"/>
    <w:rsid w:val="009F345E"/>
    <w:rsid w:val="009F35C0"/>
    <w:rsid w:val="009F3DA4"/>
    <w:rsid w:val="009F3FB2"/>
    <w:rsid w:val="009F435C"/>
    <w:rsid w:val="009F4464"/>
    <w:rsid w:val="009F4A0B"/>
    <w:rsid w:val="009F4DED"/>
    <w:rsid w:val="009F4F3A"/>
    <w:rsid w:val="009F54E8"/>
    <w:rsid w:val="009F56C0"/>
    <w:rsid w:val="009F5A35"/>
    <w:rsid w:val="009F62EE"/>
    <w:rsid w:val="009F6316"/>
    <w:rsid w:val="009F639E"/>
    <w:rsid w:val="009F69D6"/>
    <w:rsid w:val="009F69F5"/>
    <w:rsid w:val="009F6B25"/>
    <w:rsid w:val="009F752C"/>
    <w:rsid w:val="009F76C7"/>
    <w:rsid w:val="009F7746"/>
    <w:rsid w:val="009F783F"/>
    <w:rsid w:val="009F7F84"/>
    <w:rsid w:val="00A00011"/>
    <w:rsid w:val="00A00041"/>
    <w:rsid w:val="00A006CF"/>
    <w:rsid w:val="00A01FA7"/>
    <w:rsid w:val="00A02023"/>
    <w:rsid w:val="00A0219D"/>
    <w:rsid w:val="00A02A7D"/>
    <w:rsid w:val="00A02C3D"/>
    <w:rsid w:val="00A02CFA"/>
    <w:rsid w:val="00A02E11"/>
    <w:rsid w:val="00A02E76"/>
    <w:rsid w:val="00A02EB3"/>
    <w:rsid w:val="00A03230"/>
    <w:rsid w:val="00A03345"/>
    <w:rsid w:val="00A0356B"/>
    <w:rsid w:val="00A0359A"/>
    <w:rsid w:val="00A035AF"/>
    <w:rsid w:val="00A03760"/>
    <w:rsid w:val="00A03AE3"/>
    <w:rsid w:val="00A03C0A"/>
    <w:rsid w:val="00A03CDC"/>
    <w:rsid w:val="00A03D7E"/>
    <w:rsid w:val="00A0417E"/>
    <w:rsid w:val="00A0489B"/>
    <w:rsid w:val="00A049A4"/>
    <w:rsid w:val="00A04BC4"/>
    <w:rsid w:val="00A052BE"/>
    <w:rsid w:val="00A0568C"/>
    <w:rsid w:val="00A05945"/>
    <w:rsid w:val="00A060F4"/>
    <w:rsid w:val="00A06590"/>
    <w:rsid w:val="00A065DD"/>
    <w:rsid w:val="00A0698D"/>
    <w:rsid w:val="00A070EF"/>
    <w:rsid w:val="00A074CB"/>
    <w:rsid w:val="00A07808"/>
    <w:rsid w:val="00A07A07"/>
    <w:rsid w:val="00A07FAE"/>
    <w:rsid w:val="00A11506"/>
    <w:rsid w:val="00A11850"/>
    <w:rsid w:val="00A119BB"/>
    <w:rsid w:val="00A11C1B"/>
    <w:rsid w:val="00A11ECD"/>
    <w:rsid w:val="00A11F82"/>
    <w:rsid w:val="00A12FE8"/>
    <w:rsid w:val="00A13093"/>
    <w:rsid w:val="00A135E7"/>
    <w:rsid w:val="00A136F7"/>
    <w:rsid w:val="00A13D25"/>
    <w:rsid w:val="00A14A14"/>
    <w:rsid w:val="00A14B74"/>
    <w:rsid w:val="00A14E8D"/>
    <w:rsid w:val="00A14ED6"/>
    <w:rsid w:val="00A14FBC"/>
    <w:rsid w:val="00A159B2"/>
    <w:rsid w:val="00A15E32"/>
    <w:rsid w:val="00A15F7E"/>
    <w:rsid w:val="00A15F8C"/>
    <w:rsid w:val="00A1653E"/>
    <w:rsid w:val="00A1669F"/>
    <w:rsid w:val="00A1670C"/>
    <w:rsid w:val="00A16C40"/>
    <w:rsid w:val="00A16C8A"/>
    <w:rsid w:val="00A16F6B"/>
    <w:rsid w:val="00A177C9"/>
    <w:rsid w:val="00A2035D"/>
    <w:rsid w:val="00A206EE"/>
    <w:rsid w:val="00A2081D"/>
    <w:rsid w:val="00A209BD"/>
    <w:rsid w:val="00A209F1"/>
    <w:rsid w:val="00A20EE9"/>
    <w:rsid w:val="00A2196F"/>
    <w:rsid w:val="00A21A0E"/>
    <w:rsid w:val="00A21BA7"/>
    <w:rsid w:val="00A21BC9"/>
    <w:rsid w:val="00A21CD1"/>
    <w:rsid w:val="00A22C33"/>
    <w:rsid w:val="00A22E15"/>
    <w:rsid w:val="00A23B00"/>
    <w:rsid w:val="00A23D4D"/>
    <w:rsid w:val="00A23D99"/>
    <w:rsid w:val="00A23E85"/>
    <w:rsid w:val="00A23E94"/>
    <w:rsid w:val="00A23EC0"/>
    <w:rsid w:val="00A24111"/>
    <w:rsid w:val="00A244D5"/>
    <w:rsid w:val="00A24B95"/>
    <w:rsid w:val="00A24BB1"/>
    <w:rsid w:val="00A24DBE"/>
    <w:rsid w:val="00A2545C"/>
    <w:rsid w:val="00A25589"/>
    <w:rsid w:val="00A25621"/>
    <w:rsid w:val="00A2580B"/>
    <w:rsid w:val="00A25A7F"/>
    <w:rsid w:val="00A261F8"/>
    <w:rsid w:val="00A267E8"/>
    <w:rsid w:val="00A26988"/>
    <w:rsid w:val="00A26E28"/>
    <w:rsid w:val="00A27609"/>
    <w:rsid w:val="00A27AB8"/>
    <w:rsid w:val="00A301FE"/>
    <w:rsid w:val="00A30641"/>
    <w:rsid w:val="00A3078B"/>
    <w:rsid w:val="00A3078C"/>
    <w:rsid w:val="00A3088C"/>
    <w:rsid w:val="00A308AB"/>
    <w:rsid w:val="00A30C1E"/>
    <w:rsid w:val="00A30EAC"/>
    <w:rsid w:val="00A3121D"/>
    <w:rsid w:val="00A312CA"/>
    <w:rsid w:val="00A31475"/>
    <w:rsid w:val="00A31537"/>
    <w:rsid w:val="00A3170B"/>
    <w:rsid w:val="00A31817"/>
    <w:rsid w:val="00A318FF"/>
    <w:rsid w:val="00A31E50"/>
    <w:rsid w:val="00A31F41"/>
    <w:rsid w:val="00A31F97"/>
    <w:rsid w:val="00A32465"/>
    <w:rsid w:val="00A327CC"/>
    <w:rsid w:val="00A32C8B"/>
    <w:rsid w:val="00A33926"/>
    <w:rsid w:val="00A339BC"/>
    <w:rsid w:val="00A33C01"/>
    <w:rsid w:val="00A3462A"/>
    <w:rsid w:val="00A349EA"/>
    <w:rsid w:val="00A34B70"/>
    <w:rsid w:val="00A34ED4"/>
    <w:rsid w:val="00A35413"/>
    <w:rsid w:val="00A35481"/>
    <w:rsid w:val="00A3578E"/>
    <w:rsid w:val="00A358CD"/>
    <w:rsid w:val="00A35F4E"/>
    <w:rsid w:val="00A368B4"/>
    <w:rsid w:val="00A36A70"/>
    <w:rsid w:val="00A36AD8"/>
    <w:rsid w:val="00A36EBF"/>
    <w:rsid w:val="00A3756A"/>
    <w:rsid w:val="00A375B6"/>
    <w:rsid w:val="00A37A9D"/>
    <w:rsid w:val="00A37BB8"/>
    <w:rsid w:val="00A37D63"/>
    <w:rsid w:val="00A403E8"/>
    <w:rsid w:val="00A40423"/>
    <w:rsid w:val="00A408B3"/>
    <w:rsid w:val="00A40904"/>
    <w:rsid w:val="00A40BC8"/>
    <w:rsid w:val="00A40D43"/>
    <w:rsid w:val="00A423A7"/>
    <w:rsid w:val="00A424FB"/>
    <w:rsid w:val="00A42768"/>
    <w:rsid w:val="00A437CA"/>
    <w:rsid w:val="00A43A88"/>
    <w:rsid w:val="00A43AD2"/>
    <w:rsid w:val="00A43B0A"/>
    <w:rsid w:val="00A44490"/>
    <w:rsid w:val="00A44676"/>
    <w:rsid w:val="00A447EC"/>
    <w:rsid w:val="00A449D4"/>
    <w:rsid w:val="00A44F41"/>
    <w:rsid w:val="00A44FDF"/>
    <w:rsid w:val="00A451D1"/>
    <w:rsid w:val="00A45830"/>
    <w:rsid w:val="00A45C28"/>
    <w:rsid w:val="00A46665"/>
    <w:rsid w:val="00A467AF"/>
    <w:rsid w:val="00A46930"/>
    <w:rsid w:val="00A46FB9"/>
    <w:rsid w:val="00A471AE"/>
    <w:rsid w:val="00A4721D"/>
    <w:rsid w:val="00A475E9"/>
    <w:rsid w:val="00A47891"/>
    <w:rsid w:val="00A47BF4"/>
    <w:rsid w:val="00A50CA3"/>
    <w:rsid w:val="00A50F10"/>
    <w:rsid w:val="00A51587"/>
    <w:rsid w:val="00A519E8"/>
    <w:rsid w:val="00A51EEF"/>
    <w:rsid w:val="00A524BF"/>
    <w:rsid w:val="00A52986"/>
    <w:rsid w:val="00A52BF0"/>
    <w:rsid w:val="00A530B3"/>
    <w:rsid w:val="00A532E8"/>
    <w:rsid w:val="00A534F0"/>
    <w:rsid w:val="00A53896"/>
    <w:rsid w:val="00A53E0F"/>
    <w:rsid w:val="00A542D2"/>
    <w:rsid w:val="00A547AD"/>
    <w:rsid w:val="00A547F2"/>
    <w:rsid w:val="00A557B0"/>
    <w:rsid w:val="00A55D46"/>
    <w:rsid w:val="00A5663F"/>
    <w:rsid w:val="00A56AA2"/>
    <w:rsid w:val="00A56F2A"/>
    <w:rsid w:val="00A570BB"/>
    <w:rsid w:val="00A57426"/>
    <w:rsid w:val="00A57BA5"/>
    <w:rsid w:val="00A57CC8"/>
    <w:rsid w:val="00A602FC"/>
    <w:rsid w:val="00A603EB"/>
    <w:rsid w:val="00A60752"/>
    <w:rsid w:val="00A60853"/>
    <w:rsid w:val="00A60911"/>
    <w:rsid w:val="00A60B18"/>
    <w:rsid w:val="00A612FB"/>
    <w:rsid w:val="00A615D0"/>
    <w:rsid w:val="00A62489"/>
    <w:rsid w:val="00A624A2"/>
    <w:rsid w:val="00A626A9"/>
    <w:rsid w:val="00A629F4"/>
    <w:rsid w:val="00A62A57"/>
    <w:rsid w:val="00A62A84"/>
    <w:rsid w:val="00A633C1"/>
    <w:rsid w:val="00A63461"/>
    <w:rsid w:val="00A637F2"/>
    <w:rsid w:val="00A638FA"/>
    <w:rsid w:val="00A63C42"/>
    <w:rsid w:val="00A63DE7"/>
    <w:rsid w:val="00A6413D"/>
    <w:rsid w:val="00A6486F"/>
    <w:rsid w:val="00A64A29"/>
    <w:rsid w:val="00A64CF9"/>
    <w:rsid w:val="00A64D75"/>
    <w:rsid w:val="00A6559F"/>
    <w:rsid w:val="00A656BA"/>
    <w:rsid w:val="00A6577C"/>
    <w:rsid w:val="00A65CF4"/>
    <w:rsid w:val="00A66CFD"/>
    <w:rsid w:val="00A67006"/>
    <w:rsid w:val="00A67141"/>
    <w:rsid w:val="00A67235"/>
    <w:rsid w:val="00A67493"/>
    <w:rsid w:val="00A674E9"/>
    <w:rsid w:val="00A675DC"/>
    <w:rsid w:val="00A67875"/>
    <w:rsid w:val="00A67BE5"/>
    <w:rsid w:val="00A67D9B"/>
    <w:rsid w:val="00A70089"/>
    <w:rsid w:val="00A7011B"/>
    <w:rsid w:val="00A70593"/>
    <w:rsid w:val="00A70684"/>
    <w:rsid w:val="00A70899"/>
    <w:rsid w:val="00A70EC5"/>
    <w:rsid w:val="00A71525"/>
    <w:rsid w:val="00A71F4E"/>
    <w:rsid w:val="00A73C25"/>
    <w:rsid w:val="00A740D5"/>
    <w:rsid w:val="00A74405"/>
    <w:rsid w:val="00A746E5"/>
    <w:rsid w:val="00A74816"/>
    <w:rsid w:val="00A74FF7"/>
    <w:rsid w:val="00A75539"/>
    <w:rsid w:val="00A765F2"/>
    <w:rsid w:val="00A76CC2"/>
    <w:rsid w:val="00A76F7E"/>
    <w:rsid w:val="00A7723E"/>
    <w:rsid w:val="00A77638"/>
    <w:rsid w:val="00A77830"/>
    <w:rsid w:val="00A77A31"/>
    <w:rsid w:val="00A77CDB"/>
    <w:rsid w:val="00A77DF2"/>
    <w:rsid w:val="00A801A5"/>
    <w:rsid w:val="00A80FF5"/>
    <w:rsid w:val="00A8144F"/>
    <w:rsid w:val="00A81FB0"/>
    <w:rsid w:val="00A820BD"/>
    <w:rsid w:val="00A820D6"/>
    <w:rsid w:val="00A8213E"/>
    <w:rsid w:val="00A82149"/>
    <w:rsid w:val="00A823E1"/>
    <w:rsid w:val="00A82470"/>
    <w:rsid w:val="00A82A0C"/>
    <w:rsid w:val="00A82CE2"/>
    <w:rsid w:val="00A8357F"/>
    <w:rsid w:val="00A83795"/>
    <w:rsid w:val="00A83B5C"/>
    <w:rsid w:val="00A83C4E"/>
    <w:rsid w:val="00A84593"/>
    <w:rsid w:val="00A84DA2"/>
    <w:rsid w:val="00A853E4"/>
    <w:rsid w:val="00A8543B"/>
    <w:rsid w:val="00A85644"/>
    <w:rsid w:val="00A856FF"/>
    <w:rsid w:val="00A85837"/>
    <w:rsid w:val="00A85940"/>
    <w:rsid w:val="00A85C4E"/>
    <w:rsid w:val="00A867C7"/>
    <w:rsid w:val="00A86AA5"/>
    <w:rsid w:val="00A87080"/>
    <w:rsid w:val="00A8730C"/>
    <w:rsid w:val="00A87606"/>
    <w:rsid w:val="00A87942"/>
    <w:rsid w:val="00A879B5"/>
    <w:rsid w:val="00A87A7E"/>
    <w:rsid w:val="00A87D05"/>
    <w:rsid w:val="00A90337"/>
    <w:rsid w:val="00A9099D"/>
    <w:rsid w:val="00A90CA3"/>
    <w:rsid w:val="00A90E64"/>
    <w:rsid w:val="00A919DB"/>
    <w:rsid w:val="00A91AD3"/>
    <w:rsid w:val="00A91C13"/>
    <w:rsid w:val="00A91E03"/>
    <w:rsid w:val="00A91F5E"/>
    <w:rsid w:val="00A922B2"/>
    <w:rsid w:val="00A925B1"/>
    <w:rsid w:val="00A9273A"/>
    <w:rsid w:val="00A92A1C"/>
    <w:rsid w:val="00A93418"/>
    <w:rsid w:val="00A93BE6"/>
    <w:rsid w:val="00A93F46"/>
    <w:rsid w:val="00A9403F"/>
    <w:rsid w:val="00A94622"/>
    <w:rsid w:val="00A949F1"/>
    <w:rsid w:val="00A94E6C"/>
    <w:rsid w:val="00A95385"/>
    <w:rsid w:val="00A95B15"/>
    <w:rsid w:val="00A95C6C"/>
    <w:rsid w:val="00A95E7E"/>
    <w:rsid w:val="00A95FA4"/>
    <w:rsid w:val="00A9648E"/>
    <w:rsid w:val="00A96869"/>
    <w:rsid w:val="00A96AAA"/>
    <w:rsid w:val="00A970D2"/>
    <w:rsid w:val="00A9721D"/>
    <w:rsid w:val="00A9760B"/>
    <w:rsid w:val="00A97973"/>
    <w:rsid w:val="00AA018A"/>
    <w:rsid w:val="00AA01FE"/>
    <w:rsid w:val="00AA042E"/>
    <w:rsid w:val="00AA0977"/>
    <w:rsid w:val="00AA0A00"/>
    <w:rsid w:val="00AA0A9E"/>
    <w:rsid w:val="00AA0DCB"/>
    <w:rsid w:val="00AA0F6B"/>
    <w:rsid w:val="00AA1321"/>
    <w:rsid w:val="00AA133F"/>
    <w:rsid w:val="00AA17F6"/>
    <w:rsid w:val="00AA193A"/>
    <w:rsid w:val="00AA2373"/>
    <w:rsid w:val="00AA244E"/>
    <w:rsid w:val="00AA246C"/>
    <w:rsid w:val="00AA2C8F"/>
    <w:rsid w:val="00AA2FBA"/>
    <w:rsid w:val="00AA39CF"/>
    <w:rsid w:val="00AA3AB0"/>
    <w:rsid w:val="00AA4333"/>
    <w:rsid w:val="00AA438E"/>
    <w:rsid w:val="00AA46C7"/>
    <w:rsid w:val="00AA4A32"/>
    <w:rsid w:val="00AA4F8C"/>
    <w:rsid w:val="00AA50E6"/>
    <w:rsid w:val="00AA5133"/>
    <w:rsid w:val="00AA5214"/>
    <w:rsid w:val="00AA5347"/>
    <w:rsid w:val="00AA53BD"/>
    <w:rsid w:val="00AA5486"/>
    <w:rsid w:val="00AA59A1"/>
    <w:rsid w:val="00AA5CAE"/>
    <w:rsid w:val="00AA5F0C"/>
    <w:rsid w:val="00AA6382"/>
    <w:rsid w:val="00AA6614"/>
    <w:rsid w:val="00AA6C34"/>
    <w:rsid w:val="00AA6C6A"/>
    <w:rsid w:val="00AA7160"/>
    <w:rsid w:val="00AA73C6"/>
    <w:rsid w:val="00AA7775"/>
    <w:rsid w:val="00AA7790"/>
    <w:rsid w:val="00AA7948"/>
    <w:rsid w:val="00AA7A03"/>
    <w:rsid w:val="00AA7BCD"/>
    <w:rsid w:val="00AA7D47"/>
    <w:rsid w:val="00AB0057"/>
    <w:rsid w:val="00AB03FC"/>
    <w:rsid w:val="00AB0664"/>
    <w:rsid w:val="00AB100C"/>
    <w:rsid w:val="00AB1060"/>
    <w:rsid w:val="00AB138E"/>
    <w:rsid w:val="00AB1526"/>
    <w:rsid w:val="00AB1D73"/>
    <w:rsid w:val="00AB27D3"/>
    <w:rsid w:val="00AB2910"/>
    <w:rsid w:val="00AB2B85"/>
    <w:rsid w:val="00AB2D46"/>
    <w:rsid w:val="00AB2DC5"/>
    <w:rsid w:val="00AB300C"/>
    <w:rsid w:val="00AB30CE"/>
    <w:rsid w:val="00AB328F"/>
    <w:rsid w:val="00AB3422"/>
    <w:rsid w:val="00AB350A"/>
    <w:rsid w:val="00AB388F"/>
    <w:rsid w:val="00AB3BEA"/>
    <w:rsid w:val="00AB4169"/>
    <w:rsid w:val="00AB424A"/>
    <w:rsid w:val="00AB44EF"/>
    <w:rsid w:val="00AB499F"/>
    <w:rsid w:val="00AB4BC7"/>
    <w:rsid w:val="00AB4E27"/>
    <w:rsid w:val="00AB4E58"/>
    <w:rsid w:val="00AB4F7D"/>
    <w:rsid w:val="00AB58AD"/>
    <w:rsid w:val="00AB5EC1"/>
    <w:rsid w:val="00AB611F"/>
    <w:rsid w:val="00AB621E"/>
    <w:rsid w:val="00AB6459"/>
    <w:rsid w:val="00AB6727"/>
    <w:rsid w:val="00AB6BD5"/>
    <w:rsid w:val="00AB71F5"/>
    <w:rsid w:val="00AB76CB"/>
    <w:rsid w:val="00AB7784"/>
    <w:rsid w:val="00AC013D"/>
    <w:rsid w:val="00AC02DB"/>
    <w:rsid w:val="00AC069A"/>
    <w:rsid w:val="00AC0B3A"/>
    <w:rsid w:val="00AC1086"/>
    <w:rsid w:val="00AC11AF"/>
    <w:rsid w:val="00AC16BD"/>
    <w:rsid w:val="00AC1742"/>
    <w:rsid w:val="00AC1C94"/>
    <w:rsid w:val="00AC21CC"/>
    <w:rsid w:val="00AC2297"/>
    <w:rsid w:val="00AC2E50"/>
    <w:rsid w:val="00AC2EC0"/>
    <w:rsid w:val="00AC2F7E"/>
    <w:rsid w:val="00AC3496"/>
    <w:rsid w:val="00AC3755"/>
    <w:rsid w:val="00AC3FC9"/>
    <w:rsid w:val="00AC4175"/>
    <w:rsid w:val="00AC41C8"/>
    <w:rsid w:val="00AC4568"/>
    <w:rsid w:val="00AC487B"/>
    <w:rsid w:val="00AC48CD"/>
    <w:rsid w:val="00AC4E9F"/>
    <w:rsid w:val="00AC4FBA"/>
    <w:rsid w:val="00AC50B7"/>
    <w:rsid w:val="00AC513D"/>
    <w:rsid w:val="00AC5595"/>
    <w:rsid w:val="00AC560D"/>
    <w:rsid w:val="00AC5819"/>
    <w:rsid w:val="00AC6232"/>
    <w:rsid w:val="00AC658E"/>
    <w:rsid w:val="00AC7294"/>
    <w:rsid w:val="00AC7423"/>
    <w:rsid w:val="00AC77E6"/>
    <w:rsid w:val="00AC7A07"/>
    <w:rsid w:val="00AC7D60"/>
    <w:rsid w:val="00AC7ECE"/>
    <w:rsid w:val="00AC7FEE"/>
    <w:rsid w:val="00AD004C"/>
    <w:rsid w:val="00AD0171"/>
    <w:rsid w:val="00AD03AF"/>
    <w:rsid w:val="00AD0D7C"/>
    <w:rsid w:val="00AD0F45"/>
    <w:rsid w:val="00AD16CF"/>
    <w:rsid w:val="00AD1707"/>
    <w:rsid w:val="00AD1709"/>
    <w:rsid w:val="00AD1BFE"/>
    <w:rsid w:val="00AD2419"/>
    <w:rsid w:val="00AD272B"/>
    <w:rsid w:val="00AD2B2A"/>
    <w:rsid w:val="00AD2BB6"/>
    <w:rsid w:val="00AD2DC6"/>
    <w:rsid w:val="00AD2E68"/>
    <w:rsid w:val="00AD3032"/>
    <w:rsid w:val="00AD322A"/>
    <w:rsid w:val="00AD43B7"/>
    <w:rsid w:val="00AD43F1"/>
    <w:rsid w:val="00AD4697"/>
    <w:rsid w:val="00AD5BA5"/>
    <w:rsid w:val="00AD5C5A"/>
    <w:rsid w:val="00AD5D63"/>
    <w:rsid w:val="00AD6078"/>
    <w:rsid w:val="00AD6164"/>
    <w:rsid w:val="00AD6952"/>
    <w:rsid w:val="00AD6FE7"/>
    <w:rsid w:val="00AD7629"/>
    <w:rsid w:val="00AD77F7"/>
    <w:rsid w:val="00AE0212"/>
    <w:rsid w:val="00AE041D"/>
    <w:rsid w:val="00AE0473"/>
    <w:rsid w:val="00AE04BA"/>
    <w:rsid w:val="00AE0A00"/>
    <w:rsid w:val="00AE0B4C"/>
    <w:rsid w:val="00AE0B5C"/>
    <w:rsid w:val="00AE167F"/>
    <w:rsid w:val="00AE17D9"/>
    <w:rsid w:val="00AE274D"/>
    <w:rsid w:val="00AE2B02"/>
    <w:rsid w:val="00AE2E52"/>
    <w:rsid w:val="00AE36F0"/>
    <w:rsid w:val="00AE38B9"/>
    <w:rsid w:val="00AE3A3B"/>
    <w:rsid w:val="00AE3BD4"/>
    <w:rsid w:val="00AE3C65"/>
    <w:rsid w:val="00AE4374"/>
    <w:rsid w:val="00AE465D"/>
    <w:rsid w:val="00AE4FCC"/>
    <w:rsid w:val="00AE545F"/>
    <w:rsid w:val="00AE55E6"/>
    <w:rsid w:val="00AE56BA"/>
    <w:rsid w:val="00AE5803"/>
    <w:rsid w:val="00AE59AD"/>
    <w:rsid w:val="00AE5CB1"/>
    <w:rsid w:val="00AE5D79"/>
    <w:rsid w:val="00AE603C"/>
    <w:rsid w:val="00AE66DD"/>
    <w:rsid w:val="00AE6DBF"/>
    <w:rsid w:val="00AE6E95"/>
    <w:rsid w:val="00AE72C4"/>
    <w:rsid w:val="00AE7322"/>
    <w:rsid w:val="00AE756D"/>
    <w:rsid w:val="00AE78D2"/>
    <w:rsid w:val="00AE79CF"/>
    <w:rsid w:val="00AE7BF9"/>
    <w:rsid w:val="00AF03D2"/>
    <w:rsid w:val="00AF0485"/>
    <w:rsid w:val="00AF04E1"/>
    <w:rsid w:val="00AF077B"/>
    <w:rsid w:val="00AF15B1"/>
    <w:rsid w:val="00AF1A43"/>
    <w:rsid w:val="00AF2038"/>
    <w:rsid w:val="00AF27AD"/>
    <w:rsid w:val="00AF2B54"/>
    <w:rsid w:val="00AF2E28"/>
    <w:rsid w:val="00AF32D3"/>
    <w:rsid w:val="00AF35E1"/>
    <w:rsid w:val="00AF4AA5"/>
    <w:rsid w:val="00AF559E"/>
    <w:rsid w:val="00AF5A09"/>
    <w:rsid w:val="00AF5A92"/>
    <w:rsid w:val="00AF645D"/>
    <w:rsid w:val="00AF693A"/>
    <w:rsid w:val="00AF6AC0"/>
    <w:rsid w:val="00AF6FDA"/>
    <w:rsid w:val="00AF7616"/>
    <w:rsid w:val="00AF76CC"/>
    <w:rsid w:val="00AF78F7"/>
    <w:rsid w:val="00B0014A"/>
    <w:rsid w:val="00B001DA"/>
    <w:rsid w:val="00B0026A"/>
    <w:rsid w:val="00B0109B"/>
    <w:rsid w:val="00B011D6"/>
    <w:rsid w:val="00B0120C"/>
    <w:rsid w:val="00B01220"/>
    <w:rsid w:val="00B01481"/>
    <w:rsid w:val="00B01B5D"/>
    <w:rsid w:val="00B01C06"/>
    <w:rsid w:val="00B02109"/>
    <w:rsid w:val="00B02565"/>
    <w:rsid w:val="00B02594"/>
    <w:rsid w:val="00B025C2"/>
    <w:rsid w:val="00B0297F"/>
    <w:rsid w:val="00B03B84"/>
    <w:rsid w:val="00B03B8E"/>
    <w:rsid w:val="00B03CDB"/>
    <w:rsid w:val="00B04001"/>
    <w:rsid w:val="00B04027"/>
    <w:rsid w:val="00B04142"/>
    <w:rsid w:val="00B0458C"/>
    <w:rsid w:val="00B04B19"/>
    <w:rsid w:val="00B04E0A"/>
    <w:rsid w:val="00B050EF"/>
    <w:rsid w:val="00B056E9"/>
    <w:rsid w:val="00B05DD9"/>
    <w:rsid w:val="00B05E5B"/>
    <w:rsid w:val="00B06728"/>
    <w:rsid w:val="00B06D1F"/>
    <w:rsid w:val="00B06DB1"/>
    <w:rsid w:val="00B06EFC"/>
    <w:rsid w:val="00B070BB"/>
    <w:rsid w:val="00B0712F"/>
    <w:rsid w:val="00B07161"/>
    <w:rsid w:val="00B0731A"/>
    <w:rsid w:val="00B07BBC"/>
    <w:rsid w:val="00B07C0D"/>
    <w:rsid w:val="00B07C69"/>
    <w:rsid w:val="00B1052B"/>
    <w:rsid w:val="00B10948"/>
    <w:rsid w:val="00B111A2"/>
    <w:rsid w:val="00B114C7"/>
    <w:rsid w:val="00B1168D"/>
    <w:rsid w:val="00B1176D"/>
    <w:rsid w:val="00B12222"/>
    <w:rsid w:val="00B124E9"/>
    <w:rsid w:val="00B127AF"/>
    <w:rsid w:val="00B13712"/>
    <w:rsid w:val="00B13B5F"/>
    <w:rsid w:val="00B13D6E"/>
    <w:rsid w:val="00B143AD"/>
    <w:rsid w:val="00B145AB"/>
    <w:rsid w:val="00B14DA9"/>
    <w:rsid w:val="00B151AF"/>
    <w:rsid w:val="00B151F3"/>
    <w:rsid w:val="00B15809"/>
    <w:rsid w:val="00B15D40"/>
    <w:rsid w:val="00B15DF2"/>
    <w:rsid w:val="00B15F83"/>
    <w:rsid w:val="00B16086"/>
    <w:rsid w:val="00B1629C"/>
    <w:rsid w:val="00B164C1"/>
    <w:rsid w:val="00B165E7"/>
    <w:rsid w:val="00B167A7"/>
    <w:rsid w:val="00B16DFB"/>
    <w:rsid w:val="00B1748D"/>
    <w:rsid w:val="00B17493"/>
    <w:rsid w:val="00B1796D"/>
    <w:rsid w:val="00B179C4"/>
    <w:rsid w:val="00B17CFC"/>
    <w:rsid w:val="00B17F55"/>
    <w:rsid w:val="00B201EF"/>
    <w:rsid w:val="00B204CF"/>
    <w:rsid w:val="00B20961"/>
    <w:rsid w:val="00B20984"/>
    <w:rsid w:val="00B20CC8"/>
    <w:rsid w:val="00B20D77"/>
    <w:rsid w:val="00B20D87"/>
    <w:rsid w:val="00B20DA0"/>
    <w:rsid w:val="00B21599"/>
    <w:rsid w:val="00B2197F"/>
    <w:rsid w:val="00B21C9F"/>
    <w:rsid w:val="00B22094"/>
    <w:rsid w:val="00B2211D"/>
    <w:rsid w:val="00B222AD"/>
    <w:rsid w:val="00B2231B"/>
    <w:rsid w:val="00B228D9"/>
    <w:rsid w:val="00B234D6"/>
    <w:rsid w:val="00B234E1"/>
    <w:rsid w:val="00B23AEF"/>
    <w:rsid w:val="00B23B2C"/>
    <w:rsid w:val="00B246F6"/>
    <w:rsid w:val="00B249FF"/>
    <w:rsid w:val="00B24C05"/>
    <w:rsid w:val="00B24EDB"/>
    <w:rsid w:val="00B24F3A"/>
    <w:rsid w:val="00B24F96"/>
    <w:rsid w:val="00B252CF"/>
    <w:rsid w:val="00B25387"/>
    <w:rsid w:val="00B25F7D"/>
    <w:rsid w:val="00B264EA"/>
    <w:rsid w:val="00B26521"/>
    <w:rsid w:val="00B267D5"/>
    <w:rsid w:val="00B26953"/>
    <w:rsid w:val="00B26AC3"/>
    <w:rsid w:val="00B26F51"/>
    <w:rsid w:val="00B2700E"/>
    <w:rsid w:val="00B272AC"/>
    <w:rsid w:val="00B272BE"/>
    <w:rsid w:val="00B27507"/>
    <w:rsid w:val="00B27530"/>
    <w:rsid w:val="00B27541"/>
    <w:rsid w:val="00B278F5"/>
    <w:rsid w:val="00B27EDE"/>
    <w:rsid w:val="00B304D1"/>
    <w:rsid w:val="00B30643"/>
    <w:rsid w:val="00B30E9D"/>
    <w:rsid w:val="00B30F27"/>
    <w:rsid w:val="00B3149C"/>
    <w:rsid w:val="00B31A51"/>
    <w:rsid w:val="00B31BAA"/>
    <w:rsid w:val="00B31DCE"/>
    <w:rsid w:val="00B32574"/>
    <w:rsid w:val="00B32732"/>
    <w:rsid w:val="00B338AD"/>
    <w:rsid w:val="00B33C7B"/>
    <w:rsid w:val="00B33C86"/>
    <w:rsid w:val="00B33ED4"/>
    <w:rsid w:val="00B341D0"/>
    <w:rsid w:val="00B3429A"/>
    <w:rsid w:val="00B34382"/>
    <w:rsid w:val="00B34820"/>
    <w:rsid w:val="00B34B59"/>
    <w:rsid w:val="00B34DFD"/>
    <w:rsid w:val="00B3563B"/>
    <w:rsid w:val="00B3583F"/>
    <w:rsid w:val="00B360A8"/>
    <w:rsid w:val="00B37034"/>
    <w:rsid w:val="00B37078"/>
    <w:rsid w:val="00B37A35"/>
    <w:rsid w:val="00B401F4"/>
    <w:rsid w:val="00B40225"/>
    <w:rsid w:val="00B4097C"/>
    <w:rsid w:val="00B41023"/>
    <w:rsid w:val="00B413AA"/>
    <w:rsid w:val="00B414E4"/>
    <w:rsid w:val="00B415B0"/>
    <w:rsid w:val="00B415B2"/>
    <w:rsid w:val="00B41654"/>
    <w:rsid w:val="00B41864"/>
    <w:rsid w:val="00B419E8"/>
    <w:rsid w:val="00B41DF3"/>
    <w:rsid w:val="00B4261B"/>
    <w:rsid w:val="00B4298D"/>
    <w:rsid w:val="00B42995"/>
    <w:rsid w:val="00B431DE"/>
    <w:rsid w:val="00B43681"/>
    <w:rsid w:val="00B436D8"/>
    <w:rsid w:val="00B437A3"/>
    <w:rsid w:val="00B43ACF"/>
    <w:rsid w:val="00B43C3A"/>
    <w:rsid w:val="00B44308"/>
    <w:rsid w:val="00B4436E"/>
    <w:rsid w:val="00B446C3"/>
    <w:rsid w:val="00B44BB0"/>
    <w:rsid w:val="00B44CDF"/>
    <w:rsid w:val="00B44D05"/>
    <w:rsid w:val="00B44D63"/>
    <w:rsid w:val="00B44DF3"/>
    <w:rsid w:val="00B45345"/>
    <w:rsid w:val="00B45634"/>
    <w:rsid w:val="00B45D69"/>
    <w:rsid w:val="00B45DD9"/>
    <w:rsid w:val="00B463ED"/>
    <w:rsid w:val="00B472C7"/>
    <w:rsid w:val="00B47638"/>
    <w:rsid w:val="00B47A04"/>
    <w:rsid w:val="00B47E52"/>
    <w:rsid w:val="00B50C76"/>
    <w:rsid w:val="00B50D38"/>
    <w:rsid w:val="00B50D74"/>
    <w:rsid w:val="00B50DD8"/>
    <w:rsid w:val="00B50DEB"/>
    <w:rsid w:val="00B50E9E"/>
    <w:rsid w:val="00B51336"/>
    <w:rsid w:val="00B51490"/>
    <w:rsid w:val="00B514D0"/>
    <w:rsid w:val="00B518CA"/>
    <w:rsid w:val="00B519D7"/>
    <w:rsid w:val="00B51C1D"/>
    <w:rsid w:val="00B51C75"/>
    <w:rsid w:val="00B51DA7"/>
    <w:rsid w:val="00B52C20"/>
    <w:rsid w:val="00B52CED"/>
    <w:rsid w:val="00B53056"/>
    <w:rsid w:val="00B534D8"/>
    <w:rsid w:val="00B53DDC"/>
    <w:rsid w:val="00B54334"/>
    <w:rsid w:val="00B544E7"/>
    <w:rsid w:val="00B54841"/>
    <w:rsid w:val="00B54B07"/>
    <w:rsid w:val="00B54BA7"/>
    <w:rsid w:val="00B55677"/>
    <w:rsid w:val="00B56905"/>
    <w:rsid w:val="00B56BE8"/>
    <w:rsid w:val="00B56DC9"/>
    <w:rsid w:val="00B5708F"/>
    <w:rsid w:val="00B57112"/>
    <w:rsid w:val="00B57452"/>
    <w:rsid w:val="00B575DA"/>
    <w:rsid w:val="00B57882"/>
    <w:rsid w:val="00B57A70"/>
    <w:rsid w:val="00B604B6"/>
    <w:rsid w:val="00B608F5"/>
    <w:rsid w:val="00B60D39"/>
    <w:rsid w:val="00B60D4F"/>
    <w:rsid w:val="00B60D64"/>
    <w:rsid w:val="00B60D97"/>
    <w:rsid w:val="00B617DA"/>
    <w:rsid w:val="00B61B05"/>
    <w:rsid w:val="00B61CDD"/>
    <w:rsid w:val="00B61D6E"/>
    <w:rsid w:val="00B62813"/>
    <w:rsid w:val="00B62D9C"/>
    <w:rsid w:val="00B632CB"/>
    <w:rsid w:val="00B6399A"/>
    <w:rsid w:val="00B64440"/>
    <w:rsid w:val="00B648FC"/>
    <w:rsid w:val="00B65343"/>
    <w:rsid w:val="00B65DCC"/>
    <w:rsid w:val="00B66294"/>
    <w:rsid w:val="00B66582"/>
    <w:rsid w:val="00B66675"/>
    <w:rsid w:val="00B669CD"/>
    <w:rsid w:val="00B674F0"/>
    <w:rsid w:val="00B7042B"/>
    <w:rsid w:val="00B70663"/>
    <w:rsid w:val="00B70879"/>
    <w:rsid w:val="00B70B29"/>
    <w:rsid w:val="00B70B3C"/>
    <w:rsid w:val="00B70B79"/>
    <w:rsid w:val="00B70ECC"/>
    <w:rsid w:val="00B715CB"/>
    <w:rsid w:val="00B71646"/>
    <w:rsid w:val="00B716AE"/>
    <w:rsid w:val="00B718DF"/>
    <w:rsid w:val="00B718F9"/>
    <w:rsid w:val="00B71A8E"/>
    <w:rsid w:val="00B7232C"/>
    <w:rsid w:val="00B7280E"/>
    <w:rsid w:val="00B72D17"/>
    <w:rsid w:val="00B72E2E"/>
    <w:rsid w:val="00B73B21"/>
    <w:rsid w:val="00B740D2"/>
    <w:rsid w:val="00B7412F"/>
    <w:rsid w:val="00B74200"/>
    <w:rsid w:val="00B744FB"/>
    <w:rsid w:val="00B7455F"/>
    <w:rsid w:val="00B74892"/>
    <w:rsid w:val="00B74995"/>
    <w:rsid w:val="00B74A73"/>
    <w:rsid w:val="00B74AEC"/>
    <w:rsid w:val="00B752C9"/>
    <w:rsid w:val="00B753FF"/>
    <w:rsid w:val="00B75D09"/>
    <w:rsid w:val="00B7659F"/>
    <w:rsid w:val="00B76C78"/>
    <w:rsid w:val="00B770BC"/>
    <w:rsid w:val="00B775E5"/>
    <w:rsid w:val="00B80271"/>
    <w:rsid w:val="00B80338"/>
    <w:rsid w:val="00B803A8"/>
    <w:rsid w:val="00B80493"/>
    <w:rsid w:val="00B80C4B"/>
    <w:rsid w:val="00B81191"/>
    <w:rsid w:val="00B81337"/>
    <w:rsid w:val="00B81548"/>
    <w:rsid w:val="00B8165B"/>
    <w:rsid w:val="00B81A0D"/>
    <w:rsid w:val="00B81E07"/>
    <w:rsid w:val="00B82190"/>
    <w:rsid w:val="00B8250D"/>
    <w:rsid w:val="00B82AB1"/>
    <w:rsid w:val="00B82B79"/>
    <w:rsid w:val="00B83757"/>
    <w:rsid w:val="00B83983"/>
    <w:rsid w:val="00B83DF2"/>
    <w:rsid w:val="00B8441E"/>
    <w:rsid w:val="00B84F30"/>
    <w:rsid w:val="00B85551"/>
    <w:rsid w:val="00B85A70"/>
    <w:rsid w:val="00B85C53"/>
    <w:rsid w:val="00B85F49"/>
    <w:rsid w:val="00B863BD"/>
    <w:rsid w:val="00B86527"/>
    <w:rsid w:val="00B868B1"/>
    <w:rsid w:val="00B86C8A"/>
    <w:rsid w:val="00B86ED6"/>
    <w:rsid w:val="00B86F61"/>
    <w:rsid w:val="00B86F85"/>
    <w:rsid w:val="00B87604"/>
    <w:rsid w:val="00B876F3"/>
    <w:rsid w:val="00B8779F"/>
    <w:rsid w:val="00B87988"/>
    <w:rsid w:val="00B90047"/>
    <w:rsid w:val="00B908A6"/>
    <w:rsid w:val="00B9136F"/>
    <w:rsid w:val="00B91413"/>
    <w:rsid w:val="00B9165F"/>
    <w:rsid w:val="00B9168C"/>
    <w:rsid w:val="00B92424"/>
    <w:rsid w:val="00B928AC"/>
    <w:rsid w:val="00B9290A"/>
    <w:rsid w:val="00B92E3D"/>
    <w:rsid w:val="00B92F5D"/>
    <w:rsid w:val="00B9384F"/>
    <w:rsid w:val="00B93D37"/>
    <w:rsid w:val="00B9407C"/>
    <w:rsid w:val="00B94335"/>
    <w:rsid w:val="00B943F7"/>
    <w:rsid w:val="00B9467A"/>
    <w:rsid w:val="00B946CC"/>
    <w:rsid w:val="00B9517B"/>
    <w:rsid w:val="00B9547D"/>
    <w:rsid w:val="00B9575C"/>
    <w:rsid w:val="00B95B38"/>
    <w:rsid w:val="00B95B5F"/>
    <w:rsid w:val="00B95CB1"/>
    <w:rsid w:val="00B96071"/>
    <w:rsid w:val="00B96BDA"/>
    <w:rsid w:val="00B9725A"/>
    <w:rsid w:val="00BA0191"/>
    <w:rsid w:val="00BA0472"/>
    <w:rsid w:val="00BA0562"/>
    <w:rsid w:val="00BA0646"/>
    <w:rsid w:val="00BA08EE"/>
    <w:rsid w:val="00BA1196"/>
    <w:rsid w:val="00BA12AE"/>
    <w:rsid w:val="00BA1348"/>
    <w:rsid w:val="00BA1ADE"/>
    <w:rsid w:val="00BA1E12"/>
    <w:rsid w:val="00BA209C"/>
    <w:rsid w:val="00BA3614"/>
    <w:rsid w:val="00BA3803"/>
    <w:rsid w:val="00BA3ABA"/>
    <w:rsid w:val="00BA4BAB"/>
    <w:rsid w:val="00BA4F4F"/>
    <w:rsid w:val="00BA5371"/>
    <w:rsid w:val="00BA6305"/>
    <w:rsid w:val="00BA66D8"/>
    <w:rsid w:val="00BA6774"/>
    <w:rsid w:val="00BA6EEC"/>
    <w:rsid w:val="00BA76D8"/>
    <w:rsid w:val="00BA7725"/>
    <w:rsid w:val="00BA77AA"/>
    <w:rsid w:val="00BA77F7"/>
    <w:rsid w:val="00BA7A36"/>
    <w:rsid w:val="00BA7C27"/>
    <w:rsid w:val="00BA7C93"/>
    <w:rsid w:val="00BB073B"/>
    <w:rsid w:val="00BB0B19"/>
    <w:rsid w:val="00BB10FC"/>
    <w:rsid w:val="00BB1254"/>
    <w:rsid w:val="00BB1584"/>
    <w:rsid w:val="00BB2036"/>
    <w:rsid w:val="00BB2164"/>
    <w:rsid w:val="00BB24AE"/>
    <w:rsid w:val="00BB2F24"/>
    <w:rsid w:val="00BB38DE"/>
    <w:rsid w:val="00BB3A3C"/>
    <w:rsid w:val="00BB3B14"/>
    <w:rsid w:val="00BB3DE9"/>
    <w:rsid w:val="00BB4086"/>
    <w:rsid w:val="00BB4422"/>
    <w:rsid w:val="00BB44B1"/>
    <w:rsid w:val="00BB49D2"/>
    <w:rsid w:val="00BB5210"/>
    <w:rsid w:val="00BB5387"/>
    <w:rsid w:val="00BB54E4"/>
    <w:rsid w:val="00BB555C"/>
    <w:rsid w:val="00BB5B04"/>
    <w:rsid w:val="00BB5C10"/>
    <w:rsid w:val="00BB5C67"/>
    <w:rsid w:val="00BB6393"/>
    <w:rsid w:val="00BB64F6"/>
    <w:rsid w:val="00BB6885"/>
    <w:rsid w:val="00BB6E87"/>
    <w:rsid w:val="00BB735E"/>
    <w:rsid w:val="00BB73BD"/>
    <w:rsid w:val="00BC060E"/>
    <w:rsid w:val="00BC073E"/>
    <w:rsid w:val="00BC0A8F"/>
    <w:rsid w:val="00BC0CCE"/>
    <w:rsid w:val="00BC0D19"/>
    <w:rsid w:val="00BC0E8B"/>
    <w:rsid w:val="00BC108E"/>
    <w:rsid w:val="00BC1B69"/>
    <w:rsid w:val="00BC201E"/>
    <w:rsid w:val="00BC22FE"/>
    <w:rsid w:val="00BC2540"/>
    <w:rsid w:val="00BC25CA"/>
    <w:rsid w:val="00BC2F59"/>
    <w:rsid w:val="00BC31F4"/>
    <w:rsid w:val="00BC334C"/>
    <w:rsid w:val="00BC3D2B"/>
    <w:rsid w:val="00BC4402"/>
    <w:rsid w:val="00BC502E"/>
    <w:rsid w:val="00BC5343"/>
    <w:rsid w:val="00BC60CB"/>
    <w:rsid w:val="00BC6A5B"/>
    <w:rsid w:val="00BC6F40"/>
    <w:rsid w:val="00BC706B"/>
    <w:rsid w:val="00BC75E4"/>
    <w:rsid w:val="00BC76BC"/>
    <w:rsid w:val="00BD014E"/>
    <w:rsid w:val="00BD01CD"/>
    <w:rsid w:val="00BD0BB7"/>
    <w:rsid w:val="00BD1308"/>
    <w:rsid w:val="00BD18E4"/>
    <w:rsid w:val="00BD1971"/>
    <w:rsid w:val="00BD1CDF"/>
    <w:rsid w:val="00BD1CE4"/>
    <w:rsid w:val="00BD232A"/>
    <w:rsid w:val="00BD3258"/>
    <w:rsid w:val="00BD39E6"/>
    <w:rsid w:val="00BD3B8D"/>
    <w:rsid w:val="00BD432C"/>
    <w:rsid w:val="00BD4E6D"/>
    <w:rsid w:val="00BD55C4"/>
    <w:rsid w:val="00BD5612"/>
    <w:rsid w:val="00BD565E"/>
    <w:rsid w:val="00BD5BD9"/>
    <w:rsid w:val="00BD5DD7"/>
    <w:rsid w:val="00BD5F4E"/>
    <w:rsid w:val="00BD5F88"/>
    <w:rsid w:val="00BD6010"/>
    <w:rsid w:val="00BD60DB"/>
    <w:rsid w:val="00BD60F4"/>
    <w:rsid w:val="00BD6311"/>
    <w:rsid w:val="00BD6599"/>
    <w:rsid w:val="00BD6C4C"/>
    <w:rsid w:val="00BD7315"/>
    <w:rsid w:val="00BD7388"/>
    <w:rsid w:val="00BD76B5"/>
    <w:rsid w:val="00BD7F1F"/>
    <w:rsid w:val="00BE0C9F"/>
    <w:rsid w:val="00BE142C"/>
    <w:rsid w:val="00BE168D"/>
    <w:rsid w:val="00BE16BA"/>
    <w:rsid w:val="00BE17BB"/>
    <w:rsid w:val="00BE1A13"/>
    <w:rsid w:val="00BE1DCE"/>
    <w:rsid w:val="00BE1FF2"/>
    <w:rsid w:val="00BE2314"/>
    <w:rsid w:val="00BE29B0"/>
    <w:rsid w:val="00BE2CFB"/>
    <w:rsid w:val="00BE2F6A"/>
    <w:rsid w:val="00BE389F"/>
    <w:rsid w:val="00BE399B"/>
    <w:rsid w:val="00BE3FB0"/>
    <w:rsid w:val="00BE58D3"/>
    <w:rsid w:val="00BE618A"/>
    <w:rsid w:val="00BE6256"/>
    <w:rsid w:val="00BE685C"/>
    <w:rsid w:val="00BE6EDE"/>
    <w:rsid w:val="00BE72DF"/>
    <w:rsid w:val="00BF028D"/>
    <w:rsid w:val="00BF0491"/>
    <w:rsid w:val="00BF051A"/>
    <w:rsid w:val="00BF095C"/>
    <w:rsid w:val="00BF0E0A"/>
    <w:rsid w:val="00BF1061"/>
    <w:rsid w:val="00BF1071"/>
    <w:rsid w:val="00BF116B"/>
    <w:rsid w:val="00BF11F7"/>
    <w:rsid w:val="00BF1384"/>
    <w:rsid w:val="00BF13C9"/>
    <w:rsid w:val="00BF1460"/>
    <w:rsid w:val="00BF1769"/>
    <w:rsid w:val="00BF19A1"/>
    <w:rsid w:val="00BF1AF3"/>
    <w:rsid w:val="00BF1EE0"/>
    <w:rsid w:val="00BF231E"/>
    <w:rsid w:val="00BF3441"/>
    <w:rsid w:val="00BF36C9"/>
    <w:rsid w:val="00BF4422"/>
    <w:rsid w:val="00BF455C"/>
    <w:rsid w:val="00BF4D24"/>
    <w:rsid w:val="00BF5007"/>
    <w:rsid w:val="00BF50A6"/>
    <w:rsid w:val="00BF5EFC"/>
    <w:rsid w:val="00BF6262"/>
    <w:rsid w:val="00BF670B"/>
    <w:rsid w:val="00BF68C2"/>
    <w:rsid w:val="00BF69A0"/>
    <w:rsid w:val="00BF69DE"/>
    <w:rsid w:val="00BF6B14"/>
    <w:rsid w:val="00BF6E19"/>
    <w:rsid w:val="00BF6F26"/>
    <w:rsid w:val="00BF7290"/>
    <w:rsid w:val="00BF73E6"/>
    <w:rsid w:val="00BF7924"/>
    <w:rsid w:val="00BF7BB4"/>
    <w:rsid w:val="00BF7E52"/>
    <w:rsid w:val="00C0034B"/>
    <w:rsid w:val="00C00F15"/>
    <w:rsid w:val="00C010CC"/>
    <w:rsid w:val="00C0137A"/>
    <w:rsid w:val="00C01AA8"/>
    <w:rsid w:val="00C01C9C"/>
    <w:rsid w:val="00C01CEE"/>
    <w:rsid w:val="00C01E7C"/>
    <w:rsid w:val="00C02040"/>
    <w:rsid w:val="00C02C12"/>
    <w:rsid w:val="00C032B6"/>
    <w:rsid w:val="00C03476"/>
    <w:rsid w:val="00C03484"/>
    <w:rsid w:val="00C034CD"/>
    <w:rsid w:val="00C034CE"/>
    <w:rsid w:val="00C03AE3"/>
    <w:rsid w:val="00C0402D"/>
    <w:rsid w:val="00C042DB"/>
    <w:rsid w:val="00C044C1"/>
    <w:rsid w:val="00C04C69"/>
    <w:rsid w:val="00C04D23"/>
    <w:rsid w:val="00C04D79"/>
    <w:rsid w:val="00C0504D"/>
    <w:rsid w:val="00C05BE8"/>
    <w:rsid w:val="00C06021"/>
    <w:rsid w:val="00C06468"/>
    <w:rsid w:val="00C06853"/>
    <w:rsid w:val="00C06C03"/>
    <w:rsid w:val="00C06F35"/>
    <w:rsid w:val="00C070BC"/>
    <w:rsid w:val="00C073E9"/>
    <w:rsid w:val="00C07A24"/>
    <w:rsid w:val="00C104B0"/>
    <w:rsid w:val="00C105EC"/>
    <w:rsid w:val="00C105F6"/>
    <w:rsid w:val="00C10F7C"/>
    <w:rsid w:val="00C112CE"/>
    <w:rsid w:val="00C11E9A"/>
    <w:rsid w:val="00C12012"/>
    <w:rsid w:val="00C12327"/>
    <w:rsid w:val="00C1233E"/>
    <w:rsid w:val="00C1293D"/>
    <w:rsid w:val="00C12ADC"/>
    <w:rsid w:val="00C12ECC"/>
    <w:rsid w:val="00C130E8"/>
    <w:rsid w:val="00C13232"/>
    <w:rsid w:val="00C134DE"/>
    <w:rsid w:val="00C135F0"/>
    <w:rsid w:val="00C1372E"/>
    <w:rsid w:val="00C1419B"/>
    <w:rsid w:val="00C14A26"/>
    <w:rsid w:val="00C153B1"/>
    <w:rsid w:val="00C15649"/>
    <w:rsid w:val="00C1578D"/>
    <w:rsid w:val="00C1589D"/>
    <w:rsid w:val="00C159A3"/>
    <w:rsid w:val="00C159AA"/>
    <w:rsid w:val="00C15BC2"/>
    <w:rsid w:val="00C15C3B"/>
    <w:rsid w:val="00C15F54"/>
    <w:rsid w:val="00C1620C"/>
    <w:rsid w:val="00C1691A"/>
    <w:rsid w:val="00C16A70"/>
    <w:rsid w:val="00C17A41"/>
    <w:rsid w:val="00C17AED"/>
    <w:rsid w:val="00C20238"/>
    <w:rsid w:val="00C20412"/>
    <w:rsid w:val="00C20463"/>
    <w:rsid w:val="00C206AA"/>
    <w:rsid w:val="00C207FA"/>
    <w:rsid w:val="00C20807"/>
    <w:rsid w:val="00C208FE"/>
    <w:rsid w:val="00C20D43"/>
    <w:rsid w:val="00C20E54"/>
    <w:rsid w:val="00C20FF0"/>
    <w:rsid w:val="00C2105C"/>
    <w:rsid w:val="00C211ED"/>
    <w:rsid w:val="00C21264"/>
    <w:rsid w:val="00C2202B"/>
    <w:rsid w:val="00C22642"/>
    <w:rsid w:val="00C228B1"/>
    <w:rsid w:val="00C22B69"/>
    <w:rsid w:val="00C22EB5"/>
    <w:rsid w:val="00C22F5A"/>
    <w:rsid w:val="00C23399"/>
    <w:rsid w:val="00C23518"/>
    <w:rsid w:val="00C23569"/>
    <w:rsid w:val="00C23CF1"/>
    <w:rsid w:val="00C2476F"/>
    <w:rsid w:val="00C24F97"/>
    <w:rsid w:val="00C2517F"/>
    <w:rsid w:val="00C251F8"/>
    <w:rsid w:val="00C2595A"/>
    <w:rsid w:val="00C25F4E"/>
    <w:rsid w:val="00C26D56"/>
    <w:rsid w:val="00C26D62"/>
    <w:rsid w:val="00C2758A"/>
    <w:rsid w:val="00C277A7"/>
    <w:rsid w:val="00C27BA4"/>
    <w:rsid w:val="00C304DE"/>
    <w:rsid w:val="00C30590"/>
    <w:rsid w:val="00C31497"/>
    <w:rsid w:val="00C31AE2"/>
    <w:rsid w:val="00C31B4D"/>
    <w:rsid w:val="00C31BF4"/>
    <w:rsid w:val="00C31C62"/>
    <w:rsid w:val="00C31ECA"/>
    <w:rsid w:val="00C32122"/>
    <w:rsid w:val="00C32792"/>
    <w:rsid w:val="00C32D7C"/>
    <w:rsid w:val="00C32D9A"/>
    <w:rsid w:val="00C333D7"/>
    <w:rsid w:val="00C3355A"/>
    <w:rsid w:val="00C335C1"/>
    <w:rsid w:val="00C3434A"/>
    <w:rsid w:val="00C3440F"/>
    <w:rsid w:val="00C3469F"/>
    <w:rsid w:val="00C34957"/>
    <w:rsid w:val="00C35233"/>
    <w:rsid w:val="00C35391"/>
    <w:rsid w:val="00C35744"/>
    <w:rsid w:val="00C358BC"/>
    <w:rsid w:val="00C35D2A"/>
    <w:rsid w:val="00C36009"/>
    <w:rsid w:val="00C3628E"/>
    <w:rsid w:val="00C372CC"/>
    <w:rsid w:val="00C375ED"/>
    <w:rsid w:val="00C37958"/>
    <w:rsid w:val="00C37DAA"/>
    <w:rsid w:val="00C40698"/>
    <w:rsid w:val="00C40FD3"/>
    <w:rsid w:val="00C419C0"/>
    <w:rsid w:val="00C41D44"/>
    <w:rsid w:val="00C420CE"/>
    <w:rsid w:val="00C42641"/>
    <w:rsid w:val="00C42891"/>
    <w:rsid w:val="00C42CB9"/>
    <w:rsid w:val="00C4338C"/>
    <w:rsid w:val="00C43657"/>
    <w:rsid w:val="00C4369B"/>
    <w:rsid w:val="00C437D4"/>
    <w:rsid w:val="00C43812"/>
    <w:rsid w:val="00C4462F"/>
    <w:rsid w:val="00C4495B"/>
    <w:rsid w:val="00C44ECC"/>
    <w:rsid w:val="00C45229"/>
    <w:rsid w:val="00C46311"/>
    <w:rsid w:val="00C464EE"/>
    <w:rsid w:val="00C46632"/>
    <w:rsid w:val="00C4677A"/>
    <w:rsid w:val="00C47E6F"/>
    <w:rsid w:val="00C503A3"/>
    <w:rsid w:val="00C50761"/>
    <w:rsid w:val="00C508C3"/>
    <w:rsid w:val="00C51491"/>
    <w:rsid w:val="00C51720"/>
    <w:rsid w:val="00C532F1"/>
    <w:rsid w:val="00C53BF8"/>
    <w:rsid w:val="00C53F17"/>
    <w:rsid w:val="00C54F7A"/>
    <w:rsid w:val="00C54FF6"/>
    <w:rsid w:val="00C55325"/>
    <w:rsid w:val="00C555D0"/>
    <w:rsid w:val="00C55EFF"/>
    <w:rsid w:val="00C56AF6"/>
    <w:rsid w:val="00C56D1D"/>
    <w:rsid w:val="00C57655"/>
    <w:rsid w:val="00C5777B"/>
    <w:rsid w:val="00C577D4"/>
    <w:rsid w:val="00C577FA"/>
    <w:rsid w:val="00C57B21"/>
    <w:rsid w:val="00C57B3D"/>
    <w:rsid w:val="00C57B75"/>
    <w:rsid w:val="00C6072A"/>
    <w:rsid w:val="00C60852"/>
    <w:rsid w:val="00C60961"/>
    <w:rsid w:val="00C60E43"/>
    <w:rsid w:val="00C614A4"/>
    <w:rsid w:val="00C61939"/>
    <w:rsid w:val="00C61AE2"/>
    <w:rsid w:val="00C61AE5"/>
    <w:rsid w:val="00C61FC4"/>
    <w:rsid w:val="00C62373"/>
    <w:rsid w:val="00C62A9B"/>
    <w:rsid w:val="00C63E04"/>
    <w:rsid w:val="00C63E18"/>
    <w:rsid w:val="00C64119"/>
    <w:rsid w:val="00C645A4"/>
    <w:rsid w:val="00C64FF2"/>
    <w:rsid w:val="00C650C2"/>
    <w:rsid w:val="00C657E2"/>
    <w:rsid w:val="00C6645D"/>
    <w:rsid w:val="00C668C5"/>
    <w:rsid w:val="00C66A77"/>
    <w:rsid w:val="00C66BAB"/>
    <w:rsid w:val="00C6704A"/>
    <w:rsid w:val="00C67623"/>
    <w:rsid w:val="00C67974"/>
    <w:rsid w:val="00C67DDD"/>
    <w:rsid w:val="00C700EF"/>
    <w:rsid w:val="00C7017A"/>
    <w:rsid w:val="00C704C1"/>
    <w:rsid w:val="00C705DF"/>
    <w:rsid w:val="00C70609"/>
    <w:rsid w:val="00C712CA"/>
    <w:rsid w:val="00C71614"/>
    <w:rsid w:val="00C71811"/>
    <w:rsid w:val="00C71A2F"/>
    <w:rsid w:val="00C71F9C"/>
    <w:rsid w:val="00C71FC1"/>
    <w:rsid w:val="00C722EE"/>
    <w:rsid w:val="00C727AB"/>
    <w:rsid w:val="00C72A2E"/>
    <w:rsid w:val="00C72EDB"/>
    <w:rsid w:val="00C735A7"/>
    <w:rsid w:val="00C73A30"/>
    <w:rsid w:val="00C74BA5"/>
    <w:rsid w:val="00C7560F"/>
    <w:rsid w:val="00C7581A"/>
    <w:rsid w:val="00C75E17"/>
    <w:rsid w:val="00C761E2"/>
    <w:rsid w:val="00C76468"/>
    <w:rsid w:val="00C7689B"/>
    <w:rsid w:val="00C768CE"/>
    <w:rsid w:val="00C76B8B"/>
    <w:rsid w:val="00C76D82"/>
    <w:rsid w:val="00C77168"/>
    <w:rsid w:val="00C77264"/>
    <w:rsid w:val="00C7740C"/>
    <w:rsid w:val="00C7749E"/>
    <w:rsid w:val="00C77608"/>
    <w:rsid w:val="00C77683"/>
    <w:rsid w:val="00C776B5"/>
    <w:rsid w:val="00C77A0E"/>
    <w:rsid w:val="00C77A50"/>
    <w:rsid w:val="00C77A97"/>
    <w:rsid w:val="00C808ED"/>
    <w:rsid w:val="00C813F8"/>
    <w:rsid w:val="00C818A7"/>
    <w:rsid w:val="00C81A55"/>
    <w:rsid w:val="00C81D78"/>
    <w:rsid w:val="00C822B9"/>
    <w:rsid w:val="00C82798"/>
    <w:rsid w:val="00C82870"/>
    <w:rsid w:val="00C8291C"/>
    <w:rsid w:val="00C82C66"/>
    <w:rsid w:val="00C82E0E"/>
    <w:rsid w:val="00C82E9C"/>
    <w:rsid w:val="00C835CE"/>
    <w:rsid w:val="00C83927"/>
    <w:rsid w:val="00C83DD4"/>
    <w:rsid w:val="00C83F69"/>
    <w:rsid w:val="00C8445B"/>
    <w:rsid w:val="00C84ACE"/>
    <w:rsid w:val="00C84AD0"/>
    <w:rsid w:val="00C85001"/>
    <w:rsid w:val="00C8502F"/>
    <w:rsid w:val="00C85806"/>
    <w:rsid w:val="00C858D2"/>
    <w:rsid w:val="00C86B21"/>
    <w:rsid w:val="00C87227"/>
    <w:rsid w:val="00C87515"/>
    <w:rsid w:val="00C87A1C"/>
    <w:rsid w:val="00C90037"/>
    <w:rsid w:val="00C903D0"/>
    <w:rsid w:val="00C90BA6"/>
    <w:rsid w:val="00C90C52"/>
    <w:rsid w:val="00C90D78"/>
    <w:rsid w:val="00C9102F"/>
    <w:rsid w:val="00C91746"/>
    <w:rsid w:val="00C91AA2"/>
    <w:rsid w:val="00C91EAB"/>
    <w:rsid w:val="00C92041"/>
    <w:rsid w:val="00C92357"/>
    <w:rsid w:val="00C92A14"/>
    <w:rsid w:val="00C92F8D"/>
    <w:rsid w:val="00C930FE"/>
    <w:rsid w:val="00C9314D"/>
    <w:rsid w:val="00C934F6"/>
    <w:rsid w:val="00C93E25"/>
    <w:rsid w:val="00C945FB"/>
    <w:rsid w:val="00C95254"/>
    <w:rsid w:val="00C9610D"/>
    <w:rsid w:val="00C96A13"/>
    <w:rsid w:val="00C96D1F"/>
    <w:rsid w:val="00C9700D"/>
    <w:rsid w:val="00C97307"/>
    <w:rsid w:val="00C97471"/>
    <w:rsid w:val="00C9755C"/>
    <w:rsid w:val="00C97DC8"/>
    <w:rsid w:val="00C97E6C"/>
    <w:rsid w:val="00CA06E3"/>
    <w:rsid w:val="00CA085A"/>
    <w:rsid w:val="00CA0965"/>
    <w:rsid w:val="00CA0AE8"/>
    <w:rsid w:val="00CA0CCE"/>
    <w:rsid w:val="00CA0DB6"/>
    <w:rsid w:val="00CA0E3B"/>
    <w:rsid w:val="00CA13DC"/>
    <w:rsid w:val="00CA1609"/>
    <w:rsid w:val="00CA1C24"/>
    <w:rsid w:val="00CA205B"/>
    <w:rsid w:val="00CA2182"/>
    <w:rsid w:val="00CA22BE"/>
    <w:rsid w:val="00CA24EC"/>
    <w:rsid w:val="00CA28F9"/>
    <w:rsid w:val="00CA2D06"/>
    <w:rsid w:val="00CA2F0C"/>
    <w:rsid w:val="00CA3559"/>
    <w:rsid w:val="00CA3657"/>
    <w:rsid w:val="00CA4474"/>
    <w:rsid w:val="00CA4B05"/>
    <w:rsid w:val="00CA4C36"/>
    <w:rsid w:val="00CA4DC5"/>
    <w:rsid w:val="00CA4F71"/>
    <w:rsid w:val="00CA5D2F"/>
    <w:rsid w:val="00CA6672"/>
    <w:rsid w:val="00CA6AD5"/>
    <w:rsid w:val="00CA6ED6"/>
    <w:rsid w:val="00CA7033"/>
    <w:rsid w:val="00CA7481"/>
    <w:rsid w:val="00CA7767"/>
    <w:rsid w:val="00CB0181"/>
    <w:rsid w:val="00CB0192"/>
    <w:rsid w:val="00CB0419"/>
    <w:rsid w:val="00CB04F1"/>
    <w:rsid w:val="00CB0788"/>
    <w:rsid w:val="00CB084D"/>
    <w:rsid w:val="00CB0DE8"/>
    <w:rsid w:val="00CB107A"/>
    <w:rsid w:val="00CB12BC"/>
    <w:rsid w:val="00CB1432"/>
    <w:rsid w:val="00CB1B7E"/>
    <w:rsid w:val="00CB2026"/>
    <w:rsid w:val="00CB2118"/>
    <w:rsid w:val="00CB218D"/>
    <w:rsid w:val="00CB2854"/>
    <w:rsid w:val="00CB2EE8"/>
    <w:rsid w:val="00CB329C"/>
    <w:rsid w:val="00CB336D"/>
    <w:rsid w:val="00CB3E61"/>
    <w:rsid w:val="00CB40B9"/>
    <w:rsid w:val="00CB4107"/>
    <w:rsid w:val="00CB4355"/>
    <w:rsid w:val="00CB48A8"/>
    <w:rsid w:val="00CB4A7A"/>
    <w:rsid w:val="00CB4C87"/>
    <w:rsid w:val="00CB4E70"/>
    <w:rsid w:val="00CB4F0D"/>
    <w:rsid w:val="00CB53FA"/>
    <w:rsid w:val="00CB582C"/>
    <w:rsid w:val="00CB5CFC"/>
    <w:rsid w:val="00CB62CF"/>
    <w:rsid w:val="00CB640A"/>
    <w:rsid w:val="00CB64F1"/>
    <w:rsid w:val="00CB66B7"/>
    <w:rsid w:val="00CB69B8"/>
    <w:rsid w:val="00CB6BAE"/>
    <w:rsid w:val="00CB6E75"/>
    <w:rsid w:val="00CB70B7"/>
    <w:rsid w:val="00CB73CA"/>
    <w:rsid w:val="00CB74A5"/>
    <w:rsid w:val="00CB7621"/>
    <w:rsid w:val="00CB7975"/>
    <w:rsid w:val="00CB7B90"/>
    <w:rsid w:val="00CC0552"/>
    <w:rsid w:val="00CC058F"/>
    <w:rsid w:val="00CC0659"/>
    <w:rsid w:val="00CC0BB9"/>
    <w:rsid w:val="00CC0F1A"/>
    <w:rsid w:val="00CC101C"/>
    <w:rsid w:val="00CC110F"/>
    <w:rsid w:val="00CC145B"/>
    <w:rsid w:val="00CC1490"/>
    <w:rsid w:val="00CC1607"/>
    <w:rsid w:val="00CC1C66"/>
    <w:rsid w:val="00CC1CEF"/>
    <w:rsid w:val="00CC269E"/>
    <w:rsid w:val="00CC29D8"/>
    <w:rsid w:val="00CC2B19"/>
    <w:rsid w:val="00CC3161"/>
    <w:rsid w:val="00CC31B8"/>
    <w:rsid w:val="00CC3D30"/>
    <w:rsid w:val="00CC3E4A"/>
    <w:rsid w:val="00CC438E"/>
    <w:rsid w:val="00CC4682"/>
    <w:rsid w:val="00CC490E"/>
    <w:rsid w:val="00CC49B8"/>
    <w:rsid w:val="00CC4EF9"/>
    <w:rsid w:val="00CC52D7"/>
    <w:rsid w:val="00CC5883"/>
    <w:rsid w:val="00CC5BDE"/>
    <w:rsid w:val="00CC66EC"/>
    <w:rsid w:val="00CC6A4E"/>
    <w:rsid w:val="00CC6B52"/>
    <w:rsid w:val="00CC6FB5"/>
    <w:rsid w:val="00CC6FF1"/>
    <w:rsid w:val="00CC744C"/>
    <w:rsid w:val="00CC7643"/>
    <w:rsid w:val="00CC787A"/>
    <w:rsid w:val="00CC7C9A"/>
    <w:rsid w:val="00CC7F71"/>
    <w:rsid w:val="00CD08B2"/>
    <w:rsid w:val="00CD09F8"/>
    <w:rsid w:val="00CD15EC"/>
    <w:rsid w:val="00CD1680"/>
    <w:rsid w:val="00CD17C3"/>
    <w:rsid w:val="00CD1D47"/>
    <w:rsid w:val="00CD1DF4"/>
    <w:rsid w:val="00CD224F"/>
    <w:rsid w:val="00CD2656"/>
    <w:rsid w:val="00CD2BC6"/>
    <w:rsid w:val="00CD2F88"/>
    <w:rsid w:val="00CD3E89"/>
    <w:rsid w:val="00CD3F71"/>
    <w:rsid w:val="00CD3FD0"/>
    <w:rsid w:val="00CD4339"/>
    <w:rsid w:val="00CD4BEB"/>
    <w:rsid w:val="00CD4C98"/>
    <w:rsid w:val="00CD5041"/>
    <w:rsid w:val="00CD519A"/>
    <w:rsid w:val="00CD5387"/>
    <w:rsid w:val="00CD54E7"/>
    <w:rsid w:val="00CD562D"/>
    <w:rsid w:val="00CD5796"/>
    <w:rsid w:val="00CD5E43"/>
    <w:rsid w:val="00CD5F12"/>
    <w:rsid w:val="00CD657E"/>
    <w:rsid w:val="00CD6787"/>
    <w:rsid w:val="00CD67DA"/>
    <w:rsid w:val="00CD6977"/>
    <w:rsid w:val="00CD69FC"/>
    <w:rsid w:val="00CD6A54"/>
    <w:rsid w:val="00CD6D29"/>
    <w:rsid w:val="00CD6F92"/>
    <w:rsid w:val="00CE0378"/>
    <w:rsid w:val="00CE08A3"/>
    <w:rsid w:val="00CE0C6C"/>
    <w:rsid w:val="00CE1156"/>
    <w:rsid w:val="00CE1160"/>
    <w:rsid w:val="00CE12D3"/>
    <w:rsid w:val="00CE14D7"/>
    <w:rsid w:val="00CE1F63"/>
    <w:rsid w:val="00CE1F8F"/>
    <w:rsid w:val="00CE21FB"/>
    <w:rsid w:val="00CE2F8D"/>
    <w:rsid w:val="00CE3264"/>
    <w:rsid w:val="00CE376B"/>
    <w:rsid w:val="00CE3B7D"/>
    <w:rsid w:val="00CE3F08"/>
    <w:rsid w:val="00CE443B"/>
    <w:rsid w:val="00CE4852"/>
    <w:rsid w:val="00CE4B77"/>
    <w:rsid w:val="00CE4DD9"/>
    <w:rsid w:val="00CE5566"/>
    <w:rsid w:val="00CE5947"/>
    <w:rsid w:val="00CE62A9"/>
    <w:rsid w:val="00CE6BA3"/>
    <w:rsid w:val="00CE6C78"/>
    <w:rsid w:val="00CE77B1"/>
    <w:rsid w:val="00CE7A7A"/>
    <w:rsid w:val="00CE7CA8"/>
    <w:rsid w:val="00CE7F8E"/>
    <w:rsid w:val="00CF0107"/>
    <w:rsid w:val="00CF0710"/>
    <w:rsid w:val="00CF085C"/>
    <w:rsid w:val="00CF0E64"/>
    <w:rsid w:val="00CF106E"/>
    <w:rsid w:val="00CF136E"/>
    <w:rsid w:val="00CF17E0"/>
    <w:rsid w:val="00CF186D"/>
    <w:rsid w:val="00CF1946"/>
    <w:rsid w:val="00CF1C37"/>
    <w:rsid w:val="00CF1E0D"/>
    <w:rsid w:val="00CF21B4"/>
    <w:rsid w:val="00CF2E07"/>
    <w:rsid w:val="00CF2EBE"/>
    <w:rsid w:val="00CF3282"/>
    <w:rsid w:val="00CF3DF8"/>
    <w:rsid w:val="00CF42A3"/>
    <w:rsid w:val="00CF48ED"/>
    <w:rsid w:val="00CF4A87"/>
    <w:rsid w:val="00CF4AAB"/>
    <w:rsid w:val="00CF4B62"/>
    <w:rsid w:val="00CF5204"/>
    <w:rsid w:val="00CF55D2"/>
    <w:rsid w:val="00CF5FAB"/>
    <w:rsid w:val="00CF60E8"/>
    <w:rsid w:val="00CF626D"/>
    <w:rsid w:val="00CF63E7"/>
    <w:rsid w:val="00CF67E7"/>
    <w:rsid w:val="00CF68A5"/>
    <w:rsid w:val="00CF6F2E"/>
    <w:rsid w:val="00CF6FD3"/>
    <w:rsid w:val="00CF7136"/>
    <w:rsid w:val="00CF7572"/>
    <w:rsid w:val="00CF790D"/>
    <w:rsid w:val="00CF7D59"/>
    <w:rsid w:val="00CF7D88"/>
    <w:rsid w:val="00CF7E2B"/>
    <w:rsid w:val="00D00366"/>
    <w:rsid w:val="00D00463"/>
    <w:rsid w:val="00D00A53"/>
    <w:rsid w:val="00D00DAB"/>
    <w:rsid w:val="00D00F6B"/>
    <w:rsid w:val="00D018E7"/>
    <w:rsid w:val="00D029B3"/>
    <w:rsid w:val="00D02C7D"/>
    <w:rsid w:val="00D02E6C"/>
    <w:rsid w:val="00D030ED"/>
    <w:rsid w:val="00D03255"/>
    <w:rsid w:val="00D03E68"/>
    <w:rsid w:val="00D04678"/>
    <w:rsid w:val="00D047C7"/>
    <w:rsid w:val="00D04C05"/>
    <w:rsid w:val="00D04DD6"/>
    <w:rsid w:val="00D05119"/>
    <w:rsid w:val="00D05324"/>
    <w:rsid w:val="00D05793"/>
    <w:rsid w:val="00D0582D"/>
    <w:rsid w:val="00D05AB6"/>
    <w:rsid w:val="00D05AE1"/>
    <w:rsid w:val="00D05D9A"/>
    <w:rsid w:val="00D06142"/>
    <w:rsid w:val="00D06BFD"/>
    <w:rsid w:val="00D06D66"/>
    <w:rsid w:val="00D06D7A"/>
    <w:rsid w:val="00D06FDC"/>
    <w:rsid w:val="00D07438"/>
    <w:rsid w:val="00D077E4"/>
    <w:rsid w:val="00D078BF"/>
    <w:rsid w:val="00D07993"/>
    <w:rsid w:val="00D10459"/>
    <w:rsid w:val="00D10ABB"/>
    <w:rsid w:val="00D10D44"/>
    <w:rsid w:val="00D1102F"/>
    <w:rsid w:val="00D110CD"/>
    <w:rsid w:val="00D11267"/>
    <w:rsid w:val="00D1128E"/>
    <w:rsid w:val="00D11316"/>
    <w:rsid w:val="00D115B9"/>
    <w:rsid w:val="00D116F2"/>
    <w:rsid w:val="00D119D0"/>
    <w:rsid w:val="00D11A10"/>
    <w:rsid w:val="00D11D69"/>
    <w:rsid w:val="00D12864"/>
    <w:rsid w:val="00D12983"/>
    <w:rsid w:val="00D12BDB"/>
    <w:rsid w:val="00D13257"/>
    <w:rsid w:val="00D135A2"/>
    <w:rsid w:val="00D139C2"/>
    <w:rsid w:val="00D139F4"/>
    <w:rsid w:val="00D13D6D"/>
    <w:rsid w:val="00D13DFB"/>
    <w:rsid w:val="00D13F47"/>
    <w:rsid w:val="00D141DF"/>
    <w:rsid w:val="00D142BC"/>
    <w:rsid w:val="00D144C0"/>
    <w:rsid w:val="00D14FFE"/>
    <w:rsid w:val="00D153BA"/>
    <w:rsid w:val="00D153FE"/>
    <w:rsid w:val="00D154F4"/>
    <w:rsid w:val="00D15942"/>
    <w:rsid w:val="00D16062"/>
    <w:rsid w:val="00D16B83"/>
    <w:rsid w:val="00D17196"/>
    <w:rsid w:val="00D17838"/>
    <w:rsid w:val="00D17969"/>
    <w:rsid w:val="00D17AFC"/>
    <w:rsid w:val="00D20091"/>
    <w:rsid w:val="00D20B26"/>
    <w:rsid w:val="00D21531"/>
    <w:rsid w:val="00D21BE7"/>
    <w:rsid w:val="00D22033"/>
    <w:rsid w:val="00D2213D"/>
    <w:rsid w:val="00D226F5"/>
    <w:rsid w:val="00D22894"/>
    <w:rsid w:val="00D22AC0"/>
    <w:rsid w:val="00D22E53"/>
    <w:rsid w:val="00D22FEF"/>
    <w:rsid w:val="00D230AB"/>
    <w:rsid w:val="00D239B5"/>
    <w:rsid w:val="00D23A51"/>
    <w:rsid w:val="00D23B1B"/>
    <w:rsid w:val="00D23B6A"/>
    <w:rsid w:val="00D2400E"/>
    <w:rsid w:val="00D241AC"/>
    <w:rsid w:val="00D24495"/>
    <w:rsid w:val="00D2460B"/>
    <w:rsid w:val="00D24722"/>
    <w:rsid w:val="00D24877"/>
    <w:rsid w:val="00D24CB9"/>
    <w:rsid w:val="00D25556"/>
    <w:rsid w:val="00D25914"/>
    <w:rsid w:val="00D25970"/>
    <w:rsid w:val="00D25988"/>
    <w:rsid w:val="00D25A1F"/>
    <w:rsid w:val="00D25A83"/>
    <w:rsid w:val="00D25B65"/>
    <w:rsid w:val="00D25E19"/>
    <w:rsid w:val="00D25F85"/>
    <w:rsid w:val="00D260C1"/>
    <w:rsid w:val="00D26B6C"/>
    <w:rsid w:val="00D2778A"/>
    <w:rsid w:val="00D30247"/>
    <w:rsid w:val="00D304CF"/>
    <w:rsid w:val="00D30506"/>
    <w:rsid w:val="00D306A7"/>
    <w:rsid w:val="00D3070E"/>
    <w:rsid w:val="00D30801"/>
    <w:rsid w:val="00D30C1B"/>
    <w:rsid w:val="00D30DBE"/>
    <w:rsid w:val="00D30EE0"/>
    <w:rsid w:val="00D319AE"/>
    <w:rsid w:val="00D31A29"/>
    <w:rsid w:val="00D31AA2"/>
    <w:rsid w:val="00D32888"/>
    <w:rsid w:val="00D32C11"/>
    <w:rsid w:val="00D32E8D"/>
    <w:rsid w:val="00D33144"/>
    <w:rsid w:val="00D332E5"/>
    <w:rsid w:val="00D3377A"/>
    <w:rsid w:val="00D338C0"/>
    <w:rsid w:val="00D34164"/>
    <w:rsid w:val="00D34B07"/>
    <w:rsid w:val="00D3547F"/>
    <w:rsid w:val="00D3554F"/>
    <w:rsid w:val="00D35563"/>
    <w:rsid w:val="00D35E5E"/>
    <w:rsid w:val="00D36093"/>
    <w:rsid w:val="00D3627B"/>
    <w:rsid w:val="00D366A3"/>
    <w:rsid w:val="00D36D00"/>
    <w:rsid w:val="00D37171"/>
    <w:rsid w:val="00D3719D"/>
    <w:rsid w:val="00D3778C"/>
    <w:rsid w:val="00D37DE7"/>
    <w:rsid w:val="00D37F4F"/>
    <w:rsid w:val="00D37F8A"/>
    <w:rsid w:val="00D40455"/>
    <w:rsid w:val="00D404FD"/>
    <w:rsid w:val="00D40C99"/>
    <w:rsid w:val="00D410D5"/>
    <w:rsid w:val="00D41F19"/>
    <w:rsid w:val="00D42023"/>
    <w:rsid w:val="00D424B3"/>
    <w:rsid w:val="00D42EAF"/>
    <w:rsid w:val="00D43294"/>
    <w:rsid w:val="00D43B07"/>
    <w:rsid w:val="00D43D81"/>
    <w:rsid w:val="00D4429D"/>
    <w:rsid w:val="00D44528"/>
    <w:rsid w:val="00D44665"/>
    <w:rsid w:val="00D448D1"/>
    <w:rsid w:val="00D45748"/>
    <w:rsid w:val="00D45935"/>
    <w:rsid w:val="00D45DDF"/>
    <w:rsid w:val="00D4611F"/>
    <w:rsid w:val="00D46729"/>
    <w:rsid w:val="00D46837"/>
    <w:rsid w:val="00D46D09"/>
    <w:rsid w:val="00D500C0"/>
    <w:rsid w:val="00D506CB"/>
    <w:rsid w:val="00D508C7"/>
    <w:rsid w:val="00D50A56"/>
    <w:rsid w:val="00D50C35"/>
    <w:rsid w:val="00D50C4A"/>
    <w:rsid w:val="00D50DD8"/>
    <w:rsid w:val="00D50F08"/>
    <w:rsid w:val="00D51737"/>
    <w:rsid w:val="00D517C3"/>
    <w:rsid w:val="00D51895"/>
    <w:rsid w:val="00D518C8"/>
    <w:rsid w:val="00D51AB6"/>
    <w:rsid w:val="00D52A36"/>
    <w:rsid w:val="00D52E61"/>
    <w:rsid w:val="00D52F35"/>
    <w:rsid w:val="00D53141"/>
    <w:rsid w:val="00D5336D"/>
    <w:rsid w:val="00D533E2"/>
    <w:rsid w:val="00D53A75"/>
    <w:rsid w:val="00D53CAF"/>
    <w:rsid w:val="00D53D77"/>
    <w:rsid w:val="00D54077"/>
    <w:rsid w:val="00D540B9"/>
    <w:rsid w:val="00D54706"/>
    <w:rsid w:val="00D54A6A"/>
    <w:rsid w:val="00D54E7D"/>
    <w:rsid w:val="00D5517C"/>
    <w:rsid w:val="00D55DFF"/>
    <w:rsid w:val="00D55F61"/>
    <w:rsid w:val="00D5617F"/>
    <w:rsid w:val="00D567DD"/>
    <w:rsid w:val="00D56993"/>
    <w:rsid w:val="00D56A55"/>
    <w:rsid w:val="00D56D0F"/>
    <w:rsid w:val="00D56E4D"/>
    <w:rsid w:val="00D579CF"/>
    <w:rsid w:val="00D57E32"/>
    <w:rsid w:val="00D6029A"/>
    <w:rsid w:val="00D60A40"/>
    <w:rsid w:val="00D60F87"/>
    <w:rsid w:val="00D6104D"/>
    <w:rsid w:val="00D612A0"/>
    <w:rsid w:val="00D61410"/>
    <w:rsid w:val="00D617EF"/>
    <w:rsid w:val="00D623C8"/>
    <w:rsid w:val="00D624F9"/>
    <w:rsid w:val="00D62969"/>
    <w:rsid w:val="00D62D5C"/>
    <w:rsid w:val="00D62DDE"/>
    <w:rsid w:val="00D63785"/>
    <w:rsid w:val="00D6379B"/>
    <w:rsid w:val="00D6391A"/>
    <w:rsid w:val="00D63AB0"/>
    <w:rsid w:val="00D63E21"/>
    <w:rsid w:val="00D643A3"/>
    <w:rsid w:val="00D64879"/>
    <w:rsid w:val="00D648AF"/>
    <w:rsid w:val="00D64968"/>
    <w:rsid w:val="00D64A1E"/>
    <w:rsid w:val="00D64B53"/>
    <w:rsid w:val="00D65C65"/>
    <w:rsid w:val="00D65FDB"/>
    <w:rsid w:val="00D66124"/>
    <w:rsid w:val="00D6638B"/>
    <w:rsid w:val="00D66D6F"/>
    <w:rsid w:val="00D6750D"/>
    <w:rsid w:val="00D675F4"/>
    <w:rsid w:val="00D67678"/>
    <w:rsid w:val="00D67924"/>
    <w:rsid w:val="00D67A2E"/>
    <w:rsid w:val="00D67B5A"/>
    <w:rsid w:val="00D67ECD"/>
    <w:rsid w:val="00D70054"/>
    <w:rsid w:val="00D70BAD"/>
    <w:rsid w:val="00D70D88"/>
    <w:rsid w:val="00D70DFB"/>
    <w:rsid w:val="00D71028"/>
    <w:rsid w:val="00D7113A"/>
    <w:rsid w:val="00D7134C"/>
    <w:rsid w:val="00D7137A"/>
    <w:rsid w:val="00D717BB"/>
    <w:rsid w:val="00D71837"/>
    <w:rsid w:val="00D71915"/>
    <w:rsid w:val="00D71A40"/>
    <w:rsid w:val="00D71D2D"/>
    <w:rsid w:val="00D72327"/>
    <w:rsid w:val="00D72446"/>
    <w:rsid w:val="00D72471"/>
    <w:rsid w:val="00D7255D"/>
    <w:rsid w:val="00D72987"/>
    <w:rsid w:val="00D72AB7"/>
    <w:rsid w:val="00D72F35"/>
    <w:rsid w:val="00D735C4"/>
    <w:rsid w:val="00D735E0"/>
    <w:rsid w:val="00D738A2"/>
    <w:rsid w:val="00D7462E"/>
    <w:rsid w:val="00D746D8"/>
    <w:rsid w:val="00D74A86"/>
    <w:rsid w:val="00D74EC8"/>
    <w:rsid w:val="00D74FB2"/>
    <w:rsid w:val="00D7521E"/>
    <w:rsid w:val="00D75AFD"/>
    <w:rsid w:val="00D76A1A"/>
    <w:rsid w:val="00D76C13"/>
    <w:rsid w:val="00D773F8"/>
    <w:rsid w:val="00D7790B"/>
    <w:rsid w:val="00D77A43"/>
    <w:rsid w:val="00D77DBD"/>
    <w:rsid w:val="00D800E6"/>
    <w:rsid w:val="00D80604"/>
    <w:rsid w:val="00D80D0E"/>
    <w:rsid w:val="00D81097"/>
    <w:rsid w:val="00D81ACD"/>
    <w:rsid w:val="00D81DDC"/>
    <w:rsid w:val="00D81E52"/>
    <w:rsid w:val="00D81EC1"/>
    <w:rsid w:val="00D829E5"/>
    <w:rsid w:val="00D82C66"/>
    <w:rsid w:val="00D82FEC"/>
    <w:rsid w:val="00D8313D"/>
    <w:rsid w:val="00D83225"/>
    <w:rsid w:val="00D83254"/>
    <w:rsid w:val="00D8332F"/>
    <w:rsid w:val="00D8337A"/>
    <w:rsid w:val="00D838BC"/>
    <w:rsid w:val="00D83B23"/>
    <w:rsid w:val="00D83CD4"/>
    <w:rsid w:val="00D841E7"/>
    <w:rsid w:val="00D84320"/>
    <w:rsid w:val="00D843D8"/>
    <w:rsid w:val="00D84428"/>
    <w:rsid w:val="00D84BDB"/>
    <w:rsid w:val="00D854B6"/>
    <w:rsid w:val="00D85B5B"/>
    <w:rsid w:val="00D85CD1"/>
    <w:rsid w:val="00D85EEC"/>
    <w:rsid w:val="00D86010"/>
    <w:rsid w:val="00D864A2"/>
    <w:rsid w:val="00D86655"/>
    <w:rsid w:val="00D868A7"/>
    <w:rsid w:val="00D869FD"/>
    <w:rsid w:val="00D86A80"/>
    <w:rsid w:val="00D86E9D"/>
    <w:rsid w:val="00D8719E"/>
    <w:rsid w:val="00D872C6"/>
    <w:rsid w:val="00D874D6"/>
    <w:rsid w:val="00D87816"/>
    <w:rsid w:val="00D87DC5"/>
    <w:rsid w:val="00D87EB2"/>
    <w:rsid w:val="00D87FF7"/>
    <w:rsid w:val="00D90732"/>
    <w:rsid w:val="00D908E9"/>
    <w:rsid w:val="00D90B00"/>
    <w:rsid w:val="00D91871"/>
    <w:rsid w:val="00D91CD8"/>
    <w:rsid w:val="00D92001"/>
    <w:rsid w:val="00D92748"/>
    <w:rsid w:val="00D92AAB"/>
    <w:rsid w:val="00D93877"/>
    <w:rsid w:val="00D938E0"/>
    <w:rsid w:val="00D93DC1"/>
    <w:rsid w:val="00D9411B"/>
    <w:rsid w:val="00D9448C"/>
    <w:rsid w:val="00D94CC9"/>
    <w:rsid w:val="00D94D82"/>
    <w:rsid w:val="00D9504E"/>
    <w:rsid w:val="00D959BB"/>
    <w:rsid w:val="00D96126"/>
    <w:rsid w:val="00D96296"/>
    <w:rsid w:val="00D962EC"/>
    <w:rsid w:val="00D9662B"/>
    <w:rsid w:val="00D96A5E"/>
    <w:rsid w:val="00D96F0D"/>
    <w:rsid w:val="00D97816"/>
    <w:rsid w:val="00DA0041"/>
    <w:rsid w:val="00DA048B"/>
    <w:rsid w:val="00DA07A6"/>
    <w:rsid w:val="00DA176B"/>
    <w:rsid w:val="00DA19A8"/>
    <w:rsid w:val="00DA1DFD"/>
    <w:rsid w:val="00DA2268"/>
    <w:rsid w:val="00DA23CD"/>
    <w:rsid w:val="00DA2513"/>
    <w:rsid w:val="00DA28CB"/>
    <w:rsid w:val="00DA2BB4"/>
    <w:rsid w:val="00DA2BE5"/>
    <w:rsid w:val="00DA30CB"/>
    <w:rsid w:val="00DA31E7"/>
    <w:rsid w:val="00DA4015"/>
    <w:rsid w:val="00DA43DC"/>
    <w:rsid w:val="00DA455B"/>
    <w:rsid w:val="00DA4CCD"/>
    <w:rsid w:val="00DA54EE"/>
    <w:rsid w:val="00DA5A45"/>
    <w:rsid w:val="00DA62D8"/>
    <w:rsid w:val="00DA710B"/>
    <w:rsid w:val="00DA753D"/>
    <w:rsid w:val="00DA7EF9"/>
    <w:rsid w:val="00DA7F5B"/>
    <w:rsid w:val="00DB02C8"/>
    <w:rsid w:val="00DB03BD"/>
    <w:rsid w:val="00DB067C"/>
    <w:rsid w:val="00DB069F"/>
    <w:rsid w:val="00DB0B63"/>
    <w:rsid w:val="00DB0B9A"/>
    <w:rsid w:val="00DB0D7A"/>
    <w:rsid w:val="00DB0E4A"/>
    <w:rsid w:val="00DB0FF6"/>
    <w:rsid w:val="00DB1546"/>
    <w:rsid w:val="00DB1700"/>
    <w:rsid w:val="00DB1B73"/>
    <w:rsid w:val="00DB1B84"/>
    <w:rsid w:val="00DB20DF"/>
    <w:rsid w:val="00DB21C2"/>
    <w:rsid w:val="00DB2589"/>
    <w:rsid w:val="00DB27B3"/>
    <w:rsid w:val="00DB291B"/>
    <w:rsid w:val="00DB2C62"/>
    <w:rsid w:val="00DB2D39"/>
    <w:rsid w:val="00DB2E95"/>
    <w:rsid w:val="00DB4108"/>
    <w:rsid w:val="00DB422B"/>
    <w:rsid w:val="00DB4747"/>
    <w:rsid w:val="00DB4B8F"/>
    <w:rsid w:val="00DB4E0E"/>
    <w:rsid w:val="00DB4EC5"/>
    <w:rsid w:val="00DB4F2F"/>
    <w:rsid w:val="00DB5155"/>
    <w:rsid w:val="00DB5319"/>
    <w:rsid w:val="00DB5AF5"/>
    <w:rsid w:val="00DB5DE8"/>
    <w:rsid w:val="00DB5F91"/>
    <w:rsid w:val="00DB6DE6"/>
    <w:rsid w:val="00DB72A0"/>
    <w:rsid w:val="00DB7333"/>
    <w:rsid w:val="00DB779A"/>
    <w:rsid w:val="00DC02BB"/>
    <w:rsid w:val="00DC0452"/>
    <w:rsid w:val="00DC0561"/>
    <w:rsid w:val="00DC0ED4"/>
    <w:rsid w:val="00DC124B"/>
    <w:rsid w:val="00DC17A9"/>
    <w:rsid w:val="00DC1879"/>
    <w:rsid w:val="00DC1A88"/>
    <w:rsid w:val="00DC204C"/>
    <w:rsid w:val="00DC21A3"/>
    <w:rsid w:val="00DC260B"/>
    <w:rsid w:val="00DC2A7C"/>
    <w:rsid w:val="00DC3033"/>
    <w:rsid w:val="00DC32CA"/>
    <w:rsid w:val="00DC3830"/>
    <w:rsid w:val="00DC3A16"/>
    <w:rsid w:val="00DC3BBC"/>
    <w:rsid w:val="00DC4050"/>
    <w:rsid w:val="00DC4072"/>
    <w:rsid w:val="00DC43FE"/>
    <w:rsid w:val="00DC44DA"/>
    <w:rsid w:val="00DC49FB"/>
    <w:rsid w:val="00DC4C6B"/>
    <w:rsid w:val="00DC4D71"/>
    <w:rsid w:val="00DC5329"/>
    <w:rsid w:val="00DC55F5"/>
    <w:rsid w:val="00DC594A"/>
    <w:rsid w:val="00DC60F9"/>
    <w:rsid w:val="00DC61C5"/>
    <w:rsid w:val="00DC62E5"/>
    <w:rsid w:val="00DC6543"/>
    <w:rsid w:val="00DC6696"/>
    <w:rsid w:val="00DC6957"/>
    <w:rsid w:val="00DC7041"/>
    <w:rsid w:val="00DC70A8"/>
    <w:rsid w:val="00DC7366"/>
    <w:rsid w:val="00DC744F"/>
    <w:rsid w:val="00DC78F9"/>
    <w:rsid w:val="00DC7D1A"/>
    <w:rsid w:val="00DD0049"/>
    <w:rsid w:val="00DD0707"/>
    <w:rsid w:val="00DD0F14"/>
    <w:rsid w:val="00DD1170"/>
    <w:rsid w:val="00DD1327"/>
    <w:rsid w:val="00DD146E"/>
    <w:rsid w:val="00DD1531"/>
    <w:rsid w:val="00DD2334"/>
    <w:rsid w:val="00DD250D"/>
    <w:rsid w:val="00DD2A9C"/>
    <w:rsid w:val="00DD2B61"/>
    <w:rsid w:val="00DD30CF"/>
    <w:rsid w:val="00DD396D"/>
    <w:rsid w:val="00DD3E7C"/>
    <w:rsid w:val="00DD3EAB"/>
    <w:rsid w:val="00DD3F38"/>
    <w:rsid w:val="00DD4115"/>
    <w:rsid w:val="00DD43E1"/>
    <w:rsid w:val="00DD4728"/>
    <w:rsid w:val="00DD4D67"/>
    <w:rsid w:val="00DD4F98"/>
    <w:rsid w:val="00DD51F2"/>
    <w:rsid w:val="00DD5B05"/>
    <w:rsid w:val="00DD5D30"/>
    <w:rsid w:val="00DD604D"/>
    <w:rsid w:val="00DD6078"/>
    <w:rsid w:val="00DD64C0"/>
    <w:rsid w:val="00DD68E4"/>
    <w:rsid w:val="00DD6A65"/>
    <w:rsid w:val="00DD6B3F"/>
    <w:rsid w:val="00DD6D48"/>
    <w:rsid w:val="00DD72C0"/>
    <w:rsid w:val="00DD7A2D"/>
    <w:rsid w:val="00DD7A3E"/>
    <w:rsid w:val="00DD7C08"/>
    <w:rsid w:val="00DD7E14"/>
    <w:rsid w:val="00DE000F"/>
    <w:rsid w:val="00DE048D"/>
    <w:rsid w:val="00DE0BFE"/>
    <w:rsid w:val="00DE0C0A"/>
    <w:rsid w:val="00DE0DC7"/>
    <w:rsid w:val="00DE165F"/>
    <w:rsid w:val="00DE17D5"/>
    <w:rsid w:val="00DE1F8D"/>
    <w:rsid w:val="00DE23EC"/>
    <w:rsid w:val="00DE2C94"/>
    <w:rsid w:val="00DE2E9A"/>
    <w:rsid w:val="00DE2F74"/>
    <w:rsid w:val="00DE2FC6"/>
    <w:rsid w:val="00DE34F5"/>
    <w:rsid w:val="00DE3BB9"/>
    <w:rsid w:val="00DE426C"/>
    <w:rsid w:val="00DE4A69"/>
    <w:rsid w:val="00DE4C22"/>
    <w:rsid w:val="00DE5024"/>
    <w:rsid w:val="00DE536A"/>
    <w:rsid w:val="00DE578B"/>
    <w:rsid w:val="00DE5790"/>
    <w:rsid w:val="00DE58AF"/>
    <w:rsid w:val="00DE608D"/>
    <w:rsid w:val="00DE61A3"/>
    <w:rsid w:val="00DE6BA5"/>
    <w:rsid w:val="00DE6F18"/>
    <w:rsid w:val="00DE7127"/>
    <w:rsid w:val="00DE71E4"/>
    <w:rsid w:val="00DE7518"/>
    <w:rsid w:val="00DE7718"/>
    <w:rsid w:val="00DE7899"/>
    <w:rsid w:val="00DF0693"/>
    <w:rsid w:val="00DF09B3"/>
    <w:rsid w:val="00DF09E1"/>
    <w:rsid w:val="00DF0D23"/>
    <w:rsid w:val="00DF1074"/>
    <w:rsid w:val="00DF139B"/>
    <w:rsid w:val="00DF1447"/>
    <w:rsid w:val="00DF1BA0"/>
    <w:rsid w:val="00DF1BE6"/>
    <w:rsid w:val="00DF1F83"/>
    <w:rsid w:val="00DF24EC"/>
    <w:rsid w:val="00DF27E6"/>
    <w:rsid w:val="00DF3154"/>
    <w:rsid w:val="00DF36AD"/>
    <w:rsid w:val="00DF37A8"/>
    <w:rsid w:val="00DF37C1"/>
    <w:rsid w:val="00DF399E"/>
    <w:rsid w:val="00DF41BA"/>
    <w:rsid w:val="00DF41D4"/>
    <w:rsid w:val="00DF4529"/>
    <w:rsid w:val="00DF4855"/>
    <w:rsid w:val="00DF4B6D"/>
    <w:rsid w:val="00DF562B"/>
    <w:rsid w:val="00DF5B17"/>
    <w:rsid w:val="00DF5EF3"/>
    <w:rsid w:val="00DF6030"/>
    <w:rsid w:val="00DF62A2"/>
    <w:rsid w:val="00DF6722"/>
    <w:rsid w:val="00DF6771"/>
    <w:rsid w:val="00DF6AF7"/>
    <w:rsid w:val="00DF6CB1"/>
    <w:rsid w:val="00DF6F0C"/>
    <w:rsid w:val="00DF747D"/>
    <w:rsid w:val="00DF79F6"/>
    <w:rsid w:val="00DF7CA3"/>
    <w:rsid w:val="00E00097"/>
    <w:rsid w:val="00E002BD"/>
    <w:rsid w:val="00E00839"/>
    <w:rsid w:val="00E00B30"/>
    <w:rsid w:val="00E015ED"/>
    <w:rsid w:val="00E0172F"/>
    <w:rsid w:val="00E01A43"/>
    <w:rsid w:val="00E021CD"/>
    <w:rsid w:val="00E0238C"/>
    <w:rsid w:val="00E026C9"/>
    <w:rsid w:val="00E03133"/>
    <w:rsid w:val="00E031A4"/>
    <w:rsid w:val="00E03F07"/>
    <w:rsid w:val="00E0404F"/>
    <w:rsid w:val="00E0408C"/>
    <w:rsid w:val="00E04C60"/>
    <w:rsid w:val="00E04FD1"/>
    <w:rsid w:val="00E05031"/>
    <w:rsid w:val="00E051C5"/>
    <w:rsid w:val="00E0525D"/>
    <w:rsid w:val="00E0566A"/>
    <w:rsid w:val="00E05A35"/>
    <w:rsid w:val="00E05AB4"/>
    <w:rsid w:val="00E05F90"/>
    <w:rsid w:val="00E06013"/>
    <w:rsid w:val="00E06185"/>
    <w:rsid w:val="00E0708C"/>
    <w:rsid w:val="00E07399"/>
    <w:rsid w:val="00E078E3"/>
    <w:rsid w:val="00E10433"/>
    <w:rsid w:val="00E106F8"/>
    <w:rsid w:val="00E107B9"/>
    <w:rsid w:val="00E10C08"/>
    <w:rsid w:val="00E10C0E"/>
    <w:rsid w:val="00E10C2C"/>
    <w:rsid w:val="00E10F1B"/>
    <w:rsid w:val="00E1103E"/>
    <w:rsid w:val="00E110B5"/>
    <w:rsid w:val="00E1177D"/>
    <w:rsid w:val="00E11FF6"/>
    <w:rsid w:val="00E1213B"/>
    <w:rsid w:val="00E12349"/>
    <w:rsid w:val="00E12489"/>
    <w:rsid w:val="00E125F6"/>
    <w:rsid w:val="00E12829"/>
    <w:rsid w:val="00E12D6D"/>
    <w:rsid w:val="00E1300C"/>
    <w:rsid w:val="00E13472"/>
    <w:rsid w:val="00E13486"/>
    <w:rsid w:val="00E13A72"/>
    <w:rsid w:val="00E13AFD"/>
    <w:rsid w:val="00E140FD"/>
    <w:rsid w:val="00E1414B"/>
    <w:rsid w:val="00E14842"/>
    <w:rsid w:val="00E148AC"/>
    <w:rsid w:val="00E152A8"/>
    <w:rsid w:val="00E15399"/>
    <w:rsid w:val="00E15479"/>
    <w:rsid w:val="00E1609B"/>
    <w:rsid w:val="00E16A83"/>
    <w:rsid w:val="00E16D80"/>
    <w:rsid w:val="00E16E95"/>
    <w:rsid w:val="00E1736B"/>
    <w:rsid w:val="00E17625"/>
    <w:rsid w:val="00E177D3"/>
    <w:rsid w:val="00E17989"/>
    <w:rsid w:val="00E17C64"/>
    <w:rsid w:val="00E2051B"/>
    <w:rsid w:val="00E205A7"/>
    <w:rsid w:val="00E209DF"/>
    <w:rsid w:val="00E21BB6"/>
    <w:rsid w:val="00E21FB8"/>
    <w:rsid w:val="00E227E1"/>
    <w:rsid w:val="00E22BF8"/>
    <w:rsid w:val="00E22BFE"/>
    <w:rsid w:val="00E22D35"/>
    <w:rsid w:val="00E2381F"/>
    <w:rsid w:val="00E23951"/>
    <w:rsid w:val="00E23C16"/>
    <w:rsid w:val="00E23DF5"/>
    <w:rsid w:val="00E2459E"/>
    <w:rsid w:val="00E24856"/>
    <w:rsid w:val="00E24ACA"/>
    <w:rsid w:val="00E2500F"/>
    <w:rsid w:val="00E25A5D"/>
    <w:rsid w:val="00E25D41"/>
    <w:rsid w:val="00E2678A"/>
    <w:rsid w:val="00E267AC"/>
    <w:rsid w:val="00E270E3"/>
    <w:rsid w:val="00E277E4"/>
    <w:rsid w:val="00E2789C"/>
    <w:rsid w:val="00E27902"/>
    <w:rsid w:val="00E27E32"/>
    <w:rsid w:val="00E303CD"/>
    <w:rsid w:val="00E303F1"/>
    <w:rsid w:val="00E3076B"/>
    <w:rsid w:val="00E30FA5"/>
    <w:rsid w:val="00E31313"/>
    <w:rsid w:val="00E316F0"/>
    <w:rsid w:val="00E31C79"/>
    <w:rsid w:val="00E3251A"/>
    <w:rsid w:val="00E32D2B"/>
    <w:rsid w:val="00E3319C"/>
    <w:rsid w:val="00E333FB"/>
    <w:rsid w:val="00E3367D"/>
    <w:rsid w:val="00E34290"/>
    <w:rsid w:val="00E34745"/>
    <w:rsid w:val="00E34836"/>
    <w:rsid w:val="00E348F0"/>
    <w:rsid w:val="00E349AD"/>
    <w:rsid w:val="00E34CF4"/>
    <w:rsid w:val="00E3598C"/>
    <w:rsid w:val="00E35DAC"/>
    <w:rsid w:val="00E35E37"/>
    <w:rsid w:val="00E36105"/>
    <w:rsid w:val="00E36348"/>
    <w:rsid w:val="00E36E4A"/>
    <w:rsid w:val="00E36F4B"/>
    <w:rsid w:val="00E372F4"/>
    <w:rsid w:val="00E3745E"/>
    <w:rsid w:val="00E37484"/>
    <w:rsid w:val="00E377C3"/>
    <w:rsid w:val="00E37B72"/>
    <w:rsid w:val="00E37E49"/>
    <w:rsid w:val="00E401A8"/>
    <w:rsid w:val="00E406A8"/>
    <w:rsid w:val="00E4097A"/>
    <w:rsid w:val="00E41531"/>
    <w:rsid w:val="00E41637"/>
    <w:rsid w:val="00E41831"/>
    <w:rsid w:val="00E4187F"/>
    <w:rsid w:val="00E41EA2"/>
    <w:rsid w:val="00E428F6"/>
    <w:rsid w:val="00E429AC"/>
    <w:rsid w:val="00E429BD"/>
    <w:rsid w:val="00E44637"/>
    <w:rsid w:val="00E44669"/>
    <w:rsid w:val="00E446E6"/>
    <w:rsid w:val="00E44E9F"/>
    <w:rsid w:val="00E450C2"/>
    <w:rsid w:val="00E45169"/>
    <w:rsid w:val="00E456F4"/>
    <w:rsid w:val="00E45B60"/>
    <w:rsid w:val="00E45BE0"/>
    <w:rsid w:val="00E45DF0"/>
    <w:rsid w:val="00E45E06"/>
    <w:rsid w:val="00E4667B"/>
    <w:rsid w:val="00E46E64"/>
    <w:rsid w:val="00E50649"/>
    <w:rsid w:val="00E50831"/>
    <w:rsid w:val="00E50D06"/>
    <w:rsid w:val="00E50D07"/>
    <w:rsid w:val="00E51010"/>
    <w:rsid w:val="00E51AAF"/>
    <w:rsid w:val="00E52023"/>
    <w:rsid w:val="00E5259D"/>
    <w:rsid w:val="00E528F3"/>
    <w:rsid w:val="00E52C4E"/>
    <w:rsid w:val="00E52E0B"/>
    <w:rsid w:val="00E530E3"/>
    <w:rsid w:val="00E53208"/>
    <w:rsid w:val="00E537BA"/>
    <w:rsid w:val="00E53A36"/>
    <w:rsid w:val="00E544DA"/>
    <w:rsid w:val="00E54AB6"/>
    <w:rsid w:val="00E54D25"/>
    <w:rsid w:val="00E55B53"/>
    <w:rsid w:val="00E55B7C"/>
    <w:rsid w:val="00E55F3F"/>
    <w:rsid w:val="00E56BA5"/>
    <w:rsid w:val="00E56BB2"/>
    <w:rsid w:val="00E56C86"/>
    <w:rsid w:val="00E57473"/>
    <w:rsid w:val="00E57C0F"/>
    <w:rsid w:val="00E601A1"/>
    <w:rsid w:val="00E60210"/>
    <w:rsid w:val="00E60AAB"/>
    <w:rsid w:val="00E60AD3"/>
    <w:rsid w:val="00E60C1A"/>
    <w:rsid w:val="00E60EFB"/>
    <w:rsid w:val="00E610B9"/>
    <w:rsid w:val="00E619CE"/>
    <w:rsid w:val="00E61AA3"/>
    <w:rsid w:val="00E61B8C"/>
    <w:rsid w:val="00E62131"/>
    <w:rsid w:val="00E62297"/>
    <w:rsid w:val="00E623A0"/>
    <w:rsid w:val="00E62735"/>
    <w:rsid w:val="00E62776"/>
    <w:rsid w:val="00E629B0"/>
    <w:rsid w:val="00E639ED"/>
    <w:rsid w:val="00E63A42"/>
    <w:rsid w:val="00E63BCC"/>
    <w:rsid w:val="00E63E01"/>
    <w:rsid w:val="00E64255"/>
    <w:rsid w:val="00E642D4"/>
    <w:rsid w:val="00E6476C"/>
    <w:rsid w:val="00E648DA"/>
    <w:rsid w:val="00E6555A"/>
    <w:rsid w:val="00E655C1"/>
    <w:rsid w:val="00E66039"/>
    <w:rsid w:val="00E66518"/>
    <w:rsid w:val="00E665F6"/>
    <w:rsid w:val="00E66977"/>
    <w:rsid w:val="00E66A1F"/>
    <w:rsid w:val="00E66A24"/>
    <w:rsid w:val="00E66DEC"/>
    <w:rsid w:val="00E67AF9"/>
    <w:rsid w:val="00E7007C"/>
    <w:rsid w:val="00E7026A"/>
    <w:rsid w:val="00E703CA"/>
    <w:rsid w:val="00E7080C"/>
    <w:rsid w:val="00E708FD"/>
    <w:rsid w:val="00E70BCA"/>
    <w:rsid w:val="00E71B9A"/>
    <w:rsid w:val="00E71E19"/>
    <w:rsid w:val="00E71F72"/>
    <w:rsid w:val="00E720C0"/>
    <w:rsid w:val="00E7257C"/>
    <w:rsid w:val="00E72ADD"/>
    <w:rsid w:val="00E72BD2"/>
    <w:rsid w:val="00E7300C"/>
    <w:rsid w:val="00E73065"/>
    <w:rsid w:val="00E73879"/>
    <w:rsid w:val="00E739BC"/>
    <w:rsid w:val="00E73BAB"/>
    <w:rsid w:val="00E73F36"/>
    <w:rsid w:val="00E73F3C"/>
    <w:rsid w:val="00E748F1"/>
    <w:rsid w:val="00E75570"/>
    <w:rsid w:val="00E75BCB"/>
    <w:rsid w:val="00E76092"/>
    <w:rsid w:val="00E76A73"/>
    <w:rsid w:val="00E7726A"/>
    <w:rsid w:val="00E772BB"/>
    <w:rsid w:val="00E77471"/>
    <w:rsid w:val="00E77694"/>
    <w:rsid w:val="00E77F09"/>
    <w:rsid w:val="00E807E7"/>
    <w:rsid w:val="00E80C9B"/>
    <w:rsid w:val="00E810DD"/>
    <w:rsid w:val="00E8126D"/>
    <w:rsid w:val="00E81357"/>
    <w:rsid w:val="00E81BEE"/>
    <w:rsid w:val="00E82A91"/>
    <w:rsid w:val="00E82DBD"/>
    <w:rsid w:val="00E840EA"/>
    <w:rsid w:val="00E842FE"/>
    <w:rsid w:val="00E84ECC"/>
    <w:rsid w:val="00E852CA"/>
    <w:rsid w:val="00E85643"/>
    <w:rsid w:val="00E85CB5"/>
    <w:rsid w:val="00E86336"/>
    <w:rsid w:val="00E8667F"/>
    <w:rsid w:val="00E86944"/>
    <w:rsid w:val="00E86955"/>
    <w:rsid w:val="00E86E4F"/>
    <w:rsid w:val="00E876EF"/>
    <w:rsid w:val="00E87FCA"/>
    <w:rsid w:val="00E9001F"/>
    <w:rsid w:val="00E90BF0"/>
    <w:rsid w:val="00E90F0A"/>
    <w:rsid w:val="00E90F78"/>
    <w:rsid w:val="00E90F8E"/>
    <w:rsid w:val="00E90FC6"/>
    <w:rsid w:val="00E918FF"/>
    <w:rsid w:val="00E91B1E"/>
    <w:rsid w:val="00E91E11"/>
    <w:rsid w:val="00E924E5"/>
    <w:rsid w:val="00E9254D"/>
    <w:rsid w:val="00E92645"/>
    <w:rsid w:val="00E92A23"/>
    <w:rsid w:val="00E92CED"/>
    <w:rsid w:val="00E93101"/>
    <w:rsid w:val="00E93552"/>
    <w:rsid w:val="00E93939"/>
    <w:rsid w:val="00E9395C"/>
    <w:rsid w:val="00E93F20"/>
    <w:rsid w:val="00E94A4D"/>
    <w:rsid w:val="00E94B09"/>
    <w:rsid w:val="00E94BF4"/>
    <w:rsid w:val="00E95108"/>
    <w:rsid w:val="00E95261"/>
    <w:rsid w:val="00E952BD"/>
    <w:rsid w:val="00E95A68"/>
    <w:rsid w:val="00E95C96"/>
    <w:rsid w:val="00E9601E"/>
    <w:rsid w:val="00E9604B"/>
    <w:rsid w:val="00E961FD"/>
    <w:rsid w:val="00E963FB"/>
    <w:rsid w:val="00E96A97"/>
    <w:rsid w:val="00E96B96"/>
    <w:rsid w:val="00E9749E"/>
    <w:rsid w:val="00E978A2"/>
    <w:rsid w:val="00E97A5E"/>
    <w:rsid w:val="00EA0249"/>
    <w:rsid w:val="00EA025E"/>
    <w:rsid w:val="00EA031D"/>
    <w:rsid w:val="00EA0391"/>
    <w:rsid w:val="00EA06CC"/>
    <w:rsid w:val="00EA094A"/>
    <w:rsid w:val="00EA1B19"/>
    <w:rsid w:val="00EA1B95"/>
    <w:rsid w:val="00EA1C80"/>
    <w:rsid w:val="00EA2389"/>
    <w:rsid w:val="00EA246E"/>
    <w:rsid w:val="00EA2682"/>
    <w:rsid w:val="00EA26A0"/>
    <w:rsid w:val="00EA26DC"/>
    <w:rsid w:val="00EA286A"/>
    <w:rsid w:val="00EA2919"/>
    <w:rsid w:val="00EA2AA7"/>
    <w:rsid w:val="00EA31BB"/>
    <w:rsid w:val="00EA34F4"/>
    <w:rsid w:val="00EA3610"/>
    <w:rsid w:val="00EA3976"/>
    <w:rsid w:val="00EA3BC2"/>
    <w:rsid w:val="00EA40FC"/>
    <w:rsid w:val="00EA4144"/>
    <w:rsid w:val="00EA43A1"/>
    <w:rsid w:val="00EA4573"/>
    <w:rsid w:val="00EA484D"/>
    <w:rsid w:val="00EA4C2F"/>
    <w:rsid w:val="00EA5238"/>
    <w:rsid w:val="00EA5526"/>
    <w:rsid w:val="00EA57D3"/>
    <w:rsid w:val="00EA5FAC"/>
    <w:rsid w:val="00EA60A1"/>
    <w:rsid w:val="00EA6437"/>
    <w:rsid w:val="00EA6693"/>
    <w:rsid w:val="00EA69B9"/>
    <w:rsid w:val="00EA6B69"/>
    <w:rsid w:val="00EA6D23"/>
    <w:rsid w:val="00EA6E10"/>
    <w:rsid w:val="00EB0162"/>
    <w:rsid w:val="00EB0D43"/>
    <w:rsid w:val="00EB0E35"/>
    <w:rsid w:val="00EB0FAA"/>
    <w:rsid w:val="00EB1008"/>
    <w:rsid w:val="00EB1093"/>
    <w:rsid w:val="00EB1732"/>
    <w:rsid w:val="00EB1BFE"/>
    <w:rsid w:val="00EB1D2A"/>
    <w:rsid w:val="00EB1DC9"/>
    <w:rsid w:val="00EB2170"/>
    <w:rsid w:val="00EB274F"/>
    <w:rsid w:val="00EB2E43"/>
    <w:rsid w:val="00EB33B2"/>
    <w:rsid w:val="00EB34B4"/>
    <w:rsid w:val="00EB3594"/>
    <w:rsid w:val="00EB3780"/>
    <w:rsid w:val="00EB3ACA"/>
    <w:rsid w:val="00EB3FF5"/>
    <w:rsid w:val="00EB40E6"/>
    <w:rsid w:val="00EB4109"/>
    <w:rsid w:val="00EB423E"/>
    <w:rsid w:val="00EB432C"/>
    <w:rsid w:val="00EB461E"/>
    <w:rsid w:val="00EB484B"/>
    <w:rsid w:val="00EB4EB8"/>
    <w:rsid w:val="00EB5629"/>
    <w:rsid w:val="00EB565F"/>
    <w:rsid w:val="00EB5C81"/>
    <w:rsid w:val="00EB5CC0"/>
    <w:rsid w:val="00EB5EE0"/>
    <w:rsid w:val="00EB679F"/>
    <w:rsid w:val="00EB6A00"/>
    <w:rsid w:val="00EB760E"/>
    <w:rsid w:val="00EB792D"/>
    <w:rsid w:val="00EB7ACC"/>
    <w:rsid w:val="00EC06EC"/>
    <w:rsid w:val="00EC07F5"/>
    <w:rsid w:val="00EC0A49"/>
    <w:rsid w:val="00EC1198"/>
    <w:rsid w:val="00EC139D"/>
    <w:rsid w:val="00EC1D71"/>
    <w:rsid w:val="00EC263C"/>
    <w:rsid w:val="00EC26DD"/>
    <w:rsid w:val="00EC2844"/>
    <w:rsid w:val="00EC2A07"/>
    <w:rsid w:val="00EC2FDD"/>
    <w:rsid w:val="00EC32C7"/>
    <w:rsid w:val="00EC3470"/>
    <w:rsid w:val="00EC3C4E"/>
    <w:rsid w:val="00EC3F01"/>
    <w:rsid w:val="00EC412A"/>
    <w:rsid w:val="00EC485D"/>
    <w:rsid w:val="00EC4A2C"/>
    <w:rsid w:val="00EC4EC0"/>
    <w:rsid w:val="00EC5001"/>
    <w:rsid w:val="00EC5167"/>
    <w:rsid w:val="00EC5380"/>
    <w:rsid w:val="00EC5C89"/>
    <w:rsid w:val="00EC7166"/>
    <w:rsid w:val="00EC71CD"/>
    <w:rsid w:val="00EC7405"/>
    <w:rsid w:val="00EC7768"/>
    <w:rsid w:val="00EC7899"/>
    <w:rsid w:val="00EC7A9F"/>
    <w:rsid w:val="00ED07CA"/>
    <w:rsid w:val="00ED09AF"/>
    <w:rsid w:val="00ED0A55"/>
    <w:rsid w:val="00ED0E62"/>
    <w:rsid w:val="00ED0FB6"/>
    <w:rsid w:val="00ED0FC9"/>
    <w:rsid w:val="00ED17C3"/>
    <w:rsid w:val="00ED191B"/>
    <w:rsid w:val="00ED1A2E"/>
    <w:rsid w:val="00ED26BD"/>
    <w:rsid w:val="00ED2864"/>
    <w:rsid w:val="00ED3035"/>
    <w:rsid w:val="00ED308E"/>
    <w:rsid w:val="00ED3323"/>
    <w:rsid w:val="00ED33AA"/>
    <w:rsid w:val="00ED460E"/>
    <w:rsid w:val="00ED4992"/>
    <w:rsid w:val="00ED4A7D"/>
    <w:rsid w:val="00ED4AB5"/>
    <w:rsid w:val="00ED4EAE"/>
    <w:rsid w:val="00ED5ABB"/>
    <w:rsid w:val="00ED5D10"/>
    <w:rsid w:val="00ED60CF"/>
    <w:rsid w:val="00ED61A2"/>
    <w:rsid w:val="00ED7125"/>
    <w:rsid w:val="00ED7461"/>
    <w:rsid w:val="00ED7530"/>
    <w:rsid w:val="00ED777E"/>
    <w:rsid w:val="00ED789C"/>
    <w:rsid w:val="00ED79D6"/>
    <w:rsid w:val="00ED7BAE"/>
    <w:rsid w:val="00ED7E36"/>
    <w:rsid w:val="00EE046F"/>
    <w:rsid w:val="00EE078C"/>
    <w:rsid w:val="00EE0825"/>
    <w:rsid w:val="00EE0835"/>
    <w:rsid w:val="00EE0E1C"/>
    <w:rsid w:val="00EE1258"/>
    <w:rsid w:val="00EE1457"/>
    <w:rsid w:val="00EE18E5"/>
    <w:rsid w:val="00EE19FF"/>
    <w:rsid w:val="00EE1ED4"/>
    <w:rsid w:val="00EE2F94"/>
    <w:rsid w:val="00EE3239"/>
    <w:rsid w:val="00EE33F4"/>
    <w:rsid w:val="00EE34EF"/>
    <w:rsid w:val="00EE3CAC"/>
    <w:rsid w:val="00EE4186"/>
    <w:rsid w:val="00EE4230"/>
    <w:rsid w:val="00EE423B"/>
    <w:rsid w:val="00EE4385"/>
    <w:rsid w:val="00EE48D5"/>
    <w:rsid w:val="00EE4F79"/>
    <w:rsid w:val="00EE4FBB"/>
    <w:rsid w:val="00EE528F"/>
    <w:rsid w:val="00EE55A0"/>
    <w:rsid w:val="00EE60FF"/>
    <w:rsid w:val="00EE65E1"/>
    <w:rsid w:val="00EE66ED"/>
    <w:rsid w:val="00EE6866"/>
    <w:rsid w:val="00EE6A36"/>
    <w:rsid w:val="00EE6C92"/>
    <w:rsid w:val="00EE7600"/>
    <w:rsid w:val="00EE7615"/>
    <w:rsid w:val="00EE7D88"/>
    <w:rsid w:val="00EE7E6A"/>
    <w:rsid w:val="00EF04A1"/>
    <w:rsid w:val="00EF064A"/>
    <w:rsid w:val="00EF0B78"/>
    <w:rsid w:val="00EF1296"/>
    <w:rsid w:val="00EF16E4"/>
    <w:rsid w:val="00EF18E2"/>
    <w:rsid w:val="00EF216F"/>
    <w:rsid w:val="00EF25E3"/>
    <w:rsid w:val="00EF2870"/>
    <w:rsid w:val="00EF2C77"/>
    <w:rsid w:val="00EF2D77"/>
    <w:rsid w:val="00EF446F"/>
    <w:rsid w:val="00EF44E1"/>
    <w:rsid w:val="00EF4FB9"/>
    <w:rsid w:val="00EF53AE"/>
    <w:rsid w:val="00EF5409"/>
    <w:rsid w:val="00EF57DE"/>
    <w:rsid w:val="00EF585E"/>
    <w:rsid w:val="00EF6478"/>
    <w:rsid w:val="00EF687D"/>
    <w:rsid w:val="00EF6C19"/>
    <w:rsid w:val="00EF6DDB"/>
    <w:rsid w:val="00EF72C9"/>
    <w:rsid w:val="00EF75CF"/>
    <w:rsid w:val="00EF77E2"/>
    <w:rsid w:val="00F005A5"/>
    <w:rsid w:val="00F00781"/>
    <w:rsid w:val="00F00962"/>
    <w:rsid w:val="00F00C0D"/>
    <w:rsid w:val="00F00D45"/>
    <w:rsid w:val="00F00D49"/>
    <w:rsid w:val="00F0101A"/>
    <w:rsid w:val="00F01164"/>
    <w:rsid w:val="00F011A4"/>
    <w:rsid w:val="00F013D2"/>
    <w:rsid w:val="00F02086"/>
    <w:rsid w:val="00F021CD"/>
    <w:rsid w:val="00F025E8"/>
    <w:rsid w:val="00F026A2"/>
    <w:rsid w:val="00F02A5C"/>
    <w:rsid w:val="00F02CF2"/>
    <w:rsid w:val="00F03200"/>
    <w:rsid w:val="00F032A7"/>
    <w:rsid w:val="00F03622"/>
    <w:rsid w:val="00F03C47"/>
    <w:rsid w:val="00F03FE3"/>
    <w:rsid w:val="00F04006"/>
    <w:rsid w:val="00F0402F"/>
    <w:rsid w:val="00F04226"/>
    <w:rsid w:val="00F04A55"/>
    <w:rsid w:val="00F04F9B"/>
    <w:rsid w:val="00F05107"/>
    <w:rsid w:val="00F05148"/>
    <w:rsid w:val="00F0538C"/>
    <w:rsid w:val="00F0548E"/>
    <w:rsid w:val="00F05612"/>
    <w:rsid w:val="00F05CF2"/>
    <w:rsid w:val="00F05CFC"/>
    <w:rsid w:val="00F06281"/>
    <w:rsid w:val="00F068A7"/>
    <w:rsid w:val="00F06B7B"/>
    <w:rsid w:val="00F06BDA"/>
    <w:rsid w:val="00F06C5F"/>
    <w:rsid w:val="00F07675"/>
    <w:rsid w:val="00F07BA6"/>
    <w:rsid w:val="00F07FC5"/>
    <w:rsid w:val="00F1001C"/>
    <w:rsid w:val="00F102FA"/>
    <w:rsid w:val="00F1094C"/>
    <w:rsid w:val="00F10BB5"/>
    <w:rsid w:val="00F11E99"/>
    <w:rsid w:val="00F11F8F"/>
    <w:rsid w:val="00F122A8"/>
    <w:rsid w:val="00F12322"/>
    <w:rsid w:val="00F124BD"/>
    <w:rsid w:val="00F12A2D"/>
    <w:rsid w:val="00F13673"/>
    <w:rsid w:val="00F14627"/>
    <w:rsid w:val="00F151BD"/>
    <w:rsid w:val="00F1526A"/>
    <w:rsid w:val="00F1538C"/>
    <w:rsid w:val="00F15539"/>
    <w:rsid w:val="00F155AF"/>
    <w:rsid w:val="00F15C8E"/>
    <w:rsid w:val="00F15F7E"/>
    <w:rsid w:val="00F16125"/>
    <w:rsid w:val="00F164E3"/>
    <w:rsid w:val="00F16921"/>
    <w:rsid w:val="00F1736C"/>
    <w:rsid w:val="00F173BC"/>
    <w:rsid w:val="00F173D7"/>
    <w:rsid w:val="00F1747C"/>
    <w:rsid w:val="00F17698"/>
    <w:rsid w:val="00F17814"/>
    <w:rsid w:val="00F17A08"/>
    <w:rsid w:val="00F17A33"/>
    <w:rsid w:val="00F17B19"/>
    <w:rsid w:val="00F201DC"/>
    <w:rsid w:val="00F20D52"/>
    <w:rsid w:val="00F20D6A"/>
    <w:rsid w:val="00F20DB4"/>
    <w:rsid w:val="00F20F8E"/>
    <w:rsid w:val="00F20FA6"/>
    <w:rsid w:val="00F20FB2"/>
    <w:rsid w:val="00F212BA"/>
    <w:rsid w:val="00F21A9A"/>
    <w:rsid w:val="00F21C9B"/>
    <w:rsid w:val="00F2216D"/>
    <w:rsid w:val="00F22ACF"/>
    <w:rsid w:val="00F23195"/>
    <w:rsid w:val="00F231B1"/>
    <w:rsid w:val="00F242C4"/>
    <w:rsid w:val="00F24581"/>
    <w:rsid w:val="00F24712"/>
    <w:rsid w:val="00F248F5"/>
    <w:rsid w:val="00F2491E"/>
    <w:rsid w:val="00F250C9"/>
    <w:rsid w:val="00F25286"/>
    <w:rsid w:val="00F2530C"/>
    <w:rsid w:val="00F25A09"/>
    <w:rsid w:val="00F25D95"/>
    <w:rsid w:val="00F26EFD"/>
    <w:rsid w:val="00F27BE0"/>
    <w:rsid w:val="00F27C31"/>
    <w:rsid w:val="00F307FC"/>
    <w:rsid w:val="00F30FE6"/>
    <w:rsid w:val="00F3157C"/>
    <w:rsid w:val="00F3163D"/>
    <w:rsid w:val="00F31C53"/>
    <w:rsid w:val="00F31FEB"/>
    <w:rsid w:val="00F32ED9"/>
    <w:rsid w:val="00F32F4F"/>
    <w:rsid w:val="00F32FC9"/>
    <w:rsid w:val="00F33215"/>
    <w:rsid w:val="00F33428"/>
    <w:rsid w:val="00F33CAB"/>
    <w:rsid w:val="00F33E7D"/>
    <w:rsid w:val="00F3426F"/>
    <w:rsid w:val="00F34555"/>
    <w:rsid w:val="00F349E6"/>
    <w:rsid w:val="00F34DB6"/>
    <w:rsid w:val="00F352EE"/>
    <w:rsid w:val="00F354F0"/>
    <w:rsid w:val="00F35610"/>
    <w:rsid w:val="00F3586B"/>
    <w:rsid w:val="00F35999"/>
    <w:rsid w:val="00F36163"/>
    <w:rsid w:val="00F364A0"/>
    <w:rsid w:val="00F3660B"/>
    <w:rsid w:val="00F369EE"/>
    <w:rsid w:val="00F36AAC"/>
    <w:rsid w:val="00F36E01"/>
    <w:rsid w:val="00F37299"/>
    <w:rsid w:val="00F3768A"/>
    <w:rsid w:val="00F37766"/>
    <w:rsid w:val="00F37F93"/>
    <w:rsid w:val="00F401AA"/>
    <w:rsid w:val="00F404F8"/>
    <w:rsid w:val="00F4053C"/>
    <w:rsid w:val="00F40DB3"/>
    <w:rsid w:val="00F41149"/>
    <w:rsid w:val="00F4157D"/>
    <w:rsid w:val="00F41841"/>
    <w:rsid w:val="00F41B6B"/>
    <w:rsid w:val="00F41E02"/>
    <w:rsid w:val="00F42011"/>
    <w:rsid w:val="00F424E0"/>
    <w:rsid w:val="00F427E0"/>
    <w:rsid w:val="00F4289E"/>
    <w:rsid w:val="00F42938"/>
    <w:rsid w:val="00F430F3"/>
    <w:rsid w:val="00F4316C"/>
    <w:rsid w:val="00F436CF"/>
    <w:rsid w:val="00F43713"/>
    <w:rsid w:val="00F4406B"/>
    <w:rsid w:val="00F44369"/>
    <w:rsid w:val="00F444E8"/>
    <w:rsid w:val="00F44626"/>
    <w:rsid w:val="00F447EC"/>
    <w:rsid w:val="00F44AE6"/>
    <w:rsid w:val="00F44E7D"/>
    <w:rsid w:val="00F456D2"/>
    <w:rsid w:val="00F460A2"/>
    <w:rsid w:val="00F460C6"/>
    <w:rsid w:val="00F46403"/>
    <w:rsid w:val="00F464BF"/>
    <w:rsid w:val="00F46E19"/>
    <w:rsid w:val="00F47282"/>
    <w:rsid w:val="00F47410"/>
    <w:rsid w:val="00F47906"/>
    <w:rsid w:val="00F479DD"/>
    <w:rsid w:val="00F50A0D"/>
    <w:rsid w:val="00F51167"/>
    <w:rsid w:val="00F51450"/>
    <w:rsid w:val="00F518A9"/>
    <w:rsid w:val="00F518EA"/>
    <w:rsid w:val="00F51986"/>
    <w:rsid w:val="00F5199D"/>
    <w:rsid w:val="00F51D18"/>
    <w:rsid w:val="00F51EAA"/>
    <w:rsid w:val="00F525FC"/>
    <w:rsid w:val="00F52B3C"/>
    <w:rsid w:val="00F52C3A"/>
    <w:rsid w:val="00F52C8E"/>
    <w:rsid w:val="00F52F2B"/>
    <w:rsid w:val="00F52FCC"/>
    <w:rsid w:val="00F533FA"/>
    <w:rsid w:val="00F5346E"/>
    <w:rsid w:val="00F536E0"/>
    <w:rsid w:val="00F538D8"/>
    <w:rsid w:val="00F538FA"/>
    <w:rsid w:val="00F54660"/>
    <w:rsid w:val="00F54850"/>
    <w:rsid w:val="00F54A43"/>
    <w:rsid w:val="00F55340"/>
    <w:rsid w:val="00F55544"/>
    <w:rsid w:val="00F55585"/>
    <w:rsid w:val="00F55718"/>
    <w:rsid w:val="00F5580D"/>
    <w:rsid w:val="00F55A37"/>
    <w:rsid w:val="00F55BB7"/>
    <w:rsid w:val="00F55E0D"/>
    <w:rsid w:val="00F5611A"/>
    <w:rsid w:val="00F5631E"/>
    <w:rsid w:val="00F565A9"/>
    <w:rsid w:val="00F56B36"/>
    <w:rsid w:val="00F56D67"/>
    <w:rsid w:val="00F56DBB"/>
    <w:rsid w:val="00F56FC8"/>
    <w:rsid w:val="00F5741C"/>
    <w:rsid w:val="00F5742C"/>
    <w:rsid w:val="00F5772E"/>
    <w:rsid w:val="00F57FE1"/>
    <w:rsid w:val="00F603D5"/>
    <w:rsid w:val="00F603EC"/>
    <w:rsid w:val="00F60491"/>
    <w:rsid w:val="00F60BFF"/>
    <w:rsid w:val="00F60C81"/>
    <w:rsid w:val="00F6120F"/>
    <w:rsid w:val="00F6151A"/>
    <w:rsid w:val="00F61751"/>
    <w:rsid w:val="00F61CE4"/>
    <w:rsid w:val="00F62002"/>
    <w:rsid w:val="00F62057"/>
    <w:rsid w:val="00F62879"/>
    <w:rsid w:val="00F62BCE"/>
    <w:rsid w:val="00F63471"/>
    <w:rsid w:val="00F6365B"/>
    <w:rsid w:val="00F636C1"/>
    <w:rsid w:val="00F636CE"/>
    <w:rsid w:val="00F63C43"/>
    <w:rsid w:val="00F64B41"/>
    <w:rsid w:val="00F64B6A"/>
    <w:rsid w:val="00F6527C"/>
    <w:rsid w:val="00F65290"/>
    <w:rsid w:val="00F652D9"/>
    <w:rsid w:val="00F65667"/>
    <w:rsid w:val="00F65750"/>
    <w:rsid w:val="00F659BE"/>
    <w:rsid w:val="00F65B99"/>
    <w:rsid w:val="00F65CA0"/>
    <w:rsid w:val="00F66075"/>
    <w:rsid w:val="00F66249"/>
    <w:rsid w:val="00F662C8"/>
    <w:rsid w:val="00F665EF"/>
    <w:rsid w:val="00F66DBD"/>
    <w:rsid w:val="00F66E09"/>
    <w:rsid w:val="00F67579"/>
    <w:rsid w:val="00F67D54"/>
    <w:rsid w:val="00F67D96"/>
    <w:rsid w:val="00F7017D"/>
    <w:rsid w:val="00F705AE"/>
    <w:rsid w:val="00F70FE8"/>
    <w:rsid w:val="00F71594"/>
    <w:rsid w:val="00F718A9"/>
    <w:rsid w:val="00F71E5F"/>
    <w:rsid w:val="00F725E1"/>
    <w:rsid w:val="00F726E4"/>
    <w:rsid w:val="00F72FBE"/>
    <w:rsid w:val="00F73181"/>
    <w:rsid w:val="00F73391"/>
    <w:rsid w:val="00F735BA"/>
    <w:rsid w:val="00F73A76"/>
    <w:rsid w:val="00F73D87"/>
    <w:rsid w:val="00F73DD0"/>
    <w:rsid w:val="00F741F4"/>
    <w:rsid w:val="00F7457A"/>
    <w:rsid w:val="00F74861"/>
    <w:rsid w:val="00F74CB4"/>
    <w:rsid w:val="00F7587B"/>
    <w:rsid w:val="00F75996"/>
    <w:rsid w:val="00F765E8"/>
    <w:rsid w:val="00F76995"/>
    <w:rsid w:val="00F76A69"/>
    <w:rsid w:val="00F76C26"/>
    <w:rsid w:val="00F77078"/>
    <w:rsid w:val="00F772DB"/>
    <w:rsid w:val="00F77565"/>
    <w:rsid w:val="00F776EB"/>
    <w:rsid w:val="00F77B73"/>
    <w:rsid w:val="00F77C27"/>
    <w:rsid w:val="00F77DF8"/>
    <w:rsid w:val="00F77E1C"/>
    <w:rsid w:val="00F77F1B"/>
    <w:rsid w:val="00F80551"/>
    <w:rsid w:val="00F80644"/>
    <w:rsid w:val="00F80933"/>
    <w:rsid w:val="00F80B49"/>
    <w:rsid w:val="00F81488"/>
    <w:rsid w:val="00F8186F"/>
    <w:rsid w:val="00F818E2"/>
    <w:rsid w:val="00F82315"/>
    <w:rsid w:val="00F82411"/>
    <w:rsid w:val="00F8249F"/>
    <w:rsid w:val="00F82DB6"/>
    <w:rsid w:val="00F8401F"/>
    <w:rsid w:val="00F840BF"/>
    <w:rsid w:val="00F844BE"/>
    <w:rsid w:val="00F849D1"/>
    <w:rsid w:val="00F84A83"/>
    <w:rsid w:val="00F84DD0"/>
    <w:rsid w:val="00F85300"/>
    <w:rsid w:val="00F85B90"/>
    <w:rsid w:val="00F85BA4"/>
    <w:rsid w:val="00F865E6"/>
    <w:rsid w:val="00F87050"/>
    <w:rsid w:val="00F8714B"/>
    <w:rsid w:val="00F874D8"/>
    <w:rsid w:val="00F8775E"/>
    <w:rsid w:val="00F8796C"/>
    <w:rsid w:val="00F900A4"/>
    <w:rsid w:val="00F90614"/>
    <w:rsid w:val="00F90933"/>
    <w:rsid w:val="00F911AD"/>
    <w:rsid w:val="00F913CA"/>
    <w:rsid w:val="00F91C00"/>
    <w:rsid w:val="00F92545"/>
    <w:rsid w:val="00F925DD"/>
    <w:rsid w:val="00F92BAB"/>
    <w:rsid w:val="00F93438"/>
    <w:rsid w:val="00F9364F"/>
    <w:rsid w:val="00F9395D"/>
    <w:rsid w:val="00F93AA7"/>
    <w:rsid w:val="00F93AC7"/>
    <w:rsid w:val="00F93F61"/>
    <w:rsid w:val="00F9409D"/>
    <w:rsid w:val="00F94686"/>
    <w:rsid w:val="00F946FE"/>
    <w:rsid w:val="00F94B6C"/>
    <w:rsid w:val="00F94EC1"/>
    <w:rsid w:val="00F95521"/>
    <w:rsid w:val="00F95703"/>
    <w:rsid w:val="00F95851"/>
    <w:rsid w:val="00F95880"/>
    <w:rsid w:val="00F958B4"/>
    <w:rsid w:val="00F95C09"/>
    <w:rsid w:val="00F95DB5"/>
    <w:rsid w:val="00F9619B"/>
    <w:rsid w:val="00F962B4"/>
    <w:rsid w:val="00F963EF"/>
    <w:rsid w:val="00F96425"/>
    <w:rsid w:val="00F9645F"/>
    <w:rsid w:val="00F9648F"/>
    <w:rsid w:val="00F96BD6"/>
    <w:rsid w:val="00F96BF4"/>
    <w:rsid w:val="00F97067"/>
    <w:rsid w:val="00F97751"/>
    <w:rsid w:val="00F9780A"/>
    <w:rsid w:val="00F97A5B"/>
    <w:rsid w:val="00F97B14"/>
    <w:rsid w:val="00F97C3C"/>
    <w:rsid w:val="00F97FCE"/>
    <w:rsid w:val="00FA0143"/>
    <w:rsid w:val="00FA0393"/>
    <w:rsid w:val="00FA0450"/>
    <w:rsid w:val="00FA087A"/>
    <w:rsid w:val="00FA0A3E"/>
    <w:rsid w:val="00FA0FCD"/>
    <w:rsid w:val="00FA10A2"/>
    <w:rsid w:val="00FA1684"/>
    <w:rsid w:val="00FA17E6"/>
    <w:rsid w:val="00FA1925"/>
    <w:rsid w:val="00FA280D"/>
    <w:rsid w:val="00FA2B07"/>
    <w:rsid w:val="00FA2B0D"/>
    <w:rsid w:val="00FA2B6B"/>
    <w:rsid w:val="00FA2CA9"/>
    <w:rsid w:val="00FA2F31"/>
    <w:rsid w:val="00FA3528"/>
    <w:rsid w:val="00FA41F4"/>
    <w:rsid w:val="00FA428E"/>
    <w:rsid w:val="00FA429E"/>
    <w:rsid w:val="00FA42C3"/>
    <w:rsid w:val="00FA4F14"/>
    <w:rsid w:val="00FA56DD"/>
    <w:rsid w:val="00FA584E"/>
    <w:rsid w:val="00FA5CB0"/>
    <w:rsid w:val="00FA6BA8"/>
    <w:rsid w:val="00FA70D0"/>
    <w:rsid w:val="00FA70F6"/>
    <w:rsid w:val="00FA718D"/>
    <w:rsid w:val="00FA71F3"/>
    <w:rsid w:val="00FA7717"/>
    <w:rsid w:val="00FA78AA"/>
    <w:rsid w:val="00FB0205"/>
    <w:rsid w:val="00FB053E"/>
    <w:rsid w:val="00FB0540"/>
    <w:rsid w:val="00FB067F"/>
    <w:rsid w:val="00FB0988"/>
    <w:rsid w:val="00FB0D83"/>
    <w:rsid w:val="00FB10C8"/>
    <w:rsid w:val="00FB18E3"/>
    <w:rsid w:val="00FB1E30"/>
    <w:rsid w:val="00FB2497"/>
    <w:rsid w:val="00FB258E"/>
    <w:rsid w:val="00FB26AE"/>
    <w:rsid w:val="00FB292D"/>
    <w:rsid w:val="00FB2B50"/>
    <w:rsid w:val="00FB34E2"/>
    <w:rsid w:val="00FB3606"/>
    <w:rsid w:val="00FB397F"/>
    <w:rsid w:val="00FB3C4F"/>
    <w:rsid w:val="00FB4209"/>
    <w:rsid w:val="00FB4F76"/>
    <w:rsid w:val="00FB5260"/>
    <w:rsid w:val="00FB54C6"/>
    <w:rsid w:val="00FB55C6"/>
    <w:rsid w:val="00FB5637"/>
    <w:rsid w:val="00FB67C4"/>
    <w:rsid w:val="00FB6AA9"/>
    <w:rsid w:val="00FB6C19"/>
    <w:rsid w:val="00FB773F"/>
    <w:rsid w:val="00FB7B50"/>
    <w:rsid w:val="00FC00B3"/>
    <w:rsid w:val="00FC02D5"/>
    <w:rsid w:val="00FC08AA"/>
    <w:rsid w:val="00FC08BA"/>
    <w:rsid w:val="00FC1087"/>
    <w:rsid w:val="00FC1A24"/>
    <w:rsid w:val="00FC1A9A"/>
    <w:rsid w:val="00FC1B77"/>
    <w:rsid w:val="00FC1E00"/>
    <w:rsid w:val="00FC2118"/>
    <w:rsid w:val="00FC2512"/>
    <w:rsid w:val="00FC28E6"/>
    <w:rsid w:val="00FC2AD1"/>
    <w:rsid w:val="00FC2DAD"/>
    <w:rsid w:val="00FC30DD"/>
    <w:rsid w:val="00FC3162"/>
    <w:rsid w:val="00FC344D"/>
    <w:rsid w:val="00FC347E"/>
    <w:rsid w:val="00FC3700"/>
    <w:rsid w:val="00FC3785"/>
    <w:rsid w:val="00FC4108"/>
    <w:rsid w:val="00FC440E"/>
    <w:rsid w:val="00FC4B04"/>
    <w:rsid w:val="00FC502B"/>
    <w:rsid w:val="00FC51AC"/>
    <w:rsid w:val="00FC52B4"/>
    <w:rsid w:val="00FC52E6"/>
    <w:rsid w:val="00FC5733"/>
    <w:rsid w:val="00FC613F"/>
    <w:rsid w:val="00FC6169"/>
    <w:rsid w:val="00FC6633"/>
    <w:rsid w:val="00FC6CEE"/>
    <w:rsid w:val="00FC74B4"/>
    <w:rsid w:val="00FC7B67"/>
    <w:rsid w:val="00FC7BD7"/>
    <w:rsid w:val="00FC7DC0"/>
    <w:rsid w:val="00FC7FBE"/>
    <w:rsid w:val="00FD01AE"/>
    <w:rsid w:val="00FD0264"/>
    <w:rsid w:val="00FD036D"/>
    <w:rsid w:val="00FD043C"/>
    <w:rsid w:val="00FD04A8"/>
    <w:rsid w:val="00FD0685"/>
    <w:rsid w:val="00FD0A49"/>
    <w:rsid w:val="00FD0D54"/>
    <w:rsid w:val="00FD0ECB"/>
    <w:rsid w:val="00FD1F29"/>
    <w:rsid w:val="00FD1FE7"/>
    <w:rsid w:val="00FD2164"/>
    <w:rsid w:val="00FD220B"/>
    <w:rsid w:val="00FD2862"/>
    <w:rsid w:val="00FD3799"/>
    <w:rsid w:val="00FD428A"/>
    <w:rsid w:val="00FD4614"/>
    <w:rsid w:val="00FD4C26"/>
    <w:rsid w:val="00FD5926"/>
    <w:rsid w:val="00FD5A5C"/>
    <w:rsid w:val="00FD5F8F"/>
    <w:rsid w:val="00FD5FFC"/>
    <w:rsid w:val="00FD63EE"/>
    <w:rsid w:val="00FD712B"/>
    <w:rsid w:val="00FD73AF"/>
    <w:rsid w:val="00FD7436"/>
    <w:rsid w:val="00FD749B"/>
    <w:rsid w:val="00FD752B"/>
    <w:rsid w:val="00FD78F5"/>
    <w:rsid w:val="00FD7A3F"/>
    <w:rsid w:val="00FD7BC9"/>
    <w:rsid w:val="00FE017D"/>
    <w:rsid w:val="00FE06F0"/>
    <w:rsid w:val="00FE0A81"/>
    <w:rsid w:val="00FE0AFA"/>
    <w:rsid w:val="00FE1193"/>
    <w:rsid w:val="00FE1DBE"/>
    <w:rsid w:val="00FE20CA"/>
    <w:rsid w:val="00FE20F8"/>
    <w:rsid w:val="00FE2B00"/>
    <w:rsid w:val="00FE32E1"/>
    <w:rsid w:val="00FE3539"/>
    <w:rsid w:val="00FE37F5"/>
    <w:rsid w:val="00FE387F"/>
    <w:rsid w:val="00FE38D0"/>
    <w:rsid w:val="00FE3D8F"/>
    <w:rsid w:val="00FE456F"/>
    <w:rsid w:val="00FE46C4"/>
    <w:rsid w:val="00FE4717"/>
    <w:rsid w:val="00FE50CC"/>
    <w:rsid w:val="00FE5803"/>
    <w:rsid w:val="00FE5AF9"/>
    <w:rsid w:val="00FE5D31"/>
    <w:rsid w:val="00FE5F60"/>
    <w:rsid w:val="00FE659F"/>
    <w:rsid w:val="00FE67DF"/>
    <w:rsid w:val="00FE6859"/>
    <w:rsid w:val="00FE68DB"/>
    <w:rsid w:val="00FE6AE4"/>
    <w:rsid w:val="00FE7964"/>
    <w:rsid w:val="00FE7B09"/>
    <w:rsid w:val="00FE7E41"/>
    <w:rsid w:val="00FF00D1"/>
    <w:rsid w:val="00FF065A"/>
    <w:rsid w:val="00FF070C"/>
    <w:rsid w:val="00FF0A1B"/>
    <w:rsid w:val="00FF0F4A"/>
    <w:rsid w:val="00FF19C3"/>
    <w:rsid w:val="00FF1BBB"/>
    <w:rsid w:val="00FF20F0"/>
    <w:rsid w:val="00FF2420"/>
    <w:rsid w:val="00FF2639"/>
    <w:rsid w:val="00FF2872"/>
    <w:rsid w:val="00FF2AF9"/>
    <w:rsid w:val="00FF2E20"/>
    <w:rsid w:val="00FF36E2"/>
    <w:rsid w:val="00FF39CF"/>
    <w:rsid w:val="00FF3AD0"/>
    <w:rsid w:val="00FF3C82"/>
    <w:rsid w:val="00FF3CD6"/>
    <w:rsid w:val="00FF41AC"/>
    <w:rsid w:val="00FF432C"/>
    <w:rsid w:val="00FF4692"/>
    <w:rsid w:val="00FF4733"/>
    <w:rsid w:val="00FF4EFE"/>
    <w:rsid w:val="00FF50D9"/>
    <w:rsid w:val="00FF5623"/>
    <w:rsid w:val="00FF6791"/>
    <w:rsid w:val="00FF6811"/>
    <w:rsid w:val="00FF6E70"/>
    <w:rsid w:val="00FF720C"/>
    <w:rsid w:val="00FF7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1AC1A7-04D9-4BD4-A11F-5AD4ECA4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04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D604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604D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 Знак,Знак"/>
    <w:basedOn w:val="a"/>
    <w:link w:val="a4"/>
    <w:qFormat/>
    <w:rsid w:val="00DD604D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DD604D"/>
    <w:pPr>
      <w:ind w:firstLine="720"/>
      <w:jc w:val="both"/>
    </w:pPr>
    <w:rPr>
      <w:sz w:val="28"/>
    </w:rPr>
  </w:style>
  <w:style w:type="paragraph" w:styleId="a7">
    <w:name w:val="Body Text"/>
    <w:basedOn w:val="a"/>
    <w:link w:val="a8"/>
    <w:rsid w:val="00DD604D"/>
    <w:pPr>
      <w:jc w:val="both"/>
    </w:pPr>
    <w:rPr>
      <w:sz w:val="28"/>
    </w:rPr>
  </w:style>
  <w:style w:type="table" w:styleId="a9">
    <w:name w:val="Table Grid"/>
    <w:basedOn w:val="a1"/>
    <w:rsid w:val="00FF4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1453D6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147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rsid w:val="005541C7"/>
    <w:rPr>
      <w:sz w:val="28"/>
      <w:szCs w:val="24"/>
    </w:rPr>
  </w:style>
  <w:style w:type="paragraph" w:styleId="ad">
    <w:name w:val="Balloon Text"/>
    <w:basedOn w:val="a"/>
    <w:link w:val="ae"/>
    <w:rsid w:val="004426F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426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3228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28B1"/>
    <w:rPr>
      <w:sz w:val="24"/>
      <w:szCs w:val="24"/>
    </w:rPr>
  </w:style>
  <w:style w:type="paragraph" w:styleId="af1">
    <w:name w:val="footer"/>
    <w:basedOn w:val="a"/>
    <w:link w:val="af2"/>
    <w:rsid w:val="003228B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228B1"/>
    <w:rPr>
      <w:sz w:val="24"/>
      <w:szCs w:val="24"/>
    </w:rPr>
  </w:style>
  <w:style w:type="paragraph" w:styleId="30">
    <w:name w:val="Body Text Indent 3"/>
    <w:basedOn w:val="a"/>
    <w:link w:val="31"/>
    <w:rsid w:val="003228B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3228B1"/>
    <w:rPr>
      <w:sz w:val="16"/>
      <w:szCs w:val="16"/>
    </w:rPr>
  </w:style>
  <w:style w:type="character" w:customStyle="1" w:styleId="af3">
    <w:name w:val="Не вступил в силу"/>
    <w:basedOn w:val="a0"/>
    <w:rsid w:val="00DA4CCD"/>
    <w:rPr>
      <w:b/>
      <w:bCs/>
      <w:color w:val="008080"/>
      <w:sz w:val="20"/>
      <w:szCs w:val="20"/>
    </w:rPr>
  </w:style>
  <w:style w:type="character" w:customStyle="1" w:styleId="10">
    <w:name w:val="Заголовок 1 Знак"/>
    <w:basedOn w:val="a0"/>
    <w:link w:val="1"/>
    <w:rsid w:val="007F7ED5"/>
    <w:rPr>
      <w:b/>
      <w:bCs/>
      <w:sz w:val="28"/>
      <w:szCs w:val="24"/>
    </w:rPr>
  </w:style>
  <w:style w:type="character" w:customStyle="1" w:styleId="a4">
    <w:name w:val="Название Знак"/>
    <w:aliases w:val="Знак Знак Знак,Знак Знак1"/>
    <w:basedOn w:val="a0"/>
    <w:link w:val="a3"/>
    <w:rsid w:val="00702D40"/>
    <w:rPr>
      <w:b/>
      <w:bCs/>
      <w:sz w:val="28"/>
      <w:szCs w:val="24"/>
    </w:rPr>
  </w:style>
  <w:style w:type="paragraph" w:styleId="20">
    <w:name w:val="Body Text Indent 2"/>
    <w:basedOn w:val="a"/>
    <w:link w:val="21"/>
    <w:rsid w:val="005B4D5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B4D5B"/>
    <w:rPr>
      <w:sz w:val="24"/>
      <w:szCs w:val="24"/>
    </w:rPr>
  </w:style>
  <w:style w:type="paragraph" w:styleId="af4">
    <w:name w:val="Body Text First Indent"/>
    <w:basedOn w:val="a7"/>
    <w:link w:val="af5"/>
    <w:rsid w:val="00550E90"/>
    <w:pPr>
      <w:spacing w:after="120"/>
      <w:ind w:firstLine="210"/>
      <w:jc w:val="left"/>
    </w:pPr>
    <w:rPr>
      <w:szCs w:val="20"/>
    </w:rPr>
  </w:style>
  <w:style w:type="character" w:customStyle="1" w:styleId="a8">
    <w:name w:val="Основной текст Знак"/>
    <w:basedOn w:val="a0"/>
    <w:link w:val="a7"/>
    <w:rsid w:val="00550E90"/>
    <w:rPr>
      <w:sz w:val="28"/>
      <w:szCs w:val="24"/>
    </w:rPr>
  </w:style>
  <w:style w:type="character" w:customStyle="1" w:styleId="af5">
    <w:name w:val="Красная строка Знак"/>
    <w:basedOn w:val="a8"/>
    <w:link w:val="af4"/>
    <w:rsid w:val="00550E90"/>
    <w:rPr>
      <w:sz w:val="28"/>
      <w:szCs w:val="24"/>
    </w:rPr>
  </w:style>
  <w:style w:type="paragraph" w:customStyle="1" w:styleId="af6">
    <w:name w:val="Базовый"/>
    <w:rsid w:val="00D230AB"/>
    <w:pPr>
      <w:tabs>
        <w:tab w:val="left" w:pos="709"/>
      </w:tabs>
      <w:suppressAutoHyphens/>
      <w:spacing w:after="200" w:line="276" w:lineRule="atLeast"/>
      <w:ind w:firstLine="360"/>
    </w:pPr>
    <w:rPr>
      <w:rFonts w:ascii="Calibri" w:eastAsia="SimSun" w:hAnsi="Calibri"/>
      <w:color w:val="00000A"/>
      <w:sz w:val="22"/>
      <w:szCs w:val="22"/>
      <w:lang w:val="en-US" w:eastAsia="en-US" w:bidi="en-US"/>
    </w:rPr>
  </w:style>
  <w:style w:type="paragraph" w:customStyle="1" w:styleId="310">
    <w:name w:val="Основной текст с отступом 31"/>
    <w:basedOn w:val="a"/>
    <w:rsid w:val="00613B4C"/>
    <w:pPr>
      <w:ind w:firstLine="567"/>
      <w:jc w:val="both"/>
    </w:pPr>
    <w:rPr>
      <w:b/>
      <w:color w:val="000000"/>
      <w:szCs w:val="20"/>
      <w:lang w:eastAsia="ar-SA"/>
    </w:rPr>
  </w:style>
  <w:style w:type="character" w:customStyle="1" w:styleId="time">
    <w:name w:val="time"/>
    <w:basedOn w:val="a0"/>
    <w:rsid w:val="00FF39CF"/>
  </w:style>
  <w:style w:type="character" w:customStyle="1" w:styleId="apple-style-span">
    <w:name w:val="apple-style-span"/>
    <w:basedOn w:val="a0"/>
    <w:rsid w:val="009B4793"/>
  </w:style>
  <w:style w:type="character" w:customStyle="1" w:styleId="ab">
    <w:name w:val="Без интервала Знак"/>
    <w:link w:val="aa"/>
    <w:uiPriority w:val="1"/>
    <w:locked/>
    <w:rsid w:val="006C4E58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0">
    <w:name w:val="Основной текст 21"/>
    <w:basedOn w:val="a"/>
    <w:rsid w:val="00930957"/>
    <w:pPr>
      <w:suppressAutoHyphens/>
      <w:jc w:val="both"/>
    </w:pPr>
    <w:rPr>
      <w:sz w:val="28"/>
      <w:lang w:eastAsia="ar-SA"/>
    </w:rPr>
  </w:style>
  <w:style w:type="paragraph" w:styleId="32">
    <w:name w:val="Body Text 3"/>
    <w:basedOn w:val="a"/>
    <w:link w:val="33"/>
    <w:rsid w:val="004C50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C50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325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822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10618-6E66-4856-A182-139CDEDF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16321</TotalTime>
  <Pages>8</Pages>
  <Words>3489</Words>
  <Characters>19891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Комитет</Company>
  <LinksUpToDate>false</LinksUpToDate>
  <CharactersWithSpaces>23334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bnkl</dc:creator>
  <cp:lastModifiedBy>Татьяна Алексеевна Че</cp:lastModifiedBy>
  <cp:revision>572</cp:revision>
  <cp:lastPrinted>2023-03-27T09:22:00Z</cp:lastPrinted>
  <dcterms:created xsi:type="dcterms:W3CDTF">2015-04-23T03:13:00Z</dcterms:created>
  <dcterms:modified xsi:type="dcterms:W3CDTF">2024-04-22T12:16:00Z</dcterms:modified>
</cp:coreProperties>
</file>